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48B3FF35"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009260A7">
              <w:rPr>
                <w:rFonts w:eastAsia="Times New Roman" w:cs="Calibri"/>
                <w:color w:val="000000"/>
                <w:lang w:eastAsia="en-GB"/>
              </w:rPr>
              <w:t>LGC</w:t>
            </w:r>
            <w:r w:rsidRPr="008815B3">
              <w:rPr>
                <w:rFonts w:eastAsia="Times New Roman" w:cs="Calibri"/>
                <w:color w:val="000000"/>
                <w:lang w:eastAsia="en-GB"/>
              </w:rPr>
              <w:t xml:space="preserve">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w:t>
            </w:r>
            <w:r w:rsidR="009260A7">
              <w:rPr>
                <w:rFonts w:eastAsia="Times New Roman" w:cs="Calibri"/>
                <w:color w:val="000000"/>
                <w:lang w:eastAsia="en-GB"/>
              </w:rPr>
              <w:t>LGC</w:t>
            </w:r>
            <w:r w:rsidRPr="008815B3">
              <w:rPr>
                <w:rFonts w:eastAsia="Times New Roman" w:cs="Calibri"/>
                <w:color w:val="000000"/>
                <w:lang w:eastAsia="en-GB"/>
              </w:rPr>
              <w:t xml:space="preserve">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3C527AD5" w:rsidR="00930926" w:rsidRDefault="007C1B0F" w:rsidP="00930926">
            <w:pPr>
              <w:pStyle w:val="ListParagraph"/>
              <w:numPr>
                <w:ilvl w:val="2"/>
                <w:numId w:val="61"/>
              </w:numPr>
              <w:ind w:left="720"/>
              <w:rPr>
                <w:sz w:val="22"/>
                <w:szCs w:val="22"/>
              </w:rPr>
            </w:pPr>
            <w:proofErr w:type="spellStart"/>
            <w:r>
              <w:rPr>
                <w:sz w:val="22"/>
                <w:szCs w:val="22"/>
              </w:rPr>
              <w:t>Online</w:t>
            </w:r>
            <w:r w:rsidR="00930926" w:rsidRPr="001E7200">
              <w:rPr>
                <w:sz w:val="22"/>
                <w:szCs w:val="22"/>
              </w:rPr>
              <w:t>Safety</w:t>
            </w:r>
            <w:proofErr w:type="spellEnd"/>
            <w:r w:rsidR="00930926" w:rsidRPr="001E7200">
              <w:rPr>
                <w:sz w:val="22"/>
                <w:szCs w:val="22"/>
              </w:rPr>
              <w:t xml:space="preserve">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31656046" w:rsidR="00050BFE" w:rsidRPr="001678E8" w:rsidRDefault="002507C8" w:rsidP="00A66D31">
            <w:pPr>
              <w:pStyle w:val="ListParagraph"/>
              <w:numPr>
                <w:ilvl w:val="2"/>
                <w:numId w:val="61"/>
              </w:numPr>
              <w:ind w:left="720"/>
              <w:rPr>
                <w:sz w:val="22"/>
                <w:szCs w:val="22"/>
              </w:rPr>
            </w:pPr>
            <w:r>
              <w:rPr>
                <w:sz w:val="22"/>
                <w:szCs w:val="22"/>
              </w:rPr>
              <w:t>Staff</w:t>
            </w:r>
            <w:r w:rsidR="00930926" w:rsidRPr="001E7200">
              <w:rPr>
                <w:sz w:val="22"/>
                <w:szCs w:val="22"/>
              </w:rPr>
              <w:t xml:space="preserve">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6F4F0854"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A7837A6"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w:t>
            </w:r>
            <w:r w:rsidR="003B5C52">
              <w:rPr>
                <w:rFonts w:eastAsia="Times New Roman" w:cs="Calibri"/>
                <w:color w:val="000000"/>
                <w:lang w:eastAsia="en-GB"/>
              </w:rPr>
              <w:t>4th</w:t>
            </w:r>
            <w:r>
              <w:rPr>
                <w:rFonts w:eastAsia="Times New Roman" w:cs="Calibri"/>
                <w:color w:val="000000"/>
                <w:lang w:eastAsia="en-GB"/>
              </w:rPr>
              <w:t xml:space="preserve"> August 20</w:t>
            </w:r>
            <w:r w:rsidR="00BC1FE5">
              <w:rPr>
                <w:rFonts w:eastAsia="Times New Roman" w:cs="Calibri"/>
                <w:color w:val="000000"/>
                <w:lang w:eastAsia="en-GB"/>
              </w:rPr>
              <w:t>26</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47E4FAEF"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48">
              <w:rPr>
                <w:rFonts w:eastAsia="Times New Roman" w:cs="Calibri"/>
                <w:color w:val="000000"/>
                <w:lang w:eastAsia="en-GB"/>
              </w:rPr>
              <w:t>7</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25EC322B" w:rsidR="00D360D7" w:rsidRPr="001E7200" w:rsidRDefault="00FD77F7" w:rsidP="00FD3BE7">
            <w:pPr>
              <w:tabs>
                <w:tab w:val="left" w:pos="1620"/>
              </w:tabs>
              <w:ind w:left="209"/>
              <w:jc w:val="both"/>
              <w:rPr>
                <w:sz w:val="22"/>
                <w:szCs w:val="22"/>
              </w:rPr>
            </w:pPr>
            <w:r w:rsidRPr="001E7200">
              <w:rPr>
                <w:sz w:val="22"/>
                <w:szCs w:val="22"/>
              </w:rPr>
              <w:t xml:space="preserve">The roles and responsibilities of school </w:t>
            </w:r>
            <w:r w:rsidR="002507C8">
              <w:rPr>
                <w:sz w:val="22"/>
                <w:szCs w:val="22"/>
              </w:rPr>
              <w:t>staff</w:t>
            </w:r>
          </w:p>
        </w:tc>
      </w:tr>
      <w:tr w:rsidR="00D360D7" w:rsidRPr="001E7200" w14:paraId="68FE658F" w14:textId="77777777" w:rsidTr="00D360D7">
        <w:tc>
          <w:tcPr>
            <w:tcW w:w="8960" w:type="dxa"/>
          </w:tcPr>
          <w:p w14:paraId="3F563364" w14:textId="410DBF28"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need to know</w:t>
            </w:r>
            <w:r w:rsidRPr="001E7200">
              <w:rPr>
                <w:sz w:val="22"/>
                <w:szCs w:val="22"/>
              </w:rPr>
              <w:tab/>
            </w:r>
          </w:p>
        </w:tc>
      </w:tr>
      <w:tr w:rsidR="00D360D7" w:rsidRPr="001E7200" w14:paraId="2937C664" w14:textId="77777777" w:rsidTr="00D360D7">
        <w:tc>
          <w:tcPr>
            <w:tcW w:w="8960" w:type="dxa"/>
          </w:tcPr>
          <w:p w14:paraId="028AFDD0" w14:textId="7575D857"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look out for</w:t>
            </w:r>
          </w:p>
        </w:tc>
      </w:tr>
      <w:tr w:rsidR="00D360D7" w:rsidRPr="001E7200" w14:paraId="58B8FC22" w14:textId="77777777" w:rsidTr="00D360D7">
        <w:tc>
          <w:tcPr>
            <w:tcW w:w="8960" w:type="dxa"/>
          </w:tcPr>
          <w:p w14:paraId="5BC2BC27" w14:textId="305AD1F3" w:rsidR="00D360D7" w:rsidRPr="001E7200" w:rsidRDefault="00D360D7" w:rsidP="00FD3BE7">
            <w:pPr>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 child</w:t>
            </w:r>
          </w:p>
        </w:tc>
      </w:tr>
      <w:tr w:rsidR="00D360D7" w:rsidRPr="001E7200" w14:paraId="5B391F2D" w14:textId="77777777" w:rsidTr="00D360D7">
        <w:tc>
          <w:tcPr>
            <w:tcW w:w="8960" w:type="dxa"/>
          </w:tcPr>
          <w:p w14:paraId="4BAD87A2" w14:textId="3F31377E"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w:t>
            </w:r>
            <w:r w:rsidR="002507C8">
              <w:rPr>
                <w:sz w:val="22"/>
                <w:szCs w:val="22"/>
              </w:rPr>
              <w:t>staff</w:t>
            </w:r>
            <w:r w:rsidRPr="001E7200">
              <w:rPr>
                <w:sz w:val="22"/>
                <w:szCs w:val="22"/>
              </w:rPr>
              <w:t xml:space="preserve"> should do if a child is in danger or at risk of harm</w:t>
            </w:r>
          </w:p>
        </w:tc>
      </w:tr>
      <w:tr w:rsidR="00D360D7" w:rsidRPr="001E7200" w14:paraId="4919741B" w14:textId="77777777" w:rsidTr="00D360D7">
        <w:tc>
          <w:tcPr>
            <w:tcW w:w="8960" w:type="dxa"/>
          </w:tcPr>
          <w:p w14:paraId="396DEC92" w14:textId="04D6BE62"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another </w:t>
            </w:r>
            <w:r w:rsidR="002507C8">
              <w:rPr>
                <w:sz w:val="22"/>
                <w:szCs w:val="22"/>
              </w:rPr>
              <w:t>staff</w:t>
            </w:r>
            <w:r w:rsidRPr="001E7200">
              <w:rPr>
                <w:sz w:val="22"/>
                <w:szCs w:val="22"/>
              </w:rPr>
              <w:t xml:space="preserve"> member</w:t>
            </w:r>
          </w:p>
        </w:tc>
      </w:tr>
      <w:tr w:rsidR="00D360D7" w:rsidRPr="001E7200" w14:paraId="2E48B295" w14:textId="77777777" w:rsidTr="00D360D7">
        <w:tc>
          <w:tcPr>
            <w:tcW w:w="8960" w:type="dxa"/>
          </w:tcPr>
          <w:p w14:paraId="70880C31" w14:textId="20563641" w:rsidR="00D360D7" w:rsidRPr="001E7200" w:rsidRDefault="00D360D7" w:rsidP="00FD3BE7">
            <w:pPr>
              <w:tabs>
                <w:tab w:val="left" w:pos="204"/>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1E65AAAC"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 xml:space="preserve">Supporting </w:t>
            </w:r>
            <w:r w:rsidR="002507C8">
              <w:rPr>
                <w:rFonts w:ascii="Arial" w:hAnsi="Arial" w:cs="Arial"/>
                <w:bCs/>
                <w:sz w:val="22"/>
                <w:szCs w:val="22"/>
              </w:rPr>
              <w:t>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147F498"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 xml:space="preserve">Allegations against </w:t>
            </w:r>
            <w:r w:rsidR="002507C8">
              <w:rPr>
                <w:rFonts w:ascii="Arial" w:hAnsi="Arial" w:cs="Arial"/>
                <w:bCs/>
                <w:sz w:val="22"/>
                <w:szCs w:val="22"/>
              </w:rPr>
              <w:t>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6420765B"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xml:space="preserve">: Briefing sheet for temporary or supply </w:t>
            </w:r>
            <w:r w:rsidR="002507C8">
              <w:rPr>
                <w:sz w:val="22"/>
                <w:szCs w:val="22"/>
              </w:rPr>
              <w:t>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65971CB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BC1FE5">
        <w:rPr>
          <w:rFonts w:eastAsia="Times New Roman"/>
          <w:sz w:val="22"/>
          <w:szCs w:val="22"/>
          <w:lang w:eastAsia="en-GB"/>
        </w:rPr>
        <w:t>26</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647F0721"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2C1356">
        <w:rPr>
          <w:rFonts w:eastAsia="Times New Roman"/>
          <w:sz w:val="22"/>
          <w:szCs w:val="22"/>
          <w:lang w:eastAsia="en-GB"/>
        </w:rPr>
        <w:t>Committees</w:t>
      </w:r>
      <w:r w:rsidRPr="001E7200">
        <w:rPr>
          <w:rFonts w:eastAsia="Times New Roman"/>
          <w:sz w:val="22"/>
          <w:szCs w:val="22"/>
          <w:lang w:eastAsia="en-GB"/>
        </w:rPr>
        <w:t xml:space="preserve">,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BC1FE5">
        <w:rPr>
          <w:rFonts w:eastAsia="Times New Roman"/>
          <w:sz w:val="22"/>
          <w:szCs w:val="22"/>
          <w:lang w:eastAsia="en-GB"/>
        </w:rPr>
        <w:t>26</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child-centred. This means that they should consider, at all times,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8416489"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w:t>
      </w:r>
      <w:r w:rsidR="00BB7B63">
        <w:rPr>
          <w:iCs/>
          <w:sz w:val="22"/>
          <w:szCs w:val="22"/>
        </w:rPr>
        <w:t>3</w:t>
      </w:r>
      <w:r w:rsidRPr="001E7200">
        <w:rPr>
          <w:iCs/>
          <w:sz w:val="22"/>
          <w:szCs w:val="22"/>
        </w:rPr>
        <w:t>’</w:t>
      </w:r>
    </w:p>
    <w:p w14:paraId="6132BB5D" w14:textId="3EBDEF65"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BC1FE5">
        <w:rPr>
          <w:iCs/>
          <w:sz w:val="22"/>
          <w:szCs w:val="22"/>
        </w:rPr>
        <w:t>2</w:t>
      </w:r>
      <w:r w:rsidR="00D26C49">
        <w:rPr>
          <w:iCs/>
          <w:sz w:val="22"/>
          <w:szCs w:val="22"/>
        </w:rPr>
        <w:t>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p w14:paraId="42A780DD" w14:textId="77777777" w:rsidR="00E43E64" w:rsidRPr="001E7200" w:rsidRDefault="00E43E64" w:rsidP="002C06FE">
      <w:pPr>
        <w:pStyle w:val="ListParagraph"/>
        <w:numPr>
          <w:ilvl w:val="0"/>
          <w:numId w:val="31"/>
        </w:numPr>
        <w:rPr>
          <w:sz w:val="22"/>
          <w:szCs w:val="22"/>
        </w:rPr>
      </w:pPr>
      <w:bookmarkStart w:id="1" w:name="_Hlk522117996"/>
      <w:bookmarkEnd w:id="0"/>
      <w:r w:rsidRPr="001E7200">
        <w:rPr>
          <w:sz w:val="22"/>
          <w:szCs w:val="22"/>
        </w:rPr>
        <w:t>Safeguarding Vulnerable Groups Act 2006.</w:t>
      </w:r>
    </w:p>
    <w:p w14:paraId="2F0779C6" w14:textId="77777777" w:rsidR="00E97E21"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1BAAA08E" w14:textId="76249A02" w:rsidR="00CB611B" w:rsidRPr="001E7200" w:rsidRDefault="00CB611B" w:rsidP="002C06FE">
      <w:pPr>
        <w:pStyle w:val="ListParagraph"/>
        <w:numPr>
          <w:ilvl w:val="0"/>
          <w:numId w:val="31"/>
        </w:numPr>
        <w:rPr>
          <w:sz w:val="22"/>
          <w:szCs w:val="22"/>
        </w:rPr>
      </w:pPr>
      <w:r>
        <w:rPr>
          <w:sz w:val="22"/>
          <w:szCs w:val="22"/>
        </w:rPr>
        <w:t xml:space="preserve">Revised Prevent Duty Guidance: England and Wales </w:t>
      </w:r>
      <w:r w:rsidR="00E25376">
        <w:rPr>
          <w:sz w:val="22"/>
          <w:szCs w:val="22"/>
        </w:rPr>
        <w:t>2023</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53B82DF0" w14:textId="7C68DB47" w:rsidR="00A02B47" w:rsidRPr="002A6305" w:rsidRDefault="00E97E21" w:rsidP="002A6305">
      <w:pPr>
        <w:pStyle w:val="ListParagraph"/>
        <w:numPr>
          <w:ilvl w:val="0"/>
          <w:numId w:val="31"/>
        </w:numPr>
        <w:rPr>
          <w:sz w:val="22"/>
          <w:szCs w:val="22"/>
        </w:rPr>
      </w:pPr>
      <w:r w:rsidRPr="001E7200">
        <w:rPr>
          <w:sz w:val="22"/>
          <w:szCs w:val="22"/>
        </w:rPr>
        <w:t>The United Nations Convention on the Rights of the Child (UNCRC)</w:t>
      </w:r>
      <w:bookmarkEnd w:id="1"/>
    </w:p>
    <w:p w14:paraId="5BC72F58" w14:textId="4AC8AF94" w:rsidR="008A1F3F" w:rsidRDefault="00580DB2" w:rsidP="002C06FE">
      <w:pPr>
        <w:pStyle w:val="ListParagraph"/>
        <w:numPr>
          <w:ilvl w:val="0"/>
          <w:numId w:val="31"/>
        </w:numPr>
        <w:rPr>
          <w:sz w:val="22"/>
          <w:szCs w:val="22"/>
        </w:rPr>
      </w:pPr>
      <w:r>
        <w:rPr>
          <w:sz w:val="22"/>
          <w:szCs w:val="22"/>
        </w:rPr>
        <w:t xml:space="preserve">Multi-Agency </w:t>
      </w:r>
      <w:r w:rsidR="008A1F3F" w:rsidRPr="001E7200">
        <w:rPr>
          <w:sz w:val="22"/>
          <w:szCs w:val="22"/>
        </w:rPr>
        <w:t>Statutory guidance on FGM July 2020</w:t>
      </w:r>
    </w:p>
    <w:p w14:paraId="04336208" w14:textId="1B1355E7"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w:t>
      </w:r>
      <w:r w:rsidR="00DB66BF">
        <w:rPr>
          <w:sz w:val="22"/>
          <w:szCs w:val="22"/>
        </w:rPr>
        <w:t>E</w:t>
      </w:r>
      <w:r>
        <w:rPr>
          <w:sz w:val="22"/>
          <w:szCs w:val="22"/>
        </w:rPr>
        <w:t xml:space="preserve">ducation </w:t>
      </w:r>
      <w:r w:rsidR="006B6D28">
        <w:rPr>
          <w:sz w:val="22"/>
          <w:szCs w:val="22"/>
        </w:rPr>
        <w:t xml:space="preserve">DfE </w:t>
      </w:r>
      <w:r>
        <w:rPr>
          <w:sz w:val="22"/>
          <w:szCs w:val="22"/>
        </w:rPr>
        <w:t>20</w:t>
      </w:r>
      <w:r w:rsidR="00BC1FE5">
        <w:rPr>
          <w:sz w:val="22"/>
          <w:szCs w:val="22"/>
        </w:rPr>
        <w:t>26</w:t>
      </w:r>
      <w:r>
        <w:rPr>
          <w:sz w:val="22"/>
          <w:szCs w:val="22"/>
        </w:rPr>
        <w:t xml:space="preserve"> </w:t>
      </w:r>
    </w:p>
    <w:p w14:paraId="03703709" w14:textId="4FD339B8" w:rsidR="00460060" w:rsidRDefault="00460060" w:rsidP="002C06FE">
      <w:pPr>
        <w:pStyle w:val="ListParagraph"/>
        <w:numPr>
          <w:ilvl w:val="0"/>
          <w:numId w:val="31"/>
        </w:numPr>
        <w:rPr>
          <w:sz w:val="22"/>
          <w:szCs w:val="22"/>
        </w:rPr>
      </w:pPr>
      <w:r w:rsidRPr="001E7200">
        <w:rPr>
          <w:sz w:val="22"/>
          <w:szCs w:val="22"/>
        </w:rPr>
        <w:t xml:space="preserve">Information sharing: Advice for practitioners providing safeguarding services to children, young people, parents and carers - </w:t>
      </w:r>
      <w:r w:rsidR="00DB66BF">
        <w:rPr>
          <w:sz w:val="22"/>
          <w:szCs w:val="22"/>
        </w:rPr>
        <w:t>2024</w:t>
      </w:r>
    </w:p>
    <w:p w14:paraId="4E9CE474" w14:textId="333419E6" w:rsidR="00DB66BF" w:rsidRDefault="00DB66BF" w:rsidP="002C06FE">
      <w:pPr>
        <w:pStyle w:val="ListParagraph"/>
        <w:numPr>
          <w:ilvl w:val="0"/>
          <w:numId w:val="31"/>
        </w:numPr>
        <w:rPr>
          <w:sz w:val="22"/>
          <w:szCs w:val="22"/>
        </w:rPr>
      </w:pPr>
      <w:r>
        <w:rPr>
          <w:sz w:val="22"/>
          <w:szCs w:val="22"/>
        </w:rPr>
        <w:t>Online Safety Act 2023</w:t>
      </w:r>
    </w:p>
    <w:p w14:paraId="2DA39241" w14:textId="5EBEC240" w:rsidR="009C35EF" w:rsidRPr="001E7200" w:rsidRDefault="009C35EF" w:rsidP="002C06FE">
      <w:pPr>
        <w:pStyle w:val="ListParagraph"/>
        <w:numPr>
          <w:ilvl w:val="0"/>
          <w:numId w:val="31"/>
        </w:numPr>
        <w:rPr>
          <w:sz w:val="22"/>
          <w:szCs w:val="22"/>
        </w:rPr>
      </w:pPr>
      <w:r>
        <w:rPr>
          <w:sz w:val="22"/>
          <w:szCs w:val="22"/>
        </w:rPr>
        <w:t>Disclosure and Barring Service (DBS) Guidance and Eligibility Criteria: current</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24E46687" w:rsidR="00A02B47" w:rsidRPr="001E7200" w:rsidRDefault="00A02B47" w:rsidP="00624B01">
      <w:pPr>
        <w:spacing w:after="120"/>
        <w:rPr>
          <w:sz w:val="22"/>
          <w:szCs w:val="22"/>
        </w:rPr>
      </w:pPr>
      <w:r w:rsidRPr="001E7200">
        <w:rPr>
          <w:sz w:val="22"/>
          <w:szCs w:val="22"/>
        </w:rPr>
        <w:t xml:space="preserve">The </w:t>
      </w:r>
      <w:r w:rsidR="009260A7">
        <w:rPr>
          <w:sz w:val="22"/>
          <w:szCs w:val="22"/>
        </w:rPr>
        <w:t xml:space="preserve">Local Governing Committee </w:t>
      </w:r>
      <w:r w:rsidR="006150D0" w:rsidRPr="001E7200">
        <w:rPr>
          <w:sz w:val="22"/>
          <w:szCs w:val="22"/>
        </w:rPr>
        <w:t>(</w:t>
      </w:r>
      <w:r w:rsidR="009260A7">
        <w:rPr>
          <w:sz w:val="22"/>
          <w:szCs w:val="22"/>
        </w:rPr>
        <w:t>LGC</w:t>
      </w:r>
      <w:r w:rsidR="006150D0" w:rsidRPr="001E7200">
        <w:rPr>
          <w:sz w:val="22"/>
          <w:szCs w:val="22"/>
        </w:rPr>
        <w:t xml:space="preserve">),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0285E793"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w:t>
      </w:r>
      <w:r w:rsidR="002507C8">
        <w:rPr>
          <w:sz w:val="22"/>
          <w:szCs w:val="22"/>
        </w:rPr>
        <w:t>staff</w:t>
      </w:r>
      <w:r w:rsidR="00A02B47" w:rsidRPr="001E7200">
        <w:rPr>
          <w:sz w:val="22"/>
          <w:szCs w:val="22"/>
        </w:rPr>
        <w:t xml:space="preserve"> and </w:t>
      </w:r>
      <w:r w:rsidR="00E43AA5">
        <w:rPr>
          <w:sz w:val="22"/>
          <w:szCs w:val="22"/>
        </w:rPr>
        <w:t xml:space="preserve">Governors </w:t>
      </w:r>
      <w:r w:rsidR="00A02B47" w:rsidRPr="001E7200">
        <w:rPr>
          <w:sz w:val="22"/>
          <w:szCs w:val="22"/>
        </w:rPr>
        <w:t xml:space="preserve">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4C2150EA" w:rsidR="00A02B47" w:rsidRPr="001E7200" w:rsidRDefault="00A02B47" w:rsidP="00624B01">
      <w:pPr>
        <w:spacing w:after="120"/>
        <w:rPr>
          <w:sz w:val="22"/>
          <w:szCs w:val="22"/>
        </w:rPr>
      </w:pPr>
      <w:r w:rsidRPr="001E7200">
        <w:rPr>
          <w:sz w:val="22"/>
          <w:szCs w:val="22"/>
        </w:rPr>
        <w:t>O</w:t>
      </w:r>
      <w:r w:rsidR="00E00656">
        <w:rPr>
          <w:sz w:val="22"/>
          <w:szCs w:val="22"/>
        </w:rPr>
        <w:t>DBST</w:t>
      </w:r>
      <w:r w:rsidRPr="001E7200">
        <w:rPr>
          <w:sz w:val="22"/>
          <w:szCs w:val="22"/>
        </w:rPr>
        <w:t xml:space="preserve">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w:t>
      </w:r>
      <w:r w:rsidR="00987E45">
        <w:rPr>
          <w:sz w:val="22"/>
          <w:szCs w:val="22"/>
        </w:rPr>
        <w:t>,</w:t>
      </w:r>
      <w:r w:rsidRPr="001E7200">
        <w:rPr>
          <w:sz w:val="22"/>
          <w:szCs w:val="22"/>
        </w:rPr>
        <w:t xml:space="preserve">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w:t>
      </w:r>
      <w:r w:rsidR="002507C8">
        <w:rPr>
          <w:sz w:val="22"/>
          <w:szCs w:val="22"/>
        </w:rPr>
        <w:t>Staff</w:t>
      </w:r>
      <w:r w:rsidR="00B835AE" w:rsidRPr="001E7200">
        <w:rPr>
          <w:sz w:val="22"/>
          <w:szCs w:val="22"/>
        </w:rPr>
        <w:t xml:space="preserve"> will remain vigilant and alert to these potential risks</w:t>
      </w:r>
      <w:r w:rsidR="004E181E" w:rsidRPr="001E7200">
        <w:rPr>
          <w:sz w:val="22"/>
          <w:szCs w:val="22"/>
        </w:rPr>
        <w:t>.</w:t>
      </w:r>
      <w:bookmarkEnd w:id="3"/>
    </w:p>
    <w:p w14:paraId="04429632" w14:textId="28243603" w:rsidR="00795BB0" w:rsidRPr="001E7200" w:rsidRDefault="00A02B47" w:rsidP="4A063271">
      <w:pPr>
        <w:spacing w:after="120"/>
        <w:ind w:left="426" w:right="804"/>
        <w:jc w:val="center"/>
        <w:rPr>
          <w:sz w:val="22"/>
          <w:szCs w:val="22"/>
        </w:rPr>
      </w:pPr>
      <w:r w:rsidRPr="001E7200">
        <w:rPr>
          <w:b/>
          <w:bCs/>
          <w:sz w:val="22"/>
          <w:szCs w:val="22"/>
        </w:rPr>
        <w:t xml:space="preserve">This policy applies to all </w:t>
      </w:r>
      <w:r w:rsidR="002507C8">
        <w:rPr>
          <w:b/>
          <w:bCs/>
          <w:sz w:val="22"/>
          <w:szCs w:val="22"/>
        </w:rPr>
        <w:t>staff</w:t>
      </w:r>
      <w:r w:rsidRPr="001E7200">
        <w:rPr>
          <w:b/>
          <w:bCs/>
          <w:sz w:val="22"/>
          <w:szCs w:val="22"/>
        </w:rPr>
        <w:t xml:space="preserve">, </w:t>
      </w:r>
      <w:r w:rsidR="00E43AA5">
        <w:rPr>
          <w:b/>
          <w:bCs/>
          <w:sz w:val="22"/>
          <w:szCs w:val="22"/>
        </w:rPr>
        <w:t>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22992425" w:rsidR="00145809"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w:t>
      </w:r>
      <w:r w:rsidR="002507C8">
        <w:rPr>
          <w:sz w:val="22"/>
          <w:szCs w:val="22"/>
        </w:rPr>
        <w:t>staff</w:t>
      </w:r>
      <w:r w:rsidR="00B835AE" w:rsidRPr="001E7200">
        <w:rPr>
          <w:sz w:val="22"/>
          <w:szCs w:val="22"/>
        </w:rPr>
        <w:t xml:space="preserve">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BC1FE5">
        <w:rPr>
          <w:sz w:val="22"/>
          <w:szCs w:val="22"/>
        </w:rPr>
        <w:t>26</w:t>
      </w:r>
      <w:r w:rsidR="00AA765A" w:rsidRPr="001E7200">
        <w:rPr>
          <w:sz w:val="22"/>
          <w:szCs w:val="22"/>
        </w:rPr>
        <w:t xml:space="preserve"> </w:t>
      </w:r>
      <w:r w:rsidR="009F1F4D">
        <w:rPr>
          <w:sz w:val="22"/>
          <w:szCs w:val="22"/>
        </w:rPr>
        <w:t xml:space="preserve">in full </w:t>
      </w:r>
      <w:r w:rsidR="00853B17" w:rsidRPr="001E7200">
        <w:rPr>
          <w:sz w:val="22"/>
          <w:szCs w:val="22"/>
        </w:rPr>
        <w:t>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w:t>
      </w:r>
      <w:r w:rsidR="002507C8">
        <w:rPr>
          <w:sz w:val="22"/>
          <w:szCs w:val="22"/>
        </w:rPr>
        <w:t>staff</w:t>
      </w:r>
      <w:r w:rsidR="00B835AE" w:rsidRPr="001E7200">
        <w:rPr>
          <w:sz w:val="22"/>
          <w:szCs w:val="22"/>
        </w:rPr>
        <w:t xml:space="preserve"> are required to read and adhere to the </w:t>
      </w:r>
      <w:r w:rsidR="002507C8">
        <w:rPr>
          <w:sz w:val="22"/>
          <w:szCs w:val="22"/>
        </w:rPr>
        <w:t>Staff</w:t>
      </w:r>
      <w:r w:rsidR="00B835AE" w:rsidRPr="001E7200">
        <w:rPr>
          <w:sz w:val="22"/>
          <w:szCs w:val="22"/>
        </w:rPr>
        <w:t xml:space="preserve"> Code of Conduct which governs behaviours expected of them</w:t>
      </w:r>
      <w:r w:rsidR="00590B40">
        <w:rPr>
          <w:sz w:val="22"/>
          <w:szCs w:val="22"/>
        </w:rPr>
        <w:t>,</w:t>
      </w:r>
      <w:r w:rsidR="00B835AE" w:rsidRPr="001E7200">
        <w:rPr>
          <w:sz w:val="22"/>
          <w:szCs w:val="22"/>
        </w:rPr>
        <w:t xml:space="preserve"> as well as having an understanding of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p w14:paraId="408FF205" w14:textId="77777777" w:rsidR="002A6305" w:rsidRDefault="002A6305" w:rsidP="00624B01">
      <w:pPr>
        <w:spacing w:after="120"/>
        <w:rPr>
          <w:sz w:val="22"/>
          <w:szCs w:val="22"/>
        </w:rPr>
      </w:pPr>
    </w:p>
    <w:p w14:paraId="18BDCE59" w14:textId="77777777" w:rsidR="002A6305" w:rsidRPr="001E7200" w:rsidRDefault="002A6305" w:rsidP="00624B01">
      <w:pPr>
        <w:spacing w:after="120"/>
        <w:rPr>
          <w:sz w:val="22"/>
          <w:szCs w:val="22"/>
        </w:rPr>
      </w:pP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lastRenderedPageBreak/>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r w:rsidR="00F6348A">
        <w:rPr>
          <w:sz w:val="22"/>
          <w:szCs w:val="22"/>
        </w:rPr>
        <w:t xml:space="preserve">3 </w:t>
      </w:r>
      <w:r w:rsidR="00FB2077" w:rsidRPr="001E7200">
        <w:rPr>
          <w:sz w:val="22"/>
          <w:szCs w:val="22"/>
        </w:rPr>
        <w:t>)</w:t>
      </w:r>
    </w:p>
    <w:p w14:paraId="3540186C" w14:textId="23241948"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w:t>
      </w:r>
      <w:r w:rsidR="00D31A80">
        <w:rPr>
          <w:sz w:val="22"/>
          <w:szCs w:val="22"/>
        </w:rPr>
        <w:t xml:space="preserve"> </w:t>
      </w:r>
      <w:r w:rsidRPr="001E7200">
        <w:rPr>
          <w:sz w:val="22"/>
          <w:szCs w:val="22"/>
        </w:rPr>
        <w:t>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3D3A4302" w:rsidR="00A02B47" w:rsidRPr="001E7200" w:rsidRDefault="002507C8" w:rsidP="002C06FE">
      <w:pPr>
        <w:pStyle w:val="ListParagraph"/>
        <w:numPr>
          <w:ilvl w:val="0"/>
          <w:numId w:val="30"/>
        </w:numPr>
        <w:spacing w:after="120"/>
        <w:rPr>
          <w:sz w:val="22"/>
          <w:szCs w:val="22"/>
        </w:rPr>
      </w:pPr>
      <w:bookmarkStart w:id="6" w:name="_Hlk81164172"/>
      <w:r>
        <w:rPr>
          <w:b/>
          <w:sz w:val="22"/>
          <w:szCs w:val="22"/>
        </w:rPr>
        <w:t>Staff</w:t>
      </w:r>
      <w:r w:rsidR="00A02B47"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00A02B47" w:rsidRPr="001E7200">
        <w:rPr>
          <w:sz w:val="22"/>
          <w:szCs w:val="22"/>
          <w:u w:val="single"/>
        </w:rPr>
        <w:t xml:space="preserve">a paid </w:t>
      </w:r>
      <w:r w:rsidR="006150D0" w:rsidRPr="001E7200">
        <w:rPr>
          <w:sz w:val="22"/>
          <w:szCs w:val="22"/>
          <w:u w:val="single"/>
        </w:rPr>
        <w:t>and</w:t>
      </w:r>
      <w:r w:rsidR="00A02B47"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step-parents, foster carers and adoptive parents</w:t>
      </w:r>
      <w:r w:rsidR="008244C8" w:rsidRPr="001E7200">
        <w:rPr>
          <w:sz w:val="22"/>
          <w:szCs w:val="22"/>
        </w:rPr>
        <w:t>.</w:t>
      </w:r>
    </w:p>
    <w:p w14:paraId="732363BE" w14:textId="636CEA2A" w:rsidR="00FB2077" w:rsidRPr="001E7200" w:rsidRDefault="00E43AA5" w:rsidP="002C06FE">
      <w:pPr>
        <w:pStyle w:val="ListParagraph"/>
        <w:numPr>
          <w:ilvl w:val="0"/>
          <w:numId w:val="30"/>
        </w:numPr>
        <w:spacing w:after="120"/>
        <w:rPr>
          <w:sz w:val="22"/>
          <w:szCs w:val="22"/>
        </w:rPr>
      </w:pPr>
      <w:r>
        <w:rPr>
          <w:b/>
          <w:bCs/>
          <w:sz w:val="22"/>
          <w:szCs w:val="22"/>
        </w:rPr>
        <w:t xml:space="preserve">Governors </w:t>
      </w:r>
      <w:r w:rsidR="00FB2077" w:rsidRPr="001E7200">
        <w:rPr>
          <w:sz w:val="22"/>
          <w:szCs w:val="22"/>
        </w:rPr>
        <w:t xml:space="preserve">refers to members of committees of the Trust Board termed ‘Local Governing </w:t>
      </w:r>
      <w:r w:rsidR="00590B40">
        <w:rPr>
          <w:sz w:val="22"/>
          <w:szCs w:val="22"/>
        </w:rPr>
        <w:t>Committees</w:t>
      </w:r>
      <w:r w:rsidR="00590B40" w:rsidRPr="001E7200">
        <w:rPr>
          <w:sz w:val="22"/>
          <w:szCs w:val="22"/>
        </w:rPr>
        <w:t xml:space="preserve"> </w:t>
      </w:r>
      <w:r w:rsidR="00FB2077" w:rsidRPr="001E7200">
        <w:rPr>
          <w:sz w:val="22"/>
          <w:szCs w:val="22"/>
        </w:rPr>
        <w:t xml:space="preserve">under the terms of the funding agreement. This includes all those appointed or elected to undertake this function or directed by Trustees to act as local </w:t>
      </w:r>
      <w:r w:rsidR="002A6305">
        <w:rPr>
          <w:sz w:val="22"/>
          <w:szCs w:val="22"/>
        </w:rPr>
        <w:t>Governors.</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73DA4B55"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all teaching and non-teaching </w:t>
      </w:r>
      <w:r w:rsidR="002507C8">
        <w:rPr>
          <w:sz w:val="22"/>
          <w:szCs w:val="22"/>
        </w:rPr>
        <w:t>staff</w:t>
      </w:r>
      <w:r w:rsidRPr="001E7200">
        <w:rPr>
          <w:sz w:val="22"/>
          <w:szCs w:val="22"/>
        </w:rPr>
        <w:t>,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55EBB509" w:rsidR="00217C56" w:rsidRPr="001E7200" w:rsidRDefault="00BA7A26" w:rsidP="00624B01">
      <w:pPr>
        <w:pStyle w:val="ListParagraph"/>
        <w:numPr>
          <w:ilvl w:val="0"/>
          <w:numId w:val="20"/>
        </w:numPr>
        <w:spacing w:after="120"/>
        <w:rPr>
          <w:sz w:val="22"/>
          <w:szCs w:val="22"/>
        </w:rPr>
      </w:pPr>
      <w:r w:rsidRPr="001E7200">
        <w:rPr>
          <w:sz w:val="22"/>
          <w:szCs w:val="22"/>
        </w:rPr>
        <w:t xml:space="preserve">To acknowledge the need for effective and appropriate communication ensuring </w:t>
      </w:r>
      <w:r w:rsidR="002507C8">
        <w:rPr>
          <w:sz w:val="22"/>
          <w:szCs w:val="22"/>
        </w:rPr>
        <w:t>staff</w:t>
      </w:r>
      <w:r w:rsidRPr="001E7200">
        <w:rPr>
          <w:sz w:val="22"/>
          <w:szCs w:val="22"/>
        </w:rPr>
        <w:t xml:space="preserve">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12E7AC0B"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each school has robust systems in place which accurately record safeguarding and child protection concerns, which are clearly understood by </w:t>
      </w:r>
      <w:r w:rsidR="002507C8">
        <w:rPr>
          <w:sz w:val="22"/>
          <w:szCs w:val="22"/>
        </w:rPr>
        <w:t>staff</w:t>
      </w:r>
      <w:r w:rsidRPr="001E7200">
        <w:rPr>
          <w:sz w:val="22"/>
          <w:szCs w:val="22"/>
        </w:rPr>
        <w:t xml:space="preserve">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6E08B3CF"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w:t>
      </w:r>
      <w:r w:rsidR="002507C8">
        <w:rPr>
          <w:sz w:val="22"/>
          <w:szCs w:val="22"/>
        </w:rPr>
        <w:t>staff</w:t>
      </w:r>
      <w:r w:rsidRPr="001E7200">
        <w:rPr>
          <w:sz w:val="22"/>
          <w:szCs w:val="22"/>
        </w:rPr>
        <w:t xml:space="preserve"> appointed within our schools, have been through a </w:t>
      </w:r>
      <w:r w:rsidR="00AA54E6">
        <w:rPr>
          <w:sz w:val="22"/>
          <w:szCs w:val="22"/>
        </w:rPr>
        <w:t xml:space="preserve">robust </w:t>
      </w:r>
      <w:r w:rsidRPr="001E7200">
        <w:rPr>
          <w:sz w:val="22"/>
          <w:szCs w:val="22"/>
        </w:rPr>
        <w:t xml:space="preserve">‘safer recruitment’ process and understand the principles of safer working practices as set out in the ODBST </w:t>
      </w:r>
      <w:r w:rsidR="002507C8">
        <w:rPr>
          <w:sz w:val="22"/>
          <w:szCs w:val="22"/>
        </w:rPr>
        <w:t>Staff</w:t>
      </w:r>
      <w:r w:rsidRPr="001E7200">
        <w:rPr>
          <w:sz w:val="22"/>
          <w:szCs w:val="22"/>
        </w:rPr>
        <w:t xml:space="preserve"> Code of Conduct, which stipulates their duty to challenge and report where behaviours of colleagues may have stepped outside of agreed safe practices.</w:t>
      </w:r>
    </w:p>
    <w:p w14:paraId="500E4CFF" w14:textId="5EFF122B"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w:t>
      </w:r>
      <w:r w:rsidR="002507C8">
        <w:rPr>
          <w:sz w:val="22"/>
          <w:szCs w:val="22"/>
        </w:rPr>
        <w:t>staff</w:t>
      </w:r>
      <w:r w:rsidRPr="001E7200">
        <w:rPr>
          <w:sz w:val="22"/>
          <w:szCs w:val="22"/>
        </w:rPr>
        <w:t xml:space="preserve">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w:t>
      </w:r>
      <w:r w:rsidR="00453D68">
        <w:rPr>
          <w:sz w:val="22"/>
          <w:szCs w:val="22"/>
        </w:rPr>
        <w:t>be</w:t>
      </w:r>
      <w:r w:rsidR="00453D68" w:rsidRPr="001E7200">
        <w:rPr>
          <w:sz w:val="22"/>
          <w:szCs w:val="22"/>
        </w:rPr>
        <w:t xml:space="preserve"> </w:t>
      </w:r>
      <w:r w:rsidRPr="001E7200">
        <w:rPr>
          <w:sz w:val="22"/>
          <w:szCs w:val="22"/>
        </w:rPr>
        <w:t>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To provide clarity to other community users of our facilities with regard to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25AEE090"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w:t>
      </w:r>
      <w:r w:rsidR="002507C8">
        <w:rPr>
          <w:b/>
          <w:sz w:val="22"/>
          <w:szCs w:val="22"/>
        </w:rPr>
        <w:t>staff</w:t>
      </w:r>
      <w:r w:rsidR="004E0DEB" w:rsidRPr="001E7200">
        <w:rPr>
          <w:b/>
          <w:sz w:val="22"/>
          <w:szCs w:val="22"/>
        </w:rPr>
        <w:t xml:space="preserve"> and </w:t>
      </w:r>
      <w:r w:rsidR="00E43AA5">
        <w:rPr>
          <w:b/>
          <w:sz w:val="22"/>
          <w:szCs w:val="22"/>
        </w:rPr>
        <w:t xml:space="preserve">Governors </w:t>
      </w:r>
    </w:p>
    <w:p w14:paraId="495D8325" w14:textId="62465A7B" w:rsidR="00624B01" w:rsidRPr="001E7200" w:rsidRDefault="00C02518" w:rsidP="00624B01">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team </w:t>
      </w:r>
      <w:r w:rsidR="005037DC" w:rsidRPr="001E7200">
        <w:rPr>
          <w:color w:val="auto"/>
          <w:sz w:val="22"/>
          <w:szCs w:val="22"/>
        </w:rPr>
        <w:t xml:space="preserve">are particularly important as they are in a position to identify concerns early, provide help for children, and prevent concerns from escalating. </w:t>
      </w:r>
    </w:p>
    <w:p w14:paraId="237CFC35" w14:textId="5A89309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6C6C9C62"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 xml:space="preserve">our </w:t>
      </w:r>
      <w:r w:rsidR="002507C8">
        <w:rPr>
          <w:color w:val="auto"/>
          <w:sz w:val="22"/>
          <w:szCs w:val="22"/>
        </w:rPr>
        <w:t>staff</w:t>
      </w:r>
      <w:r w:rsidR="005037DC" w:rsidRPr="001E7200">
        <w:rPr>
          <w:color w:val="auto"/>
          <w:sz w:val="22"/>
          <w:szCs w:val="22"/>
        </w:rPr>
        <w:t xml:space="preserve">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6E0405AC"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w:t>
      </w:r>
      <w:r w:rsidR="002507C8">
        <w:rPr>
          <w:sz w:val="22"/>
          <w:szCs w:val="22"/>
        </w:rPr>
        <w:t>staff</w:t>
      </w:r>
      <w:r w:rsidRPr="00031F96">
        <w:rPr>
          <w:sz w:val="22"/>
          <w:szCs w:val="22"/>
        </w:rPr>
        <w:t xml:space="preserve"> </w:t>
      </w:r>
      <w:r w:rsidR="00221B03" w:rsidRPr="00031F96">
        <w:rPr>
          <w:sz w:val="22"/>
          <w:szCs w:val="22"/>
        </w:rPr>
        <w:t xml:space="preserve">are </w:t>
      </w:r>
      <w:r w:rsidRPr="00031F96">
        <w:rPr>
          <w:sz w:val="22"/>
          <w:szCs w:val="22"/>
        </w:rPr>
        <w:t>equipped to identify children w</w:t>
      </w:r>
      <w:r w:rsidR="00D90E62" w:rsidRPr="00031F96">
        <w:rPr>
          <w:sz w:val="22"/>
          <w:szCs w:val="22"/>
        </w:rPr>
        <w:t xml:space="preserve">ho may benefit from </w:t>
      </w:r>
      <w:r w:rsidR="00FA65E3">
        <w:rPr>
          <w:sz w:val="22"/>
          <w:szCs w:val="22"/>
        </w:rPr>
        <w:t>family help/early help</w:t>
      </w:r>
      <w:r w:rsidR="000D11D0" w:rsidRPr="00031F96">
        <w:rPr>
          <w:sz w:val="22"/>
          <w:szCs w:val="22"/>
        </w:rPr>
        <w:t>, understand the process and their role in it.</w:t>
      </w:r>
      <w:r w:rsidRPr="00031F96">
        <w:rPr>
          <w:sz w:val="22"/>
          <w:szCs w:val="22"/>
        </w:rPr>
        <w:t xml:space="preserve"> </w:t>
      </w:r>
      <w:r w:rsidR="002507C8">
        <w:rPr>
          <w:sz w:val="22"/>
          <w:szCs w:val="22"/>
        </w:rPr>
        <w:t>Staff</w:t>
      </w:r>
      <w:r w:rsidRPr="00031F96">
        <w:rPr>
          <w:sz w:val="22"/>
          <w:szCs w:val="22"/>
        </w:rPr>
        <w:t xml:space="preserve">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 xml:space="preserve">and understand they may be required to support other agencies and professionals in assessments for </w:t>
      </w:r>
      <w:r w:rsidR="00FA65E3">
        <w:rPr>
          <w:sz w:val="22"/>
          <w:szCs w:val="22"/>
        </w:rPr>
        <w:t>family help/early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4C23FC00"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w:t>
      </w:r>
      <w:r w:rsidR="004E0DEB" w:rsidRPr="001E7200">
        <w:rPr>
          <w:b/>
          <w:sz w:val="22"/>
          <w:szCs w:val="22"/>
        </w:rPr>
        <w:t xml:space="preserve">and </w:t>
      </w:r>
      <w:r w:rsidR="00E43AA5">
        <w:rPr>
          <w:b/>
          <w:sz w:val="22"/>
          <w:szCs w:val="22"/>
        </w:rPr>
        <w:t xml:space="preserve">Governors </w:t>
      </w:r>
      <w:r w:rsidRPr="001E7200">
        <w:rPr>
          <w:b/>
          <w:sz w:val="22"/>
          <w:szCs w:val="22"/>
        </w:rPr>
        <w:t>need to know</w:t>
      </w:r>
    </w:p>
    <w:p w14:paraId="12883E53" w14:textId="330A69E9" w:rsidR="00D90E62" w:rsidRPr="001E7200" w:rsidRDefault="00D90E62" w:rsidP="00624B01">
      <w:pPr>
        <w:tabs>
          <w:tab w:val="left" w:pos="1620"/>
        </w:tabs>
        <w:spacing w:after="120"/>
        <w:rPr>
          <w:sz w:val="22"/>
          <w:szCs w:val="22"/>
        </w:rPr>
      </w:pPr>
      <w:r w:rsidRPr="001E7200">
        <w:rPr>
          <w:sz w:val="22"/>
          <w:szCs w:val="22"/>
        </w:rPr>
        <w:t xml:space="preserve">All our </w:t>
      </w:r>
      <w:r w:rsidR="002507C8">
        <w:rPr>
          <w:sz w:val="22"/>
          <w:szCs w:val="22"/>
        </w:rPr>
        <w:t>staff</w:t>
      </w:r>
      <w:r w:rsidRPr="001E7200">
        <w:rPr>
          <w:sz w:val="22"/>
          <w:szCs w:val="22"/>
        </w:rPr>
        <w:t xml:space="preserve"> members</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7A40B364"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BC1FE5">
        <w:rPr>
          <w:sz w:val="22"/>
          <w:szCs w:val="22"/>
        </w:rPr>
        <w:t>26</w:t>
      </w:r>
      <w:r w:rsidRPr="001E7200">
        <w:rPr>
          <w:sz w:val="22"/>
          <w:szCs w:val="22"/>
        </w:rPr>
        <w:t>, part 1</w:t>
      </w:r>
      <w:r w:rsidR="00FD51A0" w:rsidRPr="001E7200">
        <w:rPr>
          <w:sz w:val="22"/>
          <w:szCs w:val="22"/>
        </w:rPr>
        <w:t>;</w:t>
      </w:r>
    </w:p>
    <w:bookmarkEnd w:id="10"/>
    <w:p w14:paraId="4150E995" w14:textId="29B68914"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002507C8">
        <w:rPr>
          <w:sz w:val="22"/>
          <w:szCs w:val="22"/>
        </w:rPr>
        <w:t>staff</w:t>
      </w:r>
      <w:r w:rsidRPr="00AA02A1">
        <w:rPr>
          <w:sz w:val="22"/>
          <w:szCs w:val="22"/>
        </w:rPr>
        <w:t xml:space="preserve">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00E48D00"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lastRenderedPageBreak/>
        <w:t xml:space="preserve">ODBST </w:t>
      </w:r>
      <w:r w:rsidR="002507C8">
        <w:rPr>
          <w:sz w:val="22"/>
          <w:szCs w:val="22"/>
        </w:rPr>
        <w:t>Staff</w:t>
      </w:r>
      <w:r w:rsidRPr="00AA02A1">
        <w:rPr>
          <w:sz w:val="22"/>
          <w:szCs w:val="22"/>
        </w:rPr>
        <w:t xml:space="preserve">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249E00D9"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2A6305" w:rsidRPr="001E7200">
        <w:rPr>
          <w:sz w:val="22"/>
          <w:szCs w:val="22"/>
        </w:rPr>
        <w:t>child-on-child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0CED90A"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w:t>
      </w:r>
      <w:r w:rsidR="002507C8">
        <w:rPr>
          <w:sz w:val="22"/>
          <w:szCs w:val="22"/>
        </w:rPr>
        <w:t>staff</w:t>
      </w:r>
      <w:r w:rsidR="00D90E62" w:rsidRPr="00AA02A1">
        <w:rPr>
          <w:sz w:val="22"/>
          <w:szCs w:val="22"/>
        </w:rPr>
        <w:t xml:space="preserve">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42730F52" w:rsidR="004B581E" w:rsidRPr="00AA02A1" w:rsidRDefault="00D90E62" w:rsidP="00AE7D16">
      <w:pPr>
        <w:pStyle w:val="ListParagraph"/>
        <w:numPr>
          <w:ilvl w:val="0"/>
          <w:numId w:val="99"/>
        </w:numPr>
        <w:rPr>
          <w:sz w:val="22"/>
          <w:szCs w:val="22"/>
        </w:rPr>
      </w:pPr>
      <w:r w:rsidRPr="00AA02A1">
        <w:rPr>
          <w:b/>
          <w:sz w:val="22"/>
          <w:szCs w:val="22"/>
        </w:rPr>
        <w:t xml:space="preserve">All </w:t>
      </w:r>
      <w:r w:rsidR="002507C8">
        <w:rPr>
          <w:sz w:val="22"/>
          <w:szCs w:val="22"/>
        </w:rPr>
        <w:t>staff</w:t>
      </w:r>
      <w:r w:rsidRPr="00AA02A1">
        <w:rPr>
          <w:sz w:val="22"/>
          <w:szCs w:val="22"/>
        </w:rPr>
        <w:t xml:space="preserve"> members </w:t>
      </w:r>
      <w:r w:rsidR="004E0DEB" w:rsidRPr="00AA02A1">
        <w:rPr>
          <w:sz w:val="22"/>
          <w:szCs w:val="22"/>
        </w:rPr>
        <w:t xml:space="preserve">and </w:t>
      </w:r>
      <w:r w:rsidR="00E43AA5">
        <w:rPr>
          <w:sz w:val="22"/>
          <w:szCs w:val="22"/>
        </w:rPr>
        <w:t xml:space="preserve">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0638FF50"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2507C8">
        <w:rPr>
          <w:sz w:val="22"/>
          <w:szCs w:val="22"/>
        </w:rPr>
        <w:t>Staff</w:t>
      </w:r>
      <w:r w:rsidRPr="00AA02A1">
        <w:rPr>
          <w:sz w:val="22"/>
          <w:szCs w:val="22"/>
        </w:rPr>
        <w:t xml:space="preserve"> should be aware that safeguarding incidents</w:t>
      </w:r>
      <w:r w:rsidRPr="001E7200">
        <w:rPr>
          <w:sz w:val="22"/>
          <w:szCs w:val="22"/>
        </w:rPr>
        <w:t xml:space="preserve"> and/or behaviours can be associated with factors outside the school or college and/or can occur between children outside of these environments. All </w:t>
      </w:r>
      <w:r w:rsidR="002507C8">
        <w:rPr>
          <w:sz w:val="22"/>
          <w:szCs w:val="22"/>
        </w:rPr>
        <w:t>staff</w:t>
      </w:r>
      <w:r w:rsidRPr="001E7200">
        <w:rPr>
          <w:sz w:val="22"/>
          <w:szCs w:val="22"/>
        </w:rPr>
        <w:t xml:space="preserve">,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52FAE0CC"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Governors</w:t>
      </w:r>
      <w:r w:rsidR="004E0DEB" w:rsidRPr="001E7200">
        <w:rPr>
          <w:sz w:val="22"/>
          <w:szCs w:val="22"/>
        </w:rPr>
        <w:t xml:space="preserve">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6D88B489"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3AB5924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are made </w:t>
      </w:r>
      <w:r w:rsidR="00CC78A5" w:rsidRPr="001E7200">
        <w:rPr>
          <w:sz w:val="22"/>
          <w:szCs w:val="22"/>
        </w:rPr>
        <w:t xml:space="preserve">aware of the </w:t>
      </w:r>
      <w:r w:rsidR="00FA65E3">
        <w:rPr>
          <w:sz w:val="22"/>
          <w:szCs w:val="22"/>
        </w:rPr>
        <w:t>family help/early help</w:t>
      </w:r>
      <w:r w:rsidR="00CC78A5" w:rsidRPr="001E7200">
        <w:rPr>
          <w:sz w:val="22"/>
          <w:szCs w:val="22"/>
        </w:rPr>
        <w:t xml:space="preserve">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w:t>
      </w:r>
      <w:r w:rsidR="002507C8">
        <w:rPr>
          <w:sz w:val="22"/>
          <w:szCs w:val="22"/>
        </w:rPr>
        <w:t>staff</w:t>
      </w:r>
      <w:r w:rsidRPr="001E7200">
        <w:rPr>
          <w:sz w:val="22"/>
          <w:szCs w:val="22"/>
        </w:rPr>
        <w:t xml:space="preserve">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 xml:space="preserve">ead, sharing information with other professionals to support early identification and assessment and, in some cases, where appropriate, acting as the lead professional in undertaking any </w:t>
      </w:r>
      <w:r w:rsidR="00FA65E3">
        <w:rPr>
          <w:sz w:val="22"/>
          <w:szCs w:val="22"/>
        </w:rPr>
        <w:t>family help/early help</w:t>
      </w:r>
      <w:r w:rsidRPr="001E7200">
        <w:rPr>
          <w:sz w:val="22"/>
          <w:szCs w:val="22"/>
        </w:rPr>
        <w:t xml:space="preserve"> assessment</w:t>
      </w:r>
      <w:r w:rsidR="00A30EC9" w:rsidRPr="001E7200">
        <w:rPr>
          <w:sz w:val="22"/>
          <w:szCs w:val="22"/>
        </w:rPr>
        <w:t>.</w:t>
      </w:r>
    </w:p>
    <w:p w14:paraId="7F7078AB" w14:textId="00507DA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2507C8">
        <w:rPr>
          <w:sz w:val="22"/>
          <w:szCs w:val="22"/>
        </w:rPr>
        <w:t>Staff</w:t>
      </w:r>
      <w:r w:rsidRPr="001E7200">
        <w:rPr>
          <w:sz w:val="22"/>
          <w:szCs w:val="22"/>
        </w:rPr>
        <w:t xml:space="preserve">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364C9A20"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w:t>
      </w:r>
      <w:r w:rsidR="002507C8">
        <w:rPr>
          <w:sz w:val="22"/>
          <w:szCs w:val="22"/>
        </w:rPr>
        <w:t>Staff</w:t>
      </w:r>
      <w:r w:rsidR="00F90118" w:rsidRPr="001E7200">
        <w:rPr>
          <w:sz w:val="22"/>
          <w:szCs w:val="22"/>
        </w:rPr>
        <w:t xml:space="preserve">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24276A0D"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2507C8">
        <w:rPr>
          <w:bCs/>
          <w:sz w:val="22"/>
          <w:szCs w:val="22"/>
        </w:rPr>
        <w:t>staff</w:t>
      </w:r>
      <w:r w:rsidRPr="00AA02A1">
        <w:rPr>
          <w:bCs/>
          <w:sz w:val="22"/>
          <w:szCs w:val="22"/>
        </w:rPr>
        <w:t xml:space="preserve">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32976C27" w:rsidR="004C2CA3" w:rsidRPr="00D23388"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2507C8">
        <w:rPr>
          <w:bCs/>
          <w:sz w:val="22"/>
          <w:szCs w:val="22"/>
        </w:rPr>
        <w:t>Staff</w:t>
      </w:r>
      <w:r w:rsidRPr="00AA02A1">
        <w:rPr>
          <w:bCs/>
          <w:sz w:val="22"/>
          <w:szCs w:val="22"/>
        </w:rPr>
        <w:t xml:space="preserve">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D26C49">
        <w:rPr>
          <w:bCs/>
          <w:sz w:val="22"/>
          <w:szCs w:val="22"/>
        </w:rPr>
        <w:t>.</w:t>
      </w:r>
    </w:p>
    <w:p w14:paraId="65E235E4" w14:textId="2836A4E2" w:rsidR="00D26C49" w:rsidRPr="001E7200" w:rsidRDefault="00D26C49" w:rsidP="002C06FE">
      <w:pPr>
        <w:pStyle w:val="ListParagraph"/>
        <w:numPr>
          <w:ilvl w:val="0"/>
          <w:numId w:val="27"/>
        </w:numPr>
        <w:tabs>
          <w:tab w:val="left" w:pos="1620"/>
        </w:tabs>
        <w:spacing w:after="120"/>
        <w:contextualSpacing w:val="0"/>
        <w:rPr>
          <w:b/>
          <w:sz w:val="22"/>
          <w:szCs w:val="22"/>
        </w:rPr>
      </w:pPr>
      <w:r>
        <w:rPr>
          <w:b/>
          <w:sz w:val="22"/>
          <w:szCs w:val="22"/>
        </w:rPr>
        <w:t xml:space="preserve">All </w:t>
      </w:r>
      <w:r w:rsidR="002507C8">
        <w:rPr>
          <w:bCs/>
          <w:sz w:val="22"/>
          <w:szCs w:val="22"/>
        </w:rPr>
        <w:t>staff</w:t>
      </w:r>
      <w:r w:rsidRPr="00D23388">
        <w:rPr>
          <w:bCs/>
          <w:sz w:val="22"/>
          <w:szCs w:val="22"/>
        </w:rPr>
        <w:t xml:space="preserve"> </w:t>
      </w:r>
      <w:r>
        <w:rPr>
          <w:bCs/>
          <w:sz w:val="22"/>
          <w:szCs w:val="22"/>
        </w:rPr>
        <w:t xml:space="preserve">know and understand that all low level concerns are recorded in </w:t>
      </w:r>
      <w:proofErr w:type="spellStart"/>
      <w:r w:rsidR="002507C8">
        <w:rPr>
          <w:bCs/>
          <w:sz w:val="22"/>
          <w:szCs w:val="22"/>
        </w:rPr>
        <w:t>Staff</w:t>
      </w:r>
      <w:r>
        <w:rPr>
          <w:bCs/>
          <w:sz w:val="22"/>
          <w:szCs w:val="22"/>
        </w:rPr>
        <w:t>Smart</w:t>
      </w:r>
      <w:proofErr w:type="spellEnd"/>
      <w:r>
        <w:rPr>
          <w:bCs/>
          <w:sz w:val="22"/>
          <w:szCs w:val="22"/>
        </w:rPr>
        <w:t xml:space="preserve">, are reviewed for patterns and are retained in accordance with the ODBST low level concerns policy. </w:t>
      </w:r>
    </w:p>
    <w:p w14:paraId="1C2486B3" w14:textId="3025F009"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2507C8">
        <w:rPr>
          <w:sz w:val="22"/>
          <w:szCs w:val="22"/>
        </w:rPr>
        <w:t>Staff</w:t>
      </w:r>
      <w:r w:rsidRPr="001E7200">
        <w:rPr>
          <w:sz w:val="22"/>
          <w:szCs w:val="22"/>
        </w:rPr>
        <w:t xml:space="preserve">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67D99C77"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002507C8">
        <w:rPr>
          <w:sz w:val="22"/>
          <w:szCs w:val="22"/>
        </w:rPr>
        <w:t>staff</w:t>
      </w:r>
      <w:r w:rsidRPr="001678E8">
        <w:rPr>
          <w:sz w:val="22"/>
          <w:szCs w:val="22"/>
        </w:rPr>
        <w:t xml:space="preserve">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1E7D966E"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2507C8">
        <w:rPr>
          <w:sz w:val="22"/>
          <w:szCs w:val="22"/>
        </w:rPr>
        <w:t>Staff</w:t>
      </w:r>
      <w:r w:rsidR="00F90118" w:rsidRPr="00AA02A1">
        <w:rPr>
          <w:sz w:val="22"/>
          <w:szCs w:val="22"/>
        </w:rPr>
        <w:t xml:space="preserve"> </w:t>
      </w:r>
      <w:r w:rsidR="004E0DEB" w:rsidRPr="00AA02A1">
        <w:rPr>
          <w:sz w:val="22"/>
          <w:szCs w:val="22"/>
        </w:rPr>
        <w:t xml:space="preserve">and </w:t>
      </w:r>
      <w:r w:rsidR="00E43AA5">
        <w:rPr>
          <w:sz w:val="22"/>
          <w:szCs w:val="22"/>
        </w:rPr>
        <w:t xml:space="preserve">Governors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29DFD339"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r w:rsidR="005050FF">
        <w:rPr>
          <w:rFonts w:eastAsia="Times New Roman"/>
          <w:sz w:val="22"/>
          <w:szCs w:val="22"/>
        </w:rPr>
        <w:t xml:space="preserve">The annual review of </w:t>
      </w:r>
      <w:r w:rsidR="0039748C">
        <w:rPr>
          <w:rFonts w:eastAsia="Times New Roman"/>
          <w:sz w:val="22"/>
          <w:szCs w:val="22"/>
        </w:rPr>
        <w:t>filtering</w:t>
      </w:r>
      <w:r w:rsidR="005050FF">
        <w:rPr>
          <w:rFonts w:eastAsia="Times New Roman"/>
          <w:sz w:val="22"/>
          <w:szCs w:val="22"/>
        </w:rPr>
        <w:t xml:space="preserve"> and monitoring arrangements will be </w:t>
      </w:r>
      <w:r w:rsidR="0039748C">
        <w:rPr>
          <w:rFonts w:eastAsia="Times New Roman"/>
          <w:sz w:val="22"/>
          <w:szCs w:val="22"/>
        </w:rPr>
        <w:t xml:space="preserve">formally recorded and reported to </w:t>
      </w:r>
      <w:r w:rsidR="00E43AA5">
        <w:rPr>
          <w:rFonts w:eastAsia="Times New Roman"/>
          <w:sz w:val="22"/>
          <w:szCs w:val="22"/>
        </w:rPr>
        <w:t xml:space="preserve">Governors </w:t>
      </w:r>
      <w:r w:rsidR="0039748C">
        <w:rPr>
          <w:rFonts w:eastAsia="Times New Roman"/>
          <w:sz w:val="22"/>
          <w:szCs w:val="22"/>
        </w:rPr>
        <w:t xml:space="preserve">and trustees. Trustees and </w:t>
      </w:r>
      <w:r w:rsidR="00E43AA5">
        <w:rPr>
          <w:rFonts w:eastAsia="Times New Roman"/>
          <w:sz w:val="22"/>
          <w:szCs w:val="22"/>
        </w:rPr>
        <w:t xml:space="preserve">Governors </w:t>
      </w:r>
      <w:r w:rsidR="0039748C">
        <w:rPr>
          <w:rFonts w:eastAsia="Times New Roman"/>
          <w:sz w:val="22"/>
          <w:szCs w:val="22"/>
        </w:rPr>
        <w:t xml:space="preserve">will receive assurance that filtering and monitoring systems remain effective and proportionate. </w:t>
      </w:r>
    </w:p>
    <w:p w14:paraId="2C722EF6" w14:textId="5EEA5240"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w:t>
      </w:r>
      <w:r w:rsidR="002507C8">
        <w:rPr>
          <w:rFonts w:eastAsia="Times New Roman"/>
          <w:sz w:val="22"/>
          <w:szCs w:val="22"/>
        </w:rPr>
        <w:t>staff</w:t>
      </w:r>
      <w:r>
        <w:rPr>
          <w:rFonts w:eastAsia="Times New Roman"/>
          <w:sz w:val="22"/>
          <w:szCs w:val="22"/>
        </w:rPr>
        <w:t xml:space="preserve">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r w:rsidR="00CF6929">
        <w:rPr>
          <w:rFonts w:eastAsia="Times New Roman"/>
          <w:sz w:val="22"/>
          <w:szCs w:val="22"/>
        </w:rPr>
        <w:t>with regard to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6CBDADD0"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w:t>
      </w:r>
      <w:r w:rsidR="002507C8">
        <w:rPr>
          <w:sz w:val="22"/>
          <w:szCs w:val="22"/>
        </w:rPr>
        <w:t>Staff</w:t>
      </w:r>
      <w:r w:rsidRPr="00AA02A1">
        <w:rPr>
          <w:sz w:val="22"/>
          <w:szCs w:val="22"/>
        </w:rPr>
        <w:t xml:space="preserve"> </w:t>
      </w:r>
      <w:r w:rsidR="004E0DEB" w:rsidRPr="00AA02A1">
        <w:rPr>
          <w:sz w:val="22"/>
          <w:szCs w:val="22"/>
        </w:rPr>
        <w:t xml:space="preserve">and </w:t>
      </w:r>
      <w:r w:rsidR="00E43AA5">
        <w:rPr>
          <w:sz w:val="22"/>
          <w:szCs w:val="22"/>
        </w:rPr>
        <w:t>Governors</w:t>
      </w:r>
      <w:r w:rsidR="004E0DEB" w:rsidRPr="00AA02A1">
        <w:rPr>
          <w:sz w:val="22"/>
          <w:szCs w:val="22"/>
        </w:rPr>
        <w:t xml:space="preserve">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002507C8">
        <w:rPr>
          <w:sz w:val="22"/>
          <w:szCs w:val="22"/>
        </w:rPr>
        <w:t>Staff</w:t>
      </w:r>
      <w:r w:rsidRPr="001E7200">
        <w:rPr>
          <w:sz w:val="22"/>
          <w:szCs w:val="22"/>
        </w:rPr>
        <w:t xml:space="preserve">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5337A938"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r w:rsidR="002A6305" w:rsidRPr="001E7200">
        <w:rPr>
          <w:sz w:val="22"/>
          <w:szCs w:val="22"/>
        </w:rPr>
        <w:t>child-on-child</w:t>
      </w:r>
      <w:r w:rsidRPr="001E7200">
        <w:rPr>
          <w:sz w:val="22"/>
          <w:szCs w:val="22"/>
        </w:rPr>
        <w:t xml:space="preserve"> abuse) in education and all </w:t>
      </w:r>
      <w:r w:rsidR="002507C8">
        <w:rPr>
          <w:sz w:val="22"/>
          <w:szCs w:val="22"/>
        </w:rPr>
        <w:t>staff</w:t>
      </w:r>
      <w:r w:rsidRPr="001E7200">
        <w:rPr>
          <w:sz w:val="22"/>
          <w:szCs w:val="22"/>
        </w:rPr>
        <w:t xml:space="preserve"> should be aware of it and of their school’s procedures for dealing with it</w:t>
      </w:r>
      <w:r w:rsidR="00A30EC9" w:rsidRPr="001E7200">
        <w:rPr>
          <w:sz w:val="22"/>
          <w:szCs w:val="22"/>
        </w:rPr>
        <w:t>.</w:t>
      </w:r>
    </w:p>
    <w:p w14:paraId="50949ED6" w14:textId="1E66D486"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0A9A03BA"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and </w:t>
      </w:r>
      <w:r w:rsidR="00E43AA5">
        <w:rPr>
          <w:sz w:val="22"/>
          <w:szCs w:val="22"/>
        </w:rPr>
        <w:t xml:space="preserve">Governors </w:t>
      </w:r>
      <w:r w:rsidRPr="001E7200">
        <w:rPr>
          <w:sz w:val="22"/>
          <w:szCs w:val="22"/>
        </w:rPr>
        <w:t xml:space="preserve">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w:t>
      </w:r>
      <w:r w:rsidR="002507C8">
        <w:rPr>
          <w:sz w:val="22"/>
          <w:szCs w:val="22"/>
        </w:rPr>
        <w:t>staff</w:t>
      </w:r>
      <w:r w:rsidRPr="001E7200">
        <w:rPr>
          <w:sz w:val="22"/>
          <w:szCs w:val="22"/>
        </w:rPr>
        <w:t xml:space="preserve"> from having a professional curiosity and speaking to the DSL if they </w:t>
      </w:r>
      <w:r w:rsidRPr="001E7200">
        <w:rPr>
          <w:sz w:val="22"/>
          <w:szCs w:val="22"/>
        </w:rPr>
        <w:lastRenderedPageBreak/>
        <w:t xml:space="preserve">have concerns about a child. It is important that </w:t>
      </w:r>
      <w:r w:rsidR="002507C8">
        <w:rPr>
          <w:sz w:val="22"/>
          <w:szCs w:val="22"/>
        </w:rPr>
        <w:t>staff</w:t>
      </w:r>
      <w:r w:rsidRPr="001E7200">
        <w:rPr>
          <w:sz w:val="22"/>
          <w:szCs w:val="22"/>
        </w:rPr>
        <w:t xml:space="preserve"> determine how best to build </w:t>
      </w:r>
      <w:r w:rsidRPr="00AA02A1">
        <w:rPr>
          <w:sz w:val="22"/>
          <w:szCs w:val="22"/>
        </w:rPr>
        <w:t>trusted relationships with children and young people which facilitate communication.</w:t>
      </w:r>
    </w:p>
    <w:p w14:paraId="32D0FE1A" w14:textId="25BD69D6"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w:t>
      </w:r>
      <w:r w:rsidR="00D26C49">
        <w:rPr>
          <w:rFonts w:eastAsia="Times New Roman"/>
          <w:sz w:val="22"/>
          <w:szCs w:val="22"/>
          <w:lang w:eastAsia="en-GB"/>
        </w:rPr>
        <w:t xml:space="preserve"> and will maintain oversight of attendance, welfare and safeguarding arrangements throughout the placement</w:t>
      </w:r>
      <w:r w:rsidR="000C4970" w:rsidRPr="00E250F8">
        <w:rPr>
          <w:rFonts w:eastAsia="Times New Roman"/>
          <w:sz w:val="22"/>
          <w:szCs w:val="22"/>
          <w:lang w:eastAsia="en-GB"/>
        </w:rPr>
        <w:t>.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60478815"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w:t>
      </w:r>
      <w:r w:rsidR="002507C8">
        <w:rPr>
          <w:rFonts w:eastAsia="Times New Roman"/>
          <w:sz w:val="22"/>
          <w:szCs w:val="22"/>
          <w:lang w:eastAsia="en-GB"/>
        </w:rPr>
        <w:t>Staff</w:t>
      </w:r>
      <w:r w:rsidRPr="001678E8">
        <w:rPr>
          <w:rFonts w:eastAsia="Times New Roman"/>
          <w:sz w:val="22"/>
          <w:szCs w:val="22"/>
          <w:lang w:eastAsia="en-GB"/>
        </w:rPr>
        <w:t xml:space="preserve">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w:t>
      </w:r>
      <w:r w:rsidR="002507C8">
        <w:rPr>
          <w:rFonts w:eastAsia="Times New Roman"/>
          <w:sz w:val="22"/>
          <w:szCs w:val="22"/>
          <w:lang w:eastAsia="en-GB"/>
        </w:rPr>
        <w:t>staff</w:t>
      </w:r>
      <w:r w:rsidR="001A690F" w:rsidRPr="001678E8">
        <w:rPr>
          <w:rFonts w:eastAsia="Times New Roman"/>
          <w:sz w:val="22"/>
          <w:szCs w:val="22"/>
          <w:lang w:eastAsia="en-GB"/>
        </w:rPr>
        <w:t xml:space="preserve">,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 xml:space="preserve">ALL </w:t>
      </w:r>
      <w:r w:rsidR="002507C8">
        <w:rPr>
          <w:rFonts w:eastAsia="Times New Roman"/>
          <w:sz w:val="22"/>
          <w:szCs w:val="22"/>
          <w:lang w:eastAsia="en-GB"/>
        </w:rPr>
        <w:t>staff</w:t>
      </w:r>
      <w:r>
        <w:rPr>
          <w:rFonts w:eastAsia="Times New Roman"/>
          <w:sz w:val="22"/>
          <w:szCs w:val="22"/>
          <w:lang w:eastAsia="en-GB"/>
        </w:rPr>
        <w:t xml:space="preserve"> will be aware of the safeguarding risks associated with absence from school and children missing in Education. </w:t>
      </w:r>
      <w:r w:rsidR="002507C8">
        <w:rPr>
          <w:rFonts w:eastAsia="Times New Roman"/>
          <w:sz w:val="22"/>
          <w:szCs w:val="22"/>
          <w:lang w:eastAsia="en-GB"/>
        </w:rPr>
        <w:t>Staff</w:t>
      </w:r>
      <w:r>
        <w:rPr>
          <w:rFonts w:eastAsia="Times New Roman"/>
          <w:sz w:val="22"/>
          <w:szCs w:val="22"/>
          <w:lang w:eastAsia="en-GB"/>
        </w:rPr>
        <w:t xml:space="preserve"> will be aware of the </w:t>
      </w:r>
      <w:r w:rsidR="00D26C49">
        <w:rPr>
          <w:rFonts w:eastAsia="Times New Roman"/>
          <w:sz w:val="22"/>
          <w:szCs w:val="22"/>
          <w:lang w:eastAsia="en-GB"/>
        </w:rPr>
        <w:t xml:space="preserve">attendance </w:t>
      </w:r>
      <w:r>
        <w:rPr>
          <w:rFonts w:eastAsia="Times New Roman"/>
          <w:sz w:val="22"/>
          <w:szCs w:val="22"/>
          <w:lang w:eastAsia="en-GB"/>
        </w:rPr>
        <w:t>policy and any procedures for welfare checks.</w:t>
      </w:r>
      <w:r w:rsidR="001A2E7C">
        <w:rPr>
          <w:rFonts w:eastAsia="Times New Roman"/>
          <w:sz w:val="22"/>
          <w:szCs w:val="22"/>
          <w:lang w:eastAsia="en-GB"/>
        </w:rPr>
        <w:t xml:space="preserve"> Where absence is linked to safeguarding</w:t>
      </w:r>
      <w:r w:rsidR="00D26C49">
        <w:rPr>
          <w:rFonts w:eastAsia="Times New Roman"/>
          <w:sz w:val="22"/>
          <w:szCs w:val="22"/>
          <w:lang w:eastAsia="en-GB"/>
        </w:rPr>
        <w:t>,</w:t>
      </w:r>
      <w:r w:rsidR="001A2E7C">
        <w:rPr>
          <w:rFonts w:eastAsia="Times New Roman"/>
          <w:sz w:val="22"/>
          <w:szCs w:val="22"/>
          <w:lang w:eastAsia="en-GB"/>
        </w:rPr>
        <w:t xml:space="preserve">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3034AE70"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look out for</w:t>
      </w:r>
    </w:p>
    <w:p w14:paraId="7432D97E" w14:textId="69C0D05A"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Governors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are able to identify children who may be in need of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2FBBFC"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6E7A087A"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6442B2C"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should be aware that safeguarding incidents and/or behaviours can be associated with factors outside the school or college and/or can occur between children outside of these environments. All </w:t>
      </w:r>
      <w:r w:rsidR="002507C8">
        <w:rPr>
          <w:color w:val="auto"/>
          <w:sz w:val="22"/>
          <w:szCs w:val="22"/>
        </w:rPr>
        <w:t>staff</w:t>
      </w:r>
      <w:r w:rsidRPr="001E7200">
        <w:rPr>
          <w:color w:val="auto"/>
          <w:sz w:val="22"/>
          <w:szCs w:val="22"/>
        </w:rPr>
        <w:t xml:space="preserve">,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4776608D"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2507C8">
        <w:rPr>
          <w:color w:val="auto"/>
          <w:sz w:val="22"/>
          <w:szCs w:val="22"/>
        </w:rPr>
        <w:t>staff</w:t>
      </w:r>
      <w:r w:rsidR="00A66D92"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w:t>
      </w:r>
      <w:r w:rsidR="002507C8">
        <w:rPr>
          <w:color w:val="auto"/>
          <w:sz w:val="22"/>
          <w:szCs w:val="22"/>
        </w:rPr>
        <w:t>staff</w:t>
      </w:r>
      <w:r w:rsidR="00A66D92" w:rsidRPr="001E7200">
        <w:rPr>
          <w:color w:val="auto"/>
          <w:sz w:val="22"/>
          <w:szCs w:val="22"/>
        </w:rPr>
        <w:t xml:space="preserve">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237A9AFA" w:rsidR="00A66D92"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 xml:space="preserve">Governors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66DBC2B8" w14:textId="7DD99CEF" w:rsidR="005F7D96" w:rsidRPr="006D078F" w:rsidRDefault="005F7D96" w:rsidP="005F7D96">
      <w:pPr>
        <w:pStyle w:val="ListParagraph"/>
        <w:numPr>
          <w:ilvl w:val="0"/>
          <w:numId w:val="26"/>
        </w:numPr>
        <w:rPr>
          <w:rFonts w:eastAsia="Times New Roman"/>
          <w:sz w:val="21"/>
          <w:szCs w:val="21"/>
          <w:lang w:eastAsia="en-GB"/>
        </w:rPr>
      </w:pPr>
      <w:r w:rsidRPr="006D078F">
        <w:rPr>
          <w:rFonts w:eastAsia="Times New Roman"/>
          <w:sz w:val="21"/>
          <w:szCs w:val="21"/>
          <w:lang w:eastAsia="en-GB"/>
        </w:rPr>
        <w:t xml:space="preserve">Staff should report any concern about a child using, carrying, or expressing intent to carry a weapon to the Designated Safeguarding Lead (or a deputy) immediately. </w:t>
      </w:r>
    </w:p>
    <w:p w14:paraId="34796835" w14:textId="77777777" w:rsidR="00C73ACD" w:rsidRPr="005F7D96" w:rsidRDefault="00C73ACD" w:rsidP="00C73ACD">
      <w:pPr>
        <w:pStyle w:val="ListParagraph"/>
        <w:rPr>
          <w:rFonts w:eastAsia="Times New Roman"/>
          <w:color w:val="000000"/>
          <w:sz w:val="21"/>
          <w:szCs w:val="21"/>
          <w:lang w:eastAsia="en-GB"/>
        </w:rPr>
      </w:pPr>
    </w:p>
    <w:p w14:paraId="42EA58B3" w14:textId="1DE939D2"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 xml:space="preserve">t from </w:t>
      </w:r>
      <w:r w:rsidR="00FA65E3">
        <w:rPr>
          <w:color w:val="auto"/>
          <w:sz w:val="22"/>
          <w:szCs w:val="22"/>
        </w:rPr>
        <w:t>family help/early help</w:t>
      </w:r>
      <w:r w:rsidR="004D6E95">
        <w:rPr>
          <w:color w:val="auto"/>
          <w:sz w:val="22"/>
          <w:szCs w:val="22"/>
        </w:rPr>
        <w:t xml:space="preserve"> that improves a family’s resilience or reduces the chance of a problem getting worse.</w:t>
      </w:r>
    </w:p>
    <w:p w14:paraId="3359AD8F" w14:textId="35F7E4F6" w:rsidR="002122D0" w:rsidRPr="001E7200" w:rsidRDefault="004D6E95" w:rsidP="002C06FE">
      <w:pPr>
        <w:pStyle w:val="Default"/>
        <w:numPr>
          <w:ilvl w:val="0"/>
          <w:numId w:val="26"/>
        </w:numPr>
        <w:spacing w:after="120"/>
        <w:rPr>
          <w:color w:val="auto"/>
          <w:sz w:val="22"/>
          <w:szCs w:val="22"/>
        </w:rPr>
      </w:pPr>
      <w:r>
        <w:rPr>
          <w:color w:val="auto"/>
          <w:sz w:val="22"/>
          <w:szCs w:val="22"/>
        </w:rPr>
        <w:lastRenderedPageBreak/>
        <w:t>A</w:t>
      </w:r>
      <w:r w:rsidR="002122D0" w:rsidRPr="001E7200">
        <w:rPr>
          <w:color w:val="auto"/>
          <w:sz w:val="22"/>
          <w:szCs w:val="22"/>
        </w:rPr>
        <w:t xml:space="preserve">ll school </w:t>
      </w:r>
      <w:r w:rsidR="002507C8">
        <w:rPr>
          <w:color w:val="auto"/>
          <w:sz w:val="22"/>
          <w:szCs w:val="22"/>
        </w:rPr>
        <w:t>staff</w:t>
      </w:r>
      <w:r w:rsidR="002122D0" w:rsidRPr="001E7200">
        <w:rPr>
          <w:color w:val="auto"/>
          <w:sz w:val="22"/>
          <w:szCs w:val="22"/>
        </w:rPr>
        <w:t xml:space="preserve">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 xml:space="preserve">d be alert to the potential need for </w:t>
      </w:r>
      <w:r w:rsidR="00FA65E3">
        <w:rPr>
          <w:color w:val="auto"/>
          <w:sz w:val="22"/>
          <w:szCs w:val="22"/>
        </w:rPr>
        <w:t>family help/early help</w:t>
      </w:r>
      <w:r w:rsidR="002122D0" w:rsidRPr="001E7200">
        <w:rPr>
          <w:color w:val="auto"/>
          <w:sz w:val="22"/>
          <w:szCs w:val="22"/>
        </w:rPr>
        <w:t xml:space="preserve">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whether or not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79D380BF" w14:textId="7CC1FCB2" w:rsidR="003E7393" w:rsidRPr="00003010" w:rsidRDefault="0005097B" w:rsidP="00003010">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592DC57D"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 xml:space="preserve">What school </w:t>
      </w:r>
      <w:r w:rsidR="002507C8">
        <w:rPr>
          <w:b/>
          <w:sz w:val="22"/>
          <w:szCs w:val="22"/>
        </w:rPr>
        <w:t>staff</w:t>
      </w:r>
      <w:r w:rsidRPr="001E7200">
        <w:rPr>
          <w:b/>
          <w:sz w:val="22"/>
          <w:szCs w:val="22"/>
        </w:rPr>
        <w:t xml:space="preserve"> should do if they have concerns about a child</w:t>
      </w:r>
    </w:p>
    <w:p w14:paraId="77378F01" w14:textId="03BE2F2C"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Governors</w:t>
      </w:r>
      <w:r w:rsidR="004E0DEB" w:rsidRPr="001E7200">
        <w:rPr>
          <w:color w:val="auto"/>
          <w:sz w:val="22"/>
          <w:szCs w:val="22"/>
        </w:rPr>
        <w:t xml:space="preserve">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r w:rsidR="005F1578" w:rsidRPr="001E7200">
        <w:rPr>
          <w:color w:val="auto"/>
          <w:sz w:val="22"/>
          <w:szCs w:val="22"/>
        </w:rPr>
        <w:t>L</w:t>
      </w:r>
      <w:r w:rsidR="00855C46" w:rsidRPr="001E7200">
        <w:rPr>
          <w:color w:val="auto"/>
          <w:sz w:val="22"/>
          <w:szCs w:val="22"/>
        </w:rPr>
        <w:t xml:space="preserve">ead </w:t>
      </w:r>
      <w:r w:rsidRPr="001E7200">
        <w:rPr>
          <w:color w:val="auto"/>
          <w:sz w:val="22"/>
          <w:szCs w:val="22"/>
        </w:rPr>
        <w:t xml:space="preserve">to agree a course of action, although any </w:t>
      </w:r>
      <w:r w:rsidR="002507C8">
        <w:rPr>
          <w:color w:val="auto"/>
          <w:sz w:val="22"/>
          <w:szCs w:val="22"/>
        </w:rPr>
        <w:t>staff</w:t>
      </w:r>
      <w:r w:rsidRPr="001E7200">
        <w:rPr>
          <w:color w:val="auto"/>
          <w:sz w:val="22"/>
          <w:szCs w:val="22"/>
        </w:rPr>
        <w:t xml:space="preserve"> member can make a referral to children’s social care. Other options could include referral to specialist services or </w:t>
      </w:r>
      <w:r w:rsidR="00FA65E3">
        <w:rPr>
          <w:color w:val="auto"/>
          <w:sz w:val="22"/>
          <w:szCs w:val="22"/>
        </w:rPr>
        <w:t>family help/early help</w:t>
      </w:r>
      <w:r w:rsidRPr="001E7200">
        <w:rPr>
          <w:color w:val="auto"/>
          <w:sz w:val="22"/>
          <w:szCs w:val="22"/>
        </w:rPr>
        <w:t xml:space="preserve">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 xml:space="preserve">Threshold Document – Levels of need when working with children and </w:t>
        </w:r>
        <w:r w:rsidR="006D078F" w:rsidRPr="001E7200">
          <w:rPr>
            <w:rStyle w:val="Hyperlink"/>
            <w:sz w:val="22"/>
            <w:szCs w:val="22"/>
          </w:rPr>
          <w:t>families in</w:t>
        </w:r>
        <w:r w:rsidR="004C2CA3" w:rsidRPr="001E7200">
          <w:rPr>
            <w:rStyle w:val="Hyperlink"/>
            <w:sz w:val="22"/>
            <w:szCs w:val="22"/>
          </w:rPr>
          <w:t xml:space="preserve">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20A5E213" w:rsidR="00855C46" w:rsidRPr="001E7200" w:rsidRDefault="00A66D92"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 xml:space="preserve">ad should support the </w:t>
      </w:r>
      <w:r w:rsidR="002507C8">
        <w:rPr>
          <w:sz w:val="22"/>
          <w:szCs w:val="22"/>
        </w:rPr>
        <w:t>staff</w:t>
      </w:r>
      <w:r w:rsidRPr="001E7200">
        <w:rPr>
          <w:sz w:val="22"/>
          <w:szCs w:val="22"/>
        </w:rPr>
        <w:t xml:space="preserve">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41B50EDD" w:rsidR="00697E99" w:rsidRPr="001E7200" w:rsidRDefault="00697E99"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9B2659A"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t>
      </w:r>
      <w:r w:rsidRPr="001E7200">
        <w:rPr>
          <w:sz w:val="22"/>
          <w:szCs w:val="22"/>
        </w:rPr>
        <w:lastRenderedPageBreak/>
        <w:t xml:space="preserve">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6CD6CAFF"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w:t>
      </w:r>
      <w:r w:rsidR="002507C8">
        <w:rPr>
          <w:b/>
          <w:sz w:val="22"/>
          <w:szCs w:val="22"/>
        </w:rPr>
        <w:t>staff</w:t>
      </w:r>
      <w:r w:rsidR="00EC496A" w:rsidRPr="001E7200">
        <w:rPr>
          <w:b/>
          <w:sz w:val="22"/>
          <w:szCs w:val="22"/>
        </w:rPr>
        <w:t xml:space="preserve"> member</w:t>
      </w:r>
    </w:p>
    <w:p w14:paraId="449F1106" w14:textId="545A66DF" w:rsidR="00E6655B" w:rsidRPr="001E7200" w:rsidRDefault="00EC496A" w:rsidP="00624B01">
      <w:pPr>
        <w:pStyle w:val="Default"/>
        <w:spacing w:after="120"/>
        <w:ind w:left="142"/>
        <w:rPr>
          <w:color w:val="auto"/>
          <w:sz w:val="22"/>
          <w:szCs w:val="22"/>
        </w:rPr>
      </w:pPr>
      <w:r w:rsidRPr="001E7200">
        <w:rPr>
          <w:sz w:val="22"/>
          <w:szCs w:val="22"/>
        </w:rPr>
        <w:t xml:space="preserve">If </w:t>
      </w:r>
      <w:r w:rsidR="002507C8">
        <w:rPr>
          <w:sz w:val="22"/>
          <w:szCs w:val="22"/>
        </w:rPr>
        <w:t>staff</w:t>
      </w:r>
      <w:r w:rsidRPr="001E7200">
        <w:rPr>
          <w:sz w:val="22"/>
          <w:szCs w:val="22"/>
        </w:rPr>
        <w:t xml:space="preserve"> members have concerns about another </w:t>
      </w:r>
      <w:r w:rsidR="002507C8">
        <w:rPr>
          <w:sz w:val="22"/>
          <w:szCs w:val="22"/>
        </w:rPr>
        <w:t>staff</w:t>
      </w:r>
      <w:r w:rsidRPr="001E7200">
        <w:rPr>
          <w:sz w:val="22"/>
          <w:szCs w:val="22"/>
        </w:rPr>
        <w:t xml:space="preserve">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3C7401">
        <w:rPr>
          <w:sz w:val="22"/>
          <w:szCs w:val="22"/>
        </w:rPr>
        <w:t>ODBST Executive Safeguarding Lead</w:t>
      </w:r>
      <w:r w:rsidR="00855C46" w:rsidRPr="001E7200">
        <w:rPr>
          <w:sz w:val="22"/>
          <w:szCs w:val="22"/>
        </w:rPr>
        <w:t xml:space="preserve">. </w:t>
      </w:r>
      <w:r w:rsidR="002507C8">
        <w:rPr>
          <w:sz w:val="22"/>
          <w:szCs w:val="22"/>
        </w:rPr>
        <w:t>Staff</w:t>
      </w:r>
      <w:r w:rsidRPr="001E7200">
        <w:rPr>
          <w:sz w:val="22"/>
          <w:szCs w:val="22"/>
        </w:rPr>
        <w:t xml:space="preserve">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w:t>
      </w:r>
      <w:r w:rsidR="00BC1FE5">
        <w:rPr>
          <w:color w:val="auto"/>
          <w:sz w:val="22"/>
          <w:szCs w:val="22"/>
        </w:rPr>
        <w:t>26</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would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41680D90"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w:t>
      </w:r>
      <w:r w:rsidR="002507C8">
        <w:rPr>
          <w:color w:val="auto"/>
          <w:sz w:val="22"/>
          <w:szCs w:val="22"/>
        </w:rPr>
        <w:t>staff</w:t>
      </w:r>
      <w:r w:rsidRPr="001E7200">
        <w:rPr>
          <w:color w:val="auto"/>
          <w:sz w:val="22"/>
          <w:szCs w:val="22"/>
        </w:rPr>
        <w:t xml:space="preserve"> or volunteer is involved in an incident outside of school which did not involve children but could have an impact on their suitability to work with children. For example, a member of </w:t>
      </w:r>
      <w:r w:rsidR="002507C8">
        <w:rPr>
          <w:color w:val="auto"/>
          <w:sz w:val="22"/>
          <w:szCs w:val="22"/>
        </w:rPr>
        <w:t>staff</w:t>
      </w:r>
      <w:r w:rsidRPr="001E7200">
        <w:rPr>
          <w:color w:val="auto"/>
          <w:sz w:val="22"/>
          <w:szCs w:val="22"/>
        </w:rPr>
        <w:t xml:space="preserve">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737E65F7" w:rsidR="00E6655B" w:rsidRPr="001E7200" w:rsidRDefault="00E6655B" w:rsidP="00624B01">
      <w:pPr>
        <w:pStyle w:val="Default"/>
        <w:spacing w:after="120"/>
        <w:rPr>
          <w:color w:val="auto"/>
          <w:sz w:val="22"/>
          <w:szCs w:val="22"/>
        </w:rPr>
      </w:pPr>
      <w:r w:rsidRPr="001E7200">
        <w:rPr>
          <w:color w:val="auto"/>
          <w:sz w:val="22"/>
          <w:szCs w:val="22"/>
        </w:rPr>
        <w:t xml:space="preserve">It is essential that any allegation of abuse made against a teacher or other member of </w:t>
      </w:r>
      <w:r w:rsidR="002507C8">
        <w:rPr>
          <w:color w:val="auto"/>
          <w:sz w:val="22"/>
          <w:szCs w:val="22"/>
        </w:rPr>
        <w:t>staff</w:t>
      </w:r>
      <w:r w:rsidRPr="001E7200">
        <w:rPr>
          <w:color w:val="auto"/>
          <w:sz w:val="22"/>
          <w:szCs w:val="22"/>
        </w:rPr>
        <w:t xml:space="preserve">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40827EAE"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they have concerns about safeguarding practices within the school </w:t>
      </w:r>
    </w:p>
    <w:p w14:paraId="43B2C235" w14:textId="3F4BE65A" w:rsidR="00EC496A" w:rsidRPr="001E7200" w:rsidRDefault="00EC496A" w:rsidP="00E6655B">
      <w:pPr>
        <w:pStyle w:val="Default"/>
        <w:spacing w:after="207"/>
        <w:rPr>
          <w:sz w:val="22"/>
          <w:szCs w:val="22"/>
        </w:rPr>
      </w:pPr>
      <w:r w:rsidRPr="001E7200">
        <w:rPr>
          <w:sz w:val="22"/>
          <w:szCs w:val="22"/>
        </w:rPr>
        <w:t xml:space="preserve">All our </w:t>
      </w:r>
      <w:r w:rsidR="002507C8">
        <w:rPr>
          <w:sz w:val="22"/>
          <w:szCs w:val="22"/>
        </w:rPr>
        <w:t>staff</w:t>
      </w:r>
      <w:r w:rsidRPr="001E7200">
        <w:rPr>
          <w:sz w:val="22"/>
          <w:szCs w:val="22"/>
        </w:rPr>
        <w:t xml:space="preserve">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6CE72852" w14:textId="30B41AC3" w:rsidR="001D1301" w:rsidRDefault="00F67F82" w:rsidP="00E6655B">
      <w:pPr>
        <w:pStyle w:val="Default"/>
        <w:spacing w:after="207"/>
        <w:rPr>
          <w:sz w:val="22"/>
          <w:szCs w:val="22"/>
        </w:rPr>
      </w:pPr>
      <w:r>
        <w:rPr>
          <w:sz w:val="22"/>
          <w:szCs w:val="22"/>
        </w:rPr>
        <w:t xml:space="preserve">There is a ODBST Whistleblowing Policy which is shared with all </w:t>
      </w:r>
      <w:r w:rsidR="002507C8">
        <w:rPr>
          <w:sz w:val="22"/>
          <w:szCs w:val="22"/>
        </w:rPr>
        <w:t>staff</w:t>
      </w:r>
      <w:r>
        <w:rPr>
          <w:sz w:val="22"/>
          <w:szCs w:val="22"/>
        </w:rPr>
        <w:t xml:space="preserve"> annually. </w:t>
      </w:r>
      <w:r w:rsidR="002176EB">
        <w:rPr>
          <w:sz w:val="22"/>
          <w:szCs w:val="22"/>
        </w:rPr>
        <w:t xml:space="preserve">The policy is available on each school website </w:t>
      </w:r>
      <w:r w:rsidR="000C17B6">
        <w:rPr>
          <w:sz w:val="22"/>
          <w:szCs w:val="22"/>
        </w:rPr>
        <w:t>(</w:t>
      </w:r>
      <w:r w:rsidR="000C17B6" w:rsidRPr="00D23388">
        <w:rPr>
          <w:sz w:val="22"/>
          <w:szCs w:val="22"/>
          <w:highlight w:val="yellow"/>
        </w:rPr>
        <w:t>enter the link on your school website address here)</w:t>
      </w:r>
      <w:r w:rsidR="000C17B6">
        <w:rPr>
          <w:sz w:val="22"/>
          <w:szCs w:val="22"/>
        </w:rPr>
        <w:t xml:space="preserve"> </w:t>
      </w:r>
      <w:r w:rsidR="002176EB">
        <w:rPr>
          <w:sz w:val="22"/>
          <w:szCs w:val="22"/>
        </w:rPr>
        <w:t xml:space="preserve">and at </w:t>
      </w:r>
      <w:hyperlink r:id="rId16" w:history="1">
        <w:r w:rsidR="002176EB" w:rsidRPr="00B957FF">
          <w:rPr>
            <w:rStyle w:val="Hyperlink"/>
            <w:sz w:val="22"/>
            <w:szCs w:val="22"/>
          </w:rPr>
          <w:t>www.odbst.org.uk</w:t>
        </w:r>
      </w:hyperlink>
      <w:r w:rsidR="002176EB">
        <w:rPr>
          <w:sz w:val="22"/>
          <w:szCs w:val="22"/>
        </w:rPr>
        <w:t xml:space="preserve"> </w:t>
      </w:r>
    </w:p>
    <w:p w14:paraId="6582A4D4" w14:textId="1C8D387A" w:rsidR="00855C46" w:rsidRPr="001E7200" w:rsidRDefault="00775950" w:rsidP="00E6655B">
      <w:pPr>
        <w:pStyle w:val="Default"/>
        <w:spacing w:after="207"/>
        <w:rPr>
          <w:sz w:val="22"/>
          <w:szCs w:val="22"/>
        </w:rPr>
      </w:pPr>
      <w:r>
        <w:rPr>
          <w:sz w:val="22"/>
          <w:szCs w:val="22"/>
        </w:rPr>
        <w:t xml:space="preserve">Whistleblowing applies to all members of </w:t>
      </w:r>
      <w:r w:rsidR="002507C8">
        <w:rPr>
          <w:sz w:val="22"/>
          <w:szCs w:val="22"/>
        </w:rPr>
        <w:t>staff</w:t>
      </w:r>
      <w:r>
        <w:rPr>
          <w:sz w:val="22"/>
          <w:szCs w:val="22"/>
        </w:rPr>
        <w:t xml:space="preserve"> and all volunteers</w:t>
      </w:r>
      <w:r w:rsidR="007C6193">
        <w:rPr>
          <w:sz w:val="22"/>
          <w:szCs w:val="22"/>
        </w:rPr>
        <w:t xml:space="preserve">; no one is exempt and all whistleblowing is treated seriously. </w:t>
      </w:r>
      <w:r w:rsidR="00EC496A" w:rsidRPr="001E7200">
        <w:rPr>
          <w:sz w:val="22"/>
          <w:szCs w:val="22"/>
        </w:rPr>
        <w:t xml:space="preserve">Where a </w:t>
      </w:r>
      <w:r w:rsidR="002507C8">
        <w:rPr>
          <w:sz w:val="22"/>
          <w:szCs w:val="22"/>
        </w:rPr>
        <w:t>staff</w:t>
      </w:r>
      <w:r w:rsidR="00EC496A" w:rsidRPr="001E7200">
        <w:rPr>
          <w:sz w:val="22"/>
          <w:szCs w:val="22"/>
        </w:rPr>
        <w:t xml:space="preserve"> member feels unable to raise an issue with the</w:t>
      </w:r>
      <w:r w:rsidR="00855C46" w:rsidRPr="001E7200">
        <w:rPr>
          <w:sz w:val="22"/>
          <w:szCs w:val="22"/>
        </w:rPr>
        <w:t xml:space="preserve"> Headteacher or Chair of </w:t>
      </w:r>
      <w:r w:rsidR="00E43AA5">
        <w:rPr>
          <w:sz w:val="22"/>
          <w:szCs w:val="22"/>
        </w:rPr>
        <w:t xml:space="preserve">Governors </w:t>
      </w:r>
      <w:r w:rsidR="00EC496A" w:rsidRPr="001E7200">
        <w:rPr>
          <w:sz w:val="22"/>
          <w:szCs w:val="22"/>
        </w:rPr>
        <w:t xml:space="preserve">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5105DE79" w:rsidR="00BC0774" w:rsidRPr="001E7200" w:rsidRDefault="00EC496A" w:rsidP="00BC0774">
      <w:p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2507C8">
        <w:rPr>
          <w:sz w:val="22"/>
          <w:szCs w:val="22"/>
        </w:rPr>
        <w:t>Staff</w:t>
      </w:r>
      <w:r w:rsidRPr="001E7200">
        <w:rPr>
          <w:sz w:val="22"/>
          <w:szCs w:val="22"/>
        </w:rPr>
        <w:t xml:space="preserve">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7"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3B7BA0F9"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00E72F55">
        <w:rPr>
          <w:sz w:val="22"/>
          <w:szCs w:val="22"/>
        </w:rPr>
        <w:t xml:space="preserve">We have </w:t>
      </w:r>
      <w:r w:rsidR="00E72F55">
        <w:rPr>
          <w:sz w:val="22"/>
          <w:szCs w:val="22"/>
        </w:rPr>
        <w:lastRenderedPageBreak/>
        <w:t xml:space="preserve">adopted </w:t>
      </w:r>
      <w:proofErr w:type="spellStart"/>
      <w:r w:rsidR="002507C8">
        <w:rPr>
          <w:sz w:val="22"/>
          <w:szCs w:val="22"/>
        </w:rPr>
        <w:t>Staff</w:t>
      </w:r>
      <w:r w:rsidR="00E72F55">
        <w:rPr>
          <w:sz w:val="22"/>
          <w:szCs w:val="22"/>
        </w:rPr>
        <w:t>Smart</w:t>
      </w:r>
      <w:proofErr w:type="spellEnd"/>
      <w:r w:rsidR="00E72F55">
        <w:rPr>
          <w:sz w:val="22"/>
          <w:szCs w:val="22"/>
        </w:rPr>
        <w:t xml:space="preserve"> as the platform for recording all low level concerns</w:t>
      </w:r>
      <w:r w:rsidR="005358FA">
        <w:rPr>
          <w:sz w:val="22"/>
          <w:szCs w:val="22"/>
        </w:rPr>
        <w:t xml:space="preserve">, including where LADO advice/input has been sought. </w:t>
      </w:r>
      <w:proofErr w:type="spellStart"/>
      <w:r w:rsidR="002507C8">
        <w:rPr>
          <w:sz w:val="22"/>
          <w:szCs w:val="22"/>
        </w:rPr>
        <w:t>Staff</w:t>
      </w:r>
      <w:r w:rsidR="003B25F0">
        <w:rPr>
          <w:sz w:val="22"/>
          <w:szCs w:val="22"/>
        </w:rPr>
        <w:t>Smart</w:t>
      </w:r>
      <w:proofErr w:type="spellEnd"/>
      <w:r w:rsidR="003B25F0">
        <w:rPr>
          <w:sz w:val="22"/>
          <w:szCs w:val="22"/>
        </w:rPr>
        <w:t xml:space="preserve"> is managed at </w:t>
      </w:r>
      <w:r w:rsidR="00AB025F">
        <w:rPr>
          <w:sz w:val="22"/>
          <w:szCs w:val="22"/>
        </w:rPr>
        <w:t>school</w:t>
      </w:r>
      <w:r w:rsidR="003B25F0">
        <w:rPr>
          <w:sz w:val="22"/>
          <w:szCs w:val="22"/>
        </w:rPr>
        <w:t xml:space="preserve"> level and overseen at central Trust level. </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467C25C4" w:rsidR="005559C6" w:rsidRPr="001E7200" w:rsidRDefault="005559C6" w:rsidP="00AE7D16">
      <w:pPr>
        <w:pStyle w:val="ListParagraph"/>
        <w:numPr>
          <w:ilvl w:val="0"/>
          <w:numId w:val="94"/>
        </w:numPr>
        <w:spacing w:after="120"/>
        <w:rPr>
          <w:sz w:val="22"/>
          <w:szCs w:val="22"/>
        </w:rPr>
      </w:pPr>
      <w:r w:rsidRPr="001E7200">
        <w:rPr>
          <w:sz w:val="22"/>
          <w:szCs w:val="22"/>
        </w:rPr>
        <w:t xml:space="preserve">is inconsistent with the </w:t>
      </w:r>
      <w:r w:rsidR="002507C8">
        <w:rPr>
          <w:sz w:val="22"/>
          <w:szCs w:val="22"/>
        </w:rPr>
        <w:t>staff</w:t>
      </w:r>
      <w:r w:rsidRPr="001E7200">
        <w:rPr>
          <w:sz w:val="22"/>
          <w:szCs w:val="22"/>
        </w:rPr>
        <w:t xml:space="preserve"> code of conduct, including inappropriate conduct outside of work and</w:t>
      </w:r>
    </w:p>
    <w:p w14:paraId="4723D10E" w14:textId="21DA47D8" w:rsidR="00C52FFF" w:rsidRPr="001E7200" w:rsidRDefault="005559C6" w:rsidP="00D23388">
      <w:pPr>
        <w:pStyle w:val="ListParagraph"/>
        <w:numPr>
          <w:ilvl w:val="0"/>
          <w:numId w:val="94"/>
        </w:numPr>
        <w:spacing w:after="120"/>
      </w:pPr>
      <w:r w:rsidRPr="001E7200">
        <w:rPr>
          <w:sz w:val="22"/>
          <w:szCs w:val="22"/>
        </w:rPr>
        <w:t>does not meet the harm threshold or is otherwise not serious enough to consider a referral to the LADO.</w:t>
      </w:r>
      <w:bookmarkStart w:id="14" w:name="_Hlk110337747"/>
      <w:r w:rsidR="00AB025F">
        <w:rPr>
          <w:sz w:val="22"/>
          <w:szCs w:val="22"/>
        </w:rPr>
        <w:t xml:space="preserve"> </w:t>
      </w:r>
      <w:r w:rsidR="001C1077" w:rsidRPr="00D23388">
        <w:rPr>
          <w:sz w:val="22"/>
          <w:szCs w:val="22"/>
        </w:rPr>
        <w:t xml:space="preserve">Local </w:t>
      </w:r>
      <w:r w:rsidR="00492639" w:rsidRPr="00D23388">
        <w:rPr>
          <w:sz w:val="22"/>
          <w:szCs w:val="22"/>
        </w:rPr>
        <w:t>G</w:t>
      </w:r>
      <w:r w:rsidRPr="00D23388">
        <w:rPr>
          <w:sz w:val="22"/>
          <w:szCs w:val="22"/>
        </w:rPr>
        <w:t xml:space="preserve">overning </w:t>
      </w:r>
      <w:r w:rsidR="0048326D" w:rsidRPr="00D23388">
        <w:rPr>
          <w:sz w:val="22"/>
          <w:szCs w:val="22"/>
        </w:rPr>
        <w:t xml:space="preserve">Committees </w:t>
      </w:r>
      <w:r w:rsidR="00DA4A00" w:rsidRPr="00D23388">
        <w:rPr>
          <w:sz w:val="22"/>
          <w:szCs w:val="22"/>
        </w:rPr>
        <w:t>adopt the Trusts</w:t>
      </w:r>
      <w:r w:rsidRPr="00D23388">
        <w:rPr>
          <w:sz w:val="22"/>
          <w:szCs w:val="22"/>
        </w:rPr>
        <w:t xml:space="preserve"> low-level concerns policy within their </w:t>
      </w:r>
      <w:r w:rsidR="002507C8">
        <w:rPr>
          <w:sz w:val="22"/>
          <w:szCs w:val="22"/>
        </w:rPr>
        <w:t>staff</w:t>
      </w:r>
      <w:r w:rsidRPr="00D23388">
        <w:rPr>
          <w:sz w:val="22"/>
          <w:szCs w:val="22"/>
        </w:rPr>
        <w:t xml:space="preserve"> code of conduct and safeguarding policy. This make</w:t>
      </w:r>
      <w:r w:rsidR="004772C0" w:rsidRPr="00D23388">
        <w:rPr>
          <w:sz w:val="22"/>
          <w:szCs w:val="22"/>
        </w:rPr>
        <w:t>s</w:t>
      </w:r>
      <w:r w:rsidRPr="00D23388">
        <w:rPr>
          <w:sz w:val="22"/>
          <w:szCs w:val="22"/>
        </w:rPr>
        <w:t xml:space="preserve"> clear what a low-level concern is, </w:t>
      </w:r>
      <w:r w:rsidR="00C52FFF" w:rsidRPr="00D23388">
        <w:rPr>
          <w:sz w:val="22"/>
          <w:szCs w:val="22"/>
        </w:rPr>
        <w:t xml:space="preserve">the procedure for sharing such concerns which is clear, easy to understand and implement, </w:t>
      </w:r>
      <w:r w:rsidRPr="00D23388">
        <w:rPr>
          <w:sz w:val="22"/>
          <w:szCs w:val="22"/>
        </w:rPr>
        <w:t xml:space="preserve">an explanation of the purpose of the policy and how the expected behaviours are lived, monitored and reinforced constantly by all </w:t>
      </w:r>
      <w:r w:rsidR="002507C8">
        <w:rPr>
          <w:sz w:val="22"/>
          <w:szCs w:val="22"/>
        </w:rPr>
        <w:t>staff</w:t>
      </w:r>
      <w:r w:rsidRPr="00D23388">
        <w:rPr>
          <w:sz w:val="22"/>
          <w:szCs w:val="22"/>
        </w:rPr>
        <w:t>.</w:t>
      </w:r>
      <w:r w:rsidR="00C52FFF" w:rsidRPr="001E7200">
        <w:t xml:space="preserve"> </w:t>
      </w:r>
    </w:p>
    <w:bookmarkEnd w:id="14"/>
    <w:p w14:paraId="4417CE9E" w14:textId="62FF1240" w:rsidR="006150D0" w:rsidRPr="001E7200" w:rsidRDefault="00C52FFF" w:rsidP="005559C6">
      <w:pPr>
        <w:spacing w:after="120"/>
        <w:rPr>
          <w:color w:val="000000"/>
          <w:sz w:val="22"/>
          <w:szCs w:val="22"/>
        </w:rPr>
      </w:pPr>
      <w:r w:rsidRPr="001E7200">
        <w:rPr>
          <w:sz w:val="22"/>
          <w:szCs w:val="22"/>
        </w:rPr>
        <w:t xml:space="preserve">Low-level concerns which are shared about supply </w:t>
      </w:r>
      <w:r w:rsidR="002507C8">
        <w:rPr>
          <w:sz w:val="22"/>
          <w:szCs w:val="22"/>
        </w:rPr>
        <w:t>staff</w:t>
      </w:r>
      <w:r w:rsidRPr="001E7200">
        <w:rPr>
          <w:sz w:val="22"/>
          <w:szCs w:val="22"/>
        </w:rPr>
        <w:t xml:space="preserve">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780"/>
        <w:gridCol w:w="2227"/>
        <w:gridCol w:w="4009"/>
      </w:tblGrid>
      <w:tr w:rsidR="005F54B3" w:rsidRPr="001E7200" w14:paraId="7695F4EA" w14:textId="77777777" w:rsidTr="0000616E">
        <w:tc>
          <w:tcPr>
            <w:tcW w:w="2780" w:type="dxa"/>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5D3B39C7" w14:textId="77777777" w:rsidR="005F54B3" w:rsidRPr="00AA02A1" w:rsidRDefault="005D5994" w:rsidP="00D20486">
            <w:pPr>
              <w:spacing w:before="60" w:after="60"/>
              <w:rPr>
                <w:sz w:val="22"/>
                <w:szCs w:val="22"/>
              </w:rPr>
            </w:pPr>
            <w:r w:rsidRPr="00AA02A1">
              <w:rPr>
                <w:sz w:val="22"/>
                <w:szCs w:val="22"/>
              </w:rPr>
              <w:t>X</w:t>
            </w:r>
          </w:p>
        </w:tc>
      </w:tr>
      <w:tr w:rsidR="005F54B3" w:rsidRPr="001E7200" w14:paraId="0FBA42F6" w14:textId="77777777" w:rsidTr="0000616E">
        <w:tc>
          <w:tcPr>
            <w:tcW w:w="2780" w:type="dxa"/>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06E4FD17"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19CE059E" w14:textId="77777777" w:rsidR="005F54B3" w:rsidRPr="00AA02A1" w:rsidRDefault="005D5994" w:rsidP="00D20486">
            <w:pPr>
              <w:spacing w:before="60" w:after="60"/>
              <w:rPr>
                <w:sz w:val="22"/>
                <w:szCs w:val="22"/>
              </w:rPr>
            </w:pPr>
            <w:r w:rsidRPr="00AA02A1">
              <w:rPr>
                <w:sz w:val="22"/>
                <w:szCs w:val="22"/>
              </w:rPr>
              <w:t>X</w:t>
            </w:r>
          </w:p>
        </w:tc>
      </w:tr>
      <w:tr w:rsidR="005F54B3" w:rsidRPr="001E7200" w14:paraId="74AAD6A6" w14:textId="77777777" w:rsidTr="0000616E">
        <w:tc>
          <w:tcPr>
            <w:tcW w:w="2780" w:type="dxa"/>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623BF9" w:rsidRPr="001E7200" w14:paraId="64DCE6A1" w14:textId="77777777" w:rsidTr="0000616E">
        <w:tc>
          <w:tcPr>
            <w:tcW w:w="2780" w:type="dxa"/>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77777777" w:rsidR="00623BF9" w:rsidRPr="00AA02A1" w:rsidRDefault="004C2CA3" w:rsidP="00D20486">
            <w:pPr>
              <w:spacing w:before="60" w:after="60"/>
              <w:rPr>
                <w:sz w:val="22"/>
                <w:szCs w:val="22"/>
              </w:rPr>
            </w:pPr>
            <w:r w:rsidRPr="00AA02A1">
              <w:rPr>
                <w:sz w:val="22"/>
                <w:szCs w:val="22"/>
              </w:rPr>
              <w:t xml:space="preserve">X </w:t>
            </w:r>
          </w:p>
        </w:tc>
        <w:tc>
          <w:tcPr>
            <w:tcW w:w="4009" w:type="dxa"/>
            <w:vAlign w:val="center"/>
          </w:tcPr>
          <w:p w14:paraId="4D7D8ED2" w14:textId="77777777" w:rsidR="00623BF9" w:rsidRPr="00AA02A1" w:rsidRDefault="005D5994" w:rsidP="00D20486">
            <w:pPr>
              <w:spacing w:before="60" w:after="60"/>
              <w:rPr>
                <w:sz w:val="22"/>
                <w:szCs w:val="22"/>
              </w:rPr>
            </w:pPr>
            <w:r w:rsidRPr="00AA02A1">
              <w:rPr>
                <w:sz w:val="22"/>
                <w:szCs w:val="22"/>
              </w:rPr>
              <w:t>X</w:t>
            </w:r>
          </w:p>
        </w:tc>
      </w:tr>
      <w:tr w:rsidR="005F54B3" w:rsidRPr="001E7200" w14:paraId="02224543" w14:textId="77777777" w:rsidTr="0000616E">
        <w:tc>
          <w:tcPr>
            <w:tcW w:w="2780" w:type="dxa"/>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01144832" w14:textId="77777777" w:rsidR="005F54B3" w:rsidRPr="00AA02A1" w:rsidRDefault="005D5994" w:rsidP="00D20486">
            <w:pPr>
              <w:spacing w:before="60" w:after="60"/>
              <w:rPr>
                <w:sz w:val="22"/>
                <w:szCs w:val="22"/>
              </w:rPr>
            </w:pPr>
            <w:r w:rsidRPr="00AA02A1">
              <w:rPr>
                <w:sz w:val="22"/>
                <w:szCs w:val="22"/>
              </w:rPr>
              <w:t>X</w:t>
            </w:r>
          </w:p>
        </w:tc>
      </w:tr>
      <w:tr w:rsidR="005F54B3" w:rsidRPr="001E7200" w14:paraId="27D31B14" w14:textId="77777777" w:rsidTr="0000616E">
        <w:tc>
          <w:tcPr>
            <w:tcW w:w="2780" w:type="dxa"/>
            <w:vAlign w:val="center"/>
          </w:tcPr>
          <w:p w14:paraId="77C7DD6D" w14:textId="257B0AC1" w:rsidR="005F54B3" w:rsidRPr="00AA02A1" w:rsidRDefault="005F54B3" w:rsidP="00D20486">
            <w:pPr>
              <w:spacing w:before="60" w:after="60"/>
              <w:rPr>
                <w:sz w:val="22"/>
                <w:szCs w:val="22"/>
              </w:rPr>
            </w:pPr>
            <w:r w:rsidRPr="00AA02A1">
              <w:rPr>
                <w:sz w:val="22"/>
                <w:szCs w:val="22"/>
              </w:rPr>
              <w:t xml:space="preserve">Chair of </w:t>
            </w:r>
            <w:r w:rsidR="00E43AA5">
              <w:rPr>
                <w:sz w:val="22"/>
                <w:szCs w:val="22"/>
              </w:rPr>
              <w:t xml:space="preserve">Governors </w:t>
            </w:r>
            <w:r w:rsidRPr="00AA02A1">
              <w:rPr>
                <w:sz w:val="22"/>
                <w:szCs w:val="22"/>
              </w:rPr>
              <w:t>:</w:t>
            </w:r>
          </w:p>
        </w:tc>
        <w:tc>
          <w:tcPr>
            <w:tcW w:w="2227" w:type="dxa"/>
            <w:vAlign w:val="center"/>
          </w:tcPr>
          <w:p w14:paraId="49868BE1"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49B109D5" w14:textId="77777777" w:rsidR="005F54B3" w:rsidRPr="00AA02A1" w:rsidRDefault="005D5994" w:rsidP="00D20486">
            <w:pPr>
              <w:spacing w:before="60" w:after="60"/>
              <w:rPr>
                <w:sz w:val="22"/>
                <w:szCs w:val="22"/>
              </w:rPr>
            </w:pPr>
            <w:r w:rsidRPr="00AA02A1">
              <w:rPr>
                <w:sz w:val="22"/>
                <w:szCs w:val="22"/>
              </w:rPr>
              <w:t>X</w:t>
            </w:r>
          </w:p>
        </w:tc>
      </w:tr>
      <w:tr w:rsidR="00937DF8" w:rsidRPr="001E7200" w14:paraId="032E58CD" w14:textId="77777777" w:rsidTr="0000616E">
        <w:tc>
          <w:tcPr>
            <w:tcW w:w="2780" w:type="dxa"/>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18"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3"/>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409E5C8A" w14:textId="77777777" w:rsidR="00ED6F6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01296 382070</w:t>
            </w:r>
          </w:p>
          <w:p w14:paraId="5A26BCD6" w14:textId="46224DBC" w:rsidR="000134D0" w:rsidRPr="001E7200" w:rsidRDefault="00F13F2C" w:rsidP="00ED6F60">
            <w:pPr>
              <w:spacing w:before="60" w:after="60"/>
              <w:rPr>
                <w:b/>
                <w:bCs/>
                <w:sz w:val="22"/>
                <w:szCs w:val="22"/>
              </w:rPr>
            </w:pPr>
            <w:r>
              <w:rPr>
                <w:rFonts w:eastAsia="Times New Roman"/>
                <w:b/>
                <w:bCs/>
                <w:sz w:val="22"/>
                <w:szCs w:val="22"/>
                <w:bdr w:val="none" w:sz="0" w:space="0" w:color="auto" w:frame="1"/>
                <w:shd w:val="clear" w:color="auto" w:fill="FFFFFF"/>
                <w:lang w:eastAsia="en-GB"/>
              </w:rPr>
              <w:t>S</w:t>
            </w:r>
            <w:r w:rsidR="000134D0">
              <w:rPr>
                <w:rFonts w:eastAsia="Times New Roman"/>
                <w:b/>
                <w:bCs/>
                <w:sz w:val="22"/>
                <w:szCs w:val="22"/>
                <w:bdr w:val="none" w:sz="0" w:space="0" w:color="auto" w:frame="1"/>
                <w:shd w:val="clear" w:color="auto" w:fill="FFFFFF"/>
                <w:lang w:eastAsia="en-GB"/>
              </w:rPr>
              <w:t>ecure</w:t>
            </w:r>
            <w:r>
              <w:rPr>
                <w:rFonts w:eastAsia="Times New Roman"/>
                <w:b/>
                <w:bCs/>
                <w:sz w:val="22"/>
                <w:szCs w:val="22"/>
                <w:bdr w:val="none" w:sz="0" w:space="0" w:color="auto" w:frame="1"/>
                <w:shd w:val="clear" w:color="auto" w:fill="FFFFFF"/>
                <w:lang w:eastAsia="en-GB"/>
              </w:rPr>
              <w:t xml:space="preserve">-LADO’buckinghamshire.gov.uk </w:t>
            </w:r>
          </w:p>
        </w:tc>
      </w:tr>
      <w:tr w:rsidR="00ED6F60" w:rsidRPr="001E7200" w14:paraId="452870A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07384F23" w14:textId="77777777" w:rsidR="00931E2D" w:rsidRPr="00D23388" w:rsidRDefault="00F13F2C" w:rsidP="00ED6F60">
            <w:pPr>
              <w:spacing w:before="60" w:after="60"/>
              <w:rPr>
                <w:b/>
                <w:bCs/>
                <w:sz w:val="22"/>
                <w:szCs w:val="22"/>
              </w:rPr>
            </w:pPr>
            <w:r w:rsidRPr="00D23388">
              <w:rPr>
                <w:b/>
                <w:bCs/>
                <w:sz w:val="22"/>
                <w:szCs w:val="22"/>
              </w:rPr>
              <w:t xml:space="preserve">01296 </w:t>
            </w:r>
            <w:r w:rsidR="00931E2D" w:rsidRPr="00D23388">
              <w:rPr>
                <w:b/>
                <w:bCs/>
                <w:sz w:val="22"/>
                <w:szCs w:val="22"/>
              </w:rPr>
              <w:t>387981</w:t>
            </w:r>
          </w:p>
          <w:p w14:paraId="182E5967" w14:textId="3956402F" w:rsidR="00ED6F60" w:rsidRPr="001E7200" w:rsidRDefault="00931E2D" w:rsidP="00ED6F60">
            <w:pPr>
              <w:spacing w:before="60" w:after="60"/>
              <w:rPr>
                <w:rFonts w:eastAsia="Times New Roman"/>
                <w:b/>
                <w:bCs/>
                <w:sz w:val="22"/>
                <w:szCs w:val="22"/>
                <w:bdr w:val="none" w:sz="0" w:space="0" w:color="auto" w:frame="1"/>
                <w:shd w:val="clear" w:color="auto" w:fill="FFFFFF"/>
                <w:lang w:eastAsia="en-GB"/>
              </w:rPr>
            </w:pPr>
            <w:hyperlink r:id="rId19" w:history="1">
              <w:r w:rsidRPr="005D4B5D">
                <w:rPr>
                  <w:rStyle w:val="Hyperlink"/>
                  <w:rFonts w:eastAsia="Times New Roman"/>
                  <w:b/>
                  <w:bCs/>
                  <w:sz w:val="22"/>
                  <w:szCs w:val="22"/>
                  <w:bdr w:val="none" w:sz="0" w:space="0" w:color="auto" w:frame="1"/>
                  <w:shd w:val="clear" w:color="auto" w:fill="FFFFFF"/>
                  <w:lang w:eastAsia="en-GB"/>
                </w:rPr>
                <w:t>secure-esasduty@buckinghamshire.gov.uk</w:t>
              </w:r>
            </w:hyperlink>
          </w:p>
        </w:tc>
      </w:tr>
      <w:tr w:rsidR="0000616E" w:rsidRPr="001E7200" w14:paraId="25DE7F4D" w14:textId="77777777" w:rsidTr="0000616E">
        <w:tc>
          <w:tcPr>
            <w:tcW w:w="5007" w:type="dxa"/>
            <w:gridSpan w:val="2"/>
            <w:tcBorders>
              <w:top w:val="single" w:sz="4" w:space="0" w:color="auto"/>
              <w:left w:val="single" w:sz="4" w:space="0" w:color="auto"/>
              <w:bottom w:val="single" w:sz="4" w:space="0" w:color="auto"/>
              <w:right w:val="single" w:sz="4" w:space="0" w:color="auto"/>
            </w:tcBorders>
            <w:vAlign w:val="center"/>
          </w:tcPr>
          <w:p w14:paraId="535ECF55" w14:textId="42B4BD8A"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 xml:space="preserve">First Response Team (including </w:t>
            </w:r>
            <w:r w:rsidR="00FA65E3">
              <w:rPr>
                <w:rFonts w:eastAsia="Times New Roman"/>
                <w:sz w:val="22"/>
                <w:szCs w:val="22"/>
                <w:bdr w:val="none" w:sz="0" w:space="0" w:color="auto" w:frame="1"/>
                <w:shd w:val="clear" w:color="auto" w:fill="FFFFFF"/>
                <w:lang w:eastAsia="en-GB"/>
              </w:rPr>
              <w:t>Family help/early help</w:t>
            </w:r>
            <w:r w:rsidRPr="001E7200">
              <w:rPr>
                <w:rFonts w:eastAsia="Times New Roman"/>
                <w:sz w:val="22"/>
                <w:szCs w:val="22"/>
                <w:bdr w:val="none" w:sz="0" w:space="0" w:color="auto" w:frame="1"/>
                <w:shd w:val="clear" w:color="auto" w:fill="FFFFFF"/>
                <w:lang w:eastAsia="en-GB"/>
              </w:rPr>
              <w:t>,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0024E44D" w14:textId="77777777" w:rsidTr="009E247F">
        <w:tc>
          <w:tcPr>
            <w:tcW w:w="9016" w:type="dxa"/>
            <w:gridSpan w:val="3"/>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2"/>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AD22FB3" w:rsidR="00FF1F3B" w:rsidRPr="001E7200" w:rsidRDefault="00FF1F3B" w:rsidP="00FF1F3B">
            <w:pPr>
              <w:spacing w:before="60" w:after="60"/>
              <w:rPr>
                <w:b/>
                <w:bCs/>
                <w:sz w:val="22"/>
                <w:szCs w:val="22"/>
              </w:rPr>
            </w:pPr>
            <w:r w:rsidRPr="001E7200">
              <w:rPr>
                <w:b/>
                <w:bCs/>
                <w:sz w:val="22"/>
                <w:szCs w:val="22"/>
              </w:rPr>
              <w:t xml:space="preserve">01908 </w:t>
            </w:r>
            <w:r w:rsidR="0011523E">
              <w:rPr>
                <w:b/>
                <w:bCs/>
                <w:sz w:val="22"/>
                <w:szCs w:val="22"/>
              </w:rPr>
              <w:t>253169</w:t>
            </w:r>
            <w:r w:rsidRPr="001E7200">
              <w:rPr>
                <w:b/>
                <w:bCs/>
                <w:sz w:val="22"/>
                <w:szCs w:val="22"/>
              </w:rPr>
              <w:t xml:space="preserve"> or 01908 </w:t>
            </w:r>
            <w:r w:rsidR="0011523E">
              <w:rPr>
                <w:b/>
                <w:bCs/>
                <w:sz w:val="22"/>
                <w:szCs w:val="22"/>
              </w:rPr>
              <w:t>253170</w:t>
            </w:r>
          </w:p>
          <w:p w14:paraId="50258831" w14:textId="77777777" w:rsidR="00FF1F3B" w:rsidRPr="001E7200" w:rsidRDefault="00FF1F3B" w:rsidP="00FF1F3B">
            <w:pPr>
              <w:spacing w:before="60" w:after="60"/>
              <w:rPr>
                <w:b/>
                <w:bCs/>
                <w:sz w:val="22"/>
                <w:szCs w:val="22"/>
              </w:rPr>
            </w:pPr>
            <w:r w:rsidRPr="006D078F">
              <w:rPr>
                <w:b/>
                <w:bCs/>
                <w:sz w:val="22"/>
                <w:szCs w:val="22"/>
              </w:rPr>
              <w:t xml:space="preserve">Email </w:t>
            </w:r>
            <w:hyperlink r:id="rId20" w:history="1">
              <w:r w:rsidRPr="006D078F">
                <w:rPr>
                  <w:rStyle w:val="Hyperlink"/>
                  <w:b/>
                  <w:bCs/>
                  <w:color w:val="auto"/>
                  <w:sz w:val="22"/>
                  <w:szCs w:val="22"/>
                </w:rPr>
                <w:t>children@milton-keynes.gov.uk</w:t>
              </w:r>
            </w:hyperlink>
            <w:r w:rsidRPr="006D078F">
              <w:rPr>
                <w:b/>
                <w:bCs/>
                <w:sz w:val="22"/>
                <w:szCs w:val="22"/>
              </w:rPr>
              <w:t xml:space="preserve"> </w:t>
            </w:r>
          </w:p>
        </w:tc>
      </w:tr>
      <w:tr w:rsidR="00174C32" w:rsidRPr="001E7200" w14:paraId="4A0F10E2" w14:textId="77777777" w:rsidTr="004235AC">
        <w:tc>
          <w:tcPr>
            <w:tcW w:w="5007" w:type="dxa"/>
            <w:gridSpan w:val="2"/>
            <w:vAlign w:val="center"/>
          </w:tcPr>
          <w:p w14:paraId="7EA3715E" w14:textId="77777777" w:rsidR="00174C32" w:rsidRPr="001E7200" w:rsidRDefault="00174C32" w:rsidP="00FF1F3B">
            <w:pPr>
              <w:spacing w:before="60" w:after="60"/>
              <w:rPr>
                <w:sz w:val="22"/>
                <w:szCs w:val="22"/>
              </w:rPr>
            </w:pPr>
            <w:r w:rsidRPr="001E7200">
              <w:rPr>
                <w:sz w:val="22"/>
                <w:szCs w:val="22"/>
              </w:rPr>
              <w:t>Local Authority Designated Officer (LADO)</w:t>
            </w:r>
          </w:p>
          <w:p w14:paraId="4BC6F8F6" w14:textId="6C7CDBE3" w:rsidR="00174C32" w:rsidRPr="001E7200" w:rsidRDefault="00174C32" w:rsidP="00FF1F3B">
            <w:pPr>
              <w:spacing w:before="60" w:after="60"/>
              <w:rPr>
                <w:sz w:val="22"/>
                <w:szCs w:val="22"/>
              </w:rPr>
            </w:pPr>
          </w:p>
        </w:tc>
        <w:tc>
          <w:tcPr>
            <w:tcW w:w="4009" w:type="dxa"/>
            <w:vAlign w:val="center"/>
          </w:tcPr>
          <w:p w14:paraId="2B49D221" w14:textId="0D0C8908" w:rsidR="00174C32" w:rsidRPr="001E7200" w:rsidRDefault="00174C32" w:rsidP="00FF1F3B">
            <w:pPr>
              <w:spacing w:before="60" w:after="60"/>
              <w:rPr>
                <w:sz w:val="22"/>
                <w:szCs w:val="22"/>
              </w:rPr>
            </w:pPr>
            <w:r w:rsidRPr="001E7200">
              <w:rPr>
                <w:sz w:val="22"/>
                <w:szCs w:val="22"/>
              </w:rPr>
              <w:t xml:space="preserve">01908 </w:t>
            </w:r>
            <w:r>
              <w:rPr>
                <w:sz w:val="22"/>
                <w:szCs w:val="22"/>
              </w:rPr>
              <w:t>2</w:t>
            </w:r>
            <w:r w:rsidR="007D1F63">
              <w:rPr>
                <w:sz w:val="22"/>
                <w:szCs w:val="22"/>
              </w:rPr>
              <w:t>5</w:t>
            </w:r>
            <w:r w:rsidRPr="001E7200">
              <w:rPr>
                <w:sz w:val="22"/>
                <w:szCs w:val="22"/>
              </w:rPr>
              <w:t>4307</w:t>
            </w:r>
          </w:p>
        </w:tc>
      </w:tr>
      <w:tr w:rsidR="00FF1F3B" w:rsidRPr="001E7200" w14:paraId="18DECEE0" w14:textId="77777777" w:rsidTr="0000616E">
        <w:tc>
          <w:tcPr>
            <w:tcW w:w="5007" w:type="dxa"/>
            <w:gridSpan w:val="2"/>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1"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2"/>
            <w:vAlign w:val="center"/>
          </w:tcPr>
          <w:p w14:paraId="36B32B99" w14:textId="6846C1A9" w:rsidR="00FF1F3B" w:rsidRPr="001E7200" w:rsidRDefault="00B836DE" w:rsidP="00FF1F3B">
            <w:pPr>
              <w:spacing w:before="60" w:after="60"/>
              <w:rPr>
                <w:sz w:val="22"/>
                <w:szCs w:val="22"/>
              </w:rPr>
            </w:pPr>
            <w:r>
              <w:rPr>
                <w:sz w:val="22"/>
                <w:szCs w:val="22"/>
              </w:rPr>
              <w:t>Emergency Social Work Team (out of Hours)</w:t>
            </w:r>
            <w:r w:rsidR="00FF1F3B" w:rsidRPr="001E7200">
              <w:rPr>
                <w:sz w:val="22"/>
                <w:szCs w:val="22"/>
              </w:rPr>
              <w:t xml:space="preserve"> </w:t>
            </w:r>
          </w:p>
        </w:tc>
        <w:tc>
          <w:tcPr>
            <w:tcW w:w="4009" w:type="dxa"/>
            <w:vAlign w:val="center"/>
          </w:tcPr>
          <w:p w14:paraId="14670691" w14:textId="51904AA0" w:rsidR="00FF1F3B" w:rsidRPr="001E7200" w:rsidRDefault="00FF1F3B" w:rsidP="00FF1F3B">
            <w:pPr>
              <w:spacing w:before="60" w:after="60"/>
              <w:rPr>
                <w:sz w:val="22"/>
                <w:szCs w:val="22"/>
              </w:rPr>
            </w:pPr>
            <w:r w:rsidRPr="001E7200">
              <w:rPr>
                <w:sz w:val="22"/>
                <w:szCs w:val="22"/>
              </w:rPr>
              <w:t>01908 265545</w:t>
            </w:r>
          </w:p>
        </w:tc>
      </w:tr>
      <w:tr w:rsidR="00FF1F3B" w:rsidRPr="001E7200" w14:paraId="16B12A51" w14:textId="77777777" w:rsidTr="00D20486">
        <w:tc>
          <w:tcPr>
            <w:tcW w:w="9016" w:type="dxa"/>
            <w:gridSpan w:val="3"/>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2"/>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2"/>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emergency)                                                                      </w:t>
            </w:r>
          </w:p>
        </w:tc>
      </w:tr>
      <w:tr w:rsidR="00FF1F3B" w:rsidRPr="001E7200" w14:paraId="243AF42D" w14:textId="77777777" w:rsidTr="0000616E">
        <w:tc>
          <w:tcPr>
            <w:tcW w:w="5007" w:type="dxa"/>
            <w:gridSpan w:val="2"/>
            <w:vAlign w:val="center"/>
          </w:tcPr>
          <w:p w14:paraId="721ED0BD" w14:textId="77777777" w:rsidR="00FF1F3B" w:rsidRPr="001E7200" w:rsidRDefault="00FF1F3B" w:rsidP="00FF1F3B">
            <w:pPr>
              <w:spacing w:before="60" w:after="60"/>
              <w:rPr>
                <w:sz w:val="22"/>
                <w:szCs w:val="22"/>
              </w:rPr>
            </w:pPr>
            <w:hyperlink r:id="rId22"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2"/>
            <w:vAlign w:val="center"/>
          </w:tcPr>
          <w:p w14:paraId="04B62809" w14:textId="77777777" w:rsidR="00FF1F3B" w:rsidRPr="001E7200" w:rsidRDefault="00FF1F3B" w:rsidP="00FF1F3B">
            <w:pPr>
              <w:spacing w:before="60" w:after="60"/>
              <w:rPr>
                <w:sz w:val="22"/>
                <w:szCs w:val="22"/>
              </w:rPr>
            </w:pPr>
            <w:hyperlink r:id="rId23"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2"/>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2"/>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2"/>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2"/>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4"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2"/>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2"/>
            <w:vAlign w:val="center"/>
          </w:tcPr>
          <w:p w14:paraId="69B075CC" w14:textId="77777777" w:rsidR="00FF1F3B" w:rsidRPr="001E7200" w:rsidRDefault="00FF1F3B" w:rsidP="00FF1F3B">
            <w:pPr>
              <w:spacing w:before="60" w:after="60"/>
              <w:rPr>
                <w:sz w:val="22"/>
                <w:szCs w:val="22"/>
              </w:rPr>
            </w:pPr>
            <w:hyperlink r:id="rId25"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2"/>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2"/>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2"/>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Default="005F54B3" w:rsidP="004B581E">
      <w:pPr>
        <w:rPr>
          <w:sz w:val="22"/>
          <w:szCs w:val="22"/>
        </w:rPr>
      </w:pPr>
    </w:p>
    <w:p w14:paraId="60EBBC30" w14:textId="77777777" w:rsidR="0033044C" w:rsidRPr="001E7200" w:rsidRDefault="0033044C"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310EC139" w:rsidR="009D137A" w:rsidRDefault="00927B13" w:rsidP="00125FD1">
      <w:pPr>
        <w:rPr>
          <w:sz w:val="22"/>
          <w:szCs w:val="22"/>
        </w:rPr>
      </w:pPr>
      <w:r>
        <w:rPr>
          <w:sz w:val="22"/>
          <w:szCs w:val="22"/>
        </w:rPr>
        <w:t xml:space="preserve">In ODBST </w:t>
      </w:r>
      <w:r w:rsidR="00525C6A">
        <w:rPr>
          <w:sz w:val="22"/>
          <w:szCs w:val="22"/>
        </w:rPr>
        <w:t xml:space="preserve">primary </w:t>
      </w:r>
      <w:r>
        <w:rPr>
          <w:sz w:val="22"/>
          <w:szCs w:val="22"/>
        </w:rPr>
        <w:t>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r w:rsidR="008B73A5" w:rsidRPr="001E7200">
        <w:rPr>
          <w:sz w:val="22"/>
          <w:szCs w:val="22"/>
        </w:rPr>
        <w:t>at all times that the school is functioning.</w:t>
      </w:r>
      <w:r w:rsidR="004F7963">
        <w:rPr>
          <w:sz w:val="22"/>
          <w:szCs w:val="22"/>
        </w:rPr>
        <w:t xml:space="preserve"> </w:t>
      </w:r>
    </w:p>
    <w:p w14:paraId="086AD8A8" w14:textId="77777777" w:rsidR="00020819" w:rsidRDefault="00020819" w:rsidP="00125FD1">
      <w:pPr>
        <w:rPr>
          <w:sz w:val="22"/>
          <w:szCs w:val="22"/>
        </w:rPr>
      </w:pPr>
    </w:p>
    <w:p w14:paraId="05B09165" w14:textId="4369468A" w:rsidR="008B73A5" w:rsidRDefault="004F7963" w:rsidP="00125FD1">
      <w:pPr>
        <w:rPr>
          <w:sz w:val="22"/>
          <w:szCs w:val="22"/>
        </w:rPr>
      </w:pPr>
      <w:r>
        <w:rPr>
          <w:sz w:val="22"/>
          <w:szCs w:val="22"/>
        </w:rPr>
        <w:t xml:space="preserve">In secondary schools, the DSL responsibility may be delegated to a senior member of </w:t>
      </w:r>
      <w:r w:rsidR="002507C8">
        <w:rPr>
          <w:sz w:val="22"/>
          <w:szCs w:val="22"/>
        </w:rPr>
        <w:t>staff</w:t>
      </w:r>
      <w:r>
        <w:rPr>
          <w:sz w:val="22"/>
          <w:szCs w:val="22"/>
        </w:rPr>
        <w:t xml:space="preserve"> but the Headteacher retains their overarching role in respect of safeguarding and child protection. </w:t>
      </w:r>
    </w:p>
    <w:p w14:paraId="3DE3E675" w14:textId="77777777" w:rsidR="00020819" w:rsidRDefault="00020819" w:rsidP="00125FD1">
      <w:pPr>
        <w:rPr>
          <w:sz w:val="22"/>
          <w:szCs w:val="22"/>
        </w:rPr>
      </w:pPr>
    </w:p>
    <w:p w14:paraId="5961BC82" w14:textId="6F51BD2E" w:rsidR="009D137A" w:rsidRDefault="009D137A" w:rsidP="00125FD1">
      <w:pPr>
        <w:rPr>
          <w:sz w:val="22"/>
          <w:szCs w:val="22"/>
        </w:rPr>
      </w:pPr>
      <w:r>
        <w:rPr>
          <w:sz w:val="22"/>
          <w:szCs w:val="22"/>
        </w:rPr>
        <w:t xml:space="preserve">In 52 week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5B4FF16" w:rsidR="00DB1165" w:rsidRPr="001E7200" w:rsidRDefault="00897ACD" w:rsidP="00DB1165">
      <w:pPr>
        <w:rPr>
          <w:sz w:val="22"/>
          <w:szCs w:val="22"/>
        </w:rPr>
      </w:pPr>
      <w:r>
        <w:rPr>
          <w:sz w:val="22"/>
          <w:szCs w:val="22"/>
        </w:rPr>
        <w:t xml:space="preserve">All Trustees and </w:t>
      </w:r>
      <w:r w:rsidR="00E43AA5">
        <w:rPr>
          <w:sz w:val="22"/>
          <w:szCs w:val="22"/>
        </w:rPr>
        <w:t xml:space="preserve">Governors </w:t>
      </w:r>
      <w:r w:rsidR="00DB1165" w:rsidRPr="001E7200">
        <w:rPr>
          <w:sz w:val="22"/>
          <w:szCs w:val="22"/>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4FEEE65"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w:t>
      </w:r>
      <w:r w:rsidR="00D15BDA">
        <w:rPr>
          <w:sz w:val="22"/>
          <w:szCs w:val="22"/>
        </w:rPr>
        <w:t>C</w:t>
      </w:r>
      <w:r w:rsidR="0082301B">
        <w:rPr>
          <w:sz w:val="22"/>
          <w:szCs w:val="22"/>
        </w:rPr>
        <w:t>ommittees</w:t>
      </w:r>
      <w:r w:rsidR="0082301B" w:rsidRPr="001E7200">
        <w:rPr>
          <w:sz w:val="22"/>
          <w:szCs w:val="22"/>
        </w:rPr>
        <w:t xml:space="preserve"> </w:t>
      </w:r>
      <w:r w:rsidR="00DB1165" w:rsidRPr="001E7200">
        <w:rPr>
          <w:sz w:val="22"/>
          <w:szCs w:val="22"/>
        </w:rPr>
        <w:t xml:space="preserve">and proprietors should be aware of their obligations under the </w:t>
      </w:r>
      <w:hyperlink r:id="rId26" w:history="1">
        <w:r w:rsidR="00DB1165" w:rsidRPr="001E7200">
          <w:rPr>
            <w:rStyle w:val="Hyperlink"/>
            <w:sz w:val="22"/>
            <w:szCs w:val="22"/>
          </w:rPr>
          <w:t>Human Rights Act 1998</w:t>
        </w:r>
      </w:hyperlink>
      <w:r w:rsidR="00DB1165" w:rsidRPr="001E7200">
        <w:rPr>
          <w:sz w:val="22"/>
          <w:szCs w:val="22"/>
        </w:rPr>
        <w:t xml:space="preserve">, the </w:t>
      </w:r>
      <w:hyperlink r:id="rId27"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43611163"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w:t>
      </w:r>
      <w:r w:rsidR="00E279F3">
        <w:rPr>
          <w:bCs/>
          <w:sz w:val="22"/>
          <w:szCs w:val="22"/>
        </w:rPr>
        <w:t xml:space="preserve">Prevent </w:t>
      </w:r>
      <w:r w:rsidRPr="001E7200">
        <w:rPr>
          <w:bCs/>
          <w:sz w:val="22"/>
          <w:szCs w:val="22"/>
        </w:rPr>
        <w:t>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lastRenderedPageBreak/>
        <w:t>have regard to guidance, ensuring policies, procedures and training in their schools are effective and comply with the law at all times</w:t>
      </w:r>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28"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50F9A08B" w:rsidR="001D4BC4"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r w:rsidR="002507C8">
        <w:rPr>
          <w:bCs/>
          <w:sz w:val="22"/>
          <w:szCs w:val="22"/>
        </w:rPr>
        <w:t>staff</w:t>
      </w:r>
      <w:r w:rsidR="006537DD" w:rsidRPr="001E7200">
        <w:rPr>
          <w:bCs/>
          <w:sz w:val="22"/>
          <w:szCs w:val="22"/>
        </w:rPr>
        <w:t>;</w:t>
      </w:r>
    </w:p>
    <w:p w14:paraId="66D7E93E" w14:textId="7D6D97FB" w:rsidR="00020819" w:rsidRPr="001E7200" w:rsidRDefault="00020819" w:rsidP="00AE7D16">
      <w:pPr>
        <w:pStyle w:val="ListParagraph"/>
        <w:numPr>
          <w:ilvl w:val="0"/>
          <w:numId w:val="73"/>
        </w:numPr>
        <w:rPr>
          <w:bCs/>
          <w:sz w:val="22"/>
          <w:szCs w:val="22"/>
        </w:rPr>
      </w:pPr>
      <w:r>
        <w:rPr>
          <w:bCs/>
          <w:sz w:val="22"/>
          <w:szCs w:val="22"/>
        </w:rPr>
        <w:t xml:space="preserve">ensure that </w:t>
      </w:r>
      <w:r w:rsidR="00130FEA">
        <w:rPr>
          <w:bCs/>
          <w:sz w:val="22"/>
          <w:szCs w:val="22"/>
        </w:rPr>
        <w:t xml:space="preserve">schools and LGCs have the </w:t>
      </w:r>
      <w:r w:rsidR="00DE380E">
        <w:rPr>
          <w:bCs/>
          <w:sz w:val="22"/>
          <w:szCs w:val="22"/>
        </w:rPr>
        <w:t xml:space="preserve">right level of </w:t>
      </w:r>
      <w:r w:rsidR="00130FEA">
        <w:rPr>
          <w:bCs/>
          <w:sz w:val="22"/>
          <w:szCs w:val="22"/>
        </w:rPr>
        <w:t xml:space="preserve">support and resources to fulfil their duties; </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345CD585"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w:t>
      </w:r>
      <w:r w:rsidR="002507C8">
        <w:rPr>
          <w:bCs/>
          <w:sz w:val="22"/>
          <w:szCs w:val="22"/>
        </w:rPr>
        <w:t>staff</w:t>
      </w:r>
      <w:r w:rsidRPr="001E7200">
        <w:rPr>
          <w:bCs/>
          <w:sz w:val="22"/>
          <w:szCs w:val="22"/>
        </w:rPr>
        <w:t>/volunteers/trustees for safeguarding and protecting people are available;</w:t>
      </w:r>
    </w:p>
    <w:p w14:paraId="7C2B3BC9" w14:textId="77777777" w:rsidR="006537DD"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537CEF08" w14:textId="2F637A3E" w:rsidR="00D26C49" w:rsidRPr="001E7200" w:rsidRDefault="00D26C49" w:rsidP="00AE7D16">
      <w:pPr>
        <w:pStyle w:val="ListParagraph"/>
        <w:numPr>
          <w:ilvl w:val="0"/>
          <w:numId w:val="73"/>
        </w:numPr>
        <w:rPr>
          <w:bCs/>
          <w:sz w:val="22"/>
          <w:szCs w:val="22"/>
        </w:rPr>
      </w:pPr>
      <w:r>
        <w:rPr>
          <w:bCs/>
          <w:sz w:val="22"/>
          <w:szCs w:val="22"/>
        </w:rPr>
        <w:t>review, at least annually, the filtering and monitoring systems in place across the ODBST supported by a report from the Executive Safeguarding Lead;</w:t>
      </w:r>
    </w:p>
    <w:p w14:paraId="21A1926C" w14:textId="77777777" w:rsidR="001D4BC4"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0CA1F85C" w14:textId="77777777" w:rsidR="00D26C49" w:rsidRDefault="00D26C49" w:rsidP="00D23388">
      <w:pPr>
        <w:pStyle w:val="ListParagraph"/>
        <w:rPr>
          <w:b/>
          <w:sz w:val="22"/>
          <w:szCs w:val="22"/>
        </w:rPr>
      </w:pPr>
    </w:p>
    <w:p w14:paraId="10FE4225" w14:textId="1B772E16" w:rsidR="00D26C49" w:rsidRDefault="00D26C49" w:rsidP="00D26C49">
      <w:pPr>
        <w:rPr>
          <w:b/>
          <w:sz w:val="22"/>
          <w:szCs w:val="22"/>
        </w:rPr>
      </w:pPr>
      <w:r>
        <w:rPr>
          <w:b/>
          <w:sz w:val="22"/>
          <w:szCs w:val="22"/>
        </w:rPr>
        <w:t>The ODBST Central HR Team</w:t>
      </w:r>
    </w:p>
    <w:p w14:paraId="799BB0D2" w14:textId="77777777" w:rsidR="00D26C49" w:rsidRPr="00D23388" w:rsidRDefault="00D26C49" w:rsidP="00D23388">
      <w:pPr>
        <w:rPr>
          <w:b/>
          <w:sz w:val="22"/>
          <w:szCs w:val="22"/>
        </w:rPr>
      </w:pPr>
    </w:p>
    <w:p w14:paraId="71D2EAE4" w14:textId="052F794A" w:rsidR="00D26C49" w:rsidRPr="001E7200" w:rsidRDefault="00D26C49" w:rsidP="00D23388">
      <w:pPr>
        <w:rPr>
          <w:sz w:val="22"/>
          <w:szCs w:val="22"/>
        </w:rPr>
      </w:pPr>
      <w:r>
        <w:rPr>
          <w:sz w:val="22"/>
          <w:szCs w:val="22"/>
        </w:rPr>
        <w:t>T</w:t>
      </w:r>
      <w:r w:rsidRPr="001E7200">
        <w:rPr>
          <w:sz w:val="22"/>
          <w:szCs w:val="22"/>
        </w:rPr>
        <w:t xml:space="preserve">he </w:t>
      </w:r>
      <w:r>
        <w:rPr>
          <w:sz w:val="22"/>
          <w:szCs w:val="22"/>
        </w:rPr>
        <w:t>ODBST central team will ensure that all schools</w:t>
      </w:r>
      <w:r w:rsidRPr="001E7200">
        <w:rPr>
          <w:sz w:val="22"/>
          <w:szCs w:val="22"/>
        </w:rPr>
        <w:t xml:space="preserve"> operates a safer recruitment procedure</w:t>
      </w:r>
      <w:r>
        <w:rPr>
          <w:sz w:val="22"/>
          <w:szCs w:val="22"/>
        </w:rPr>
        <w:t>, as detailed in the ODBST safer recruitment policy,</w:t>
      </w:r>
      <w:r w:rsidRPr="001E7200">
        <w:rPr>
          <w:sz w:val="22"/>
          <w:szCs w:val="22"/>
        </w:rPr>
        <w:t xml:space="preserve"> that includes: </w:t>
      </w:r>
    </w:p>
    <w:p w14:paraId="438A2C5B" w14:textId="77777777" w:rsidR="00D26C49" w:rsidRDefault="00D26C49" w:rsidP="00D26C49">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26D47EBE" w14:textId="63A4C2A7" w:rsidR="00D26C49" w:rsidRDefault="00D26C49" w:rsidP="00D26C49">
      <w:pPr>
        <w:numPr>
          <w:ilvl w:val="0"/>
          <w:numId w:val="23"/>
        </w:numPr>
        <w:rPr>
          <w:sz w:val="22"/>
          <w:szCs w:val="22"/>
        </w:rPr>
      </w:pPr>
      <w:r>
        <w:rPr>
          <w:sz w:val="22"/>
          <w:szCs w:val="22"/>
        </w:rPr>
        <w:t xml:space="preserve">all </w:t>
      </w:r>
      <w:r w:rsidRPr="001E7200">
        <w:rPr>
          <w:sz w:val="22"/>
          <w:szCs w:val="22"/>
        </w:rPr>
        <w:t xml:space="preserve">statutory checks on </w:t>
      </w:r>
      <w:r w:rsidR="002507C8">
        <w:rPr>
          <w:sz w:val="22"/>
          <w:szCs w:val="22"/>
        </w:rPr>
        <w:t>staff</w:t>
      </w:r>
      <w:r w:rsidRPr="001E7200">
        <w:rPr>
          <w:sz w:val="22"/>
          <w:szCs w:val="22"/>
        </w:rPr>
        <w:t xml:space="preserve"> suitability to work with children and the prohibition regulations</w:t>
      </w:r>
      <w:r>
        <w:rPr>
          <w:sz w:val="22"/>
          <w:szCs w:val="22"/>
        </w:rPr>
        <w:t xml:space="preserve"> are undertaken before a post is confirmed;</w:t>
      </w:r>
    </w:p>
    <w:p w14:paraId="410F1724" w14:textId="77777777" w:rsidR="00D26C49" w:rsidRPr="001E7200" w:rsidRDefault="00D26C49" w:rsidP="00D26C49">
      <w:pPr>
        <w:numPr>
          <w:ilvl w:val="0"/>
          <w:numId w:val="23"/>
        </w:numPr>
        <w:rPr>
          <w:sz w:val="22"/>
          <w:szCs w:val="22"/>
        </w:rPr>
      </w:pPr>
      <w:r>
        <w:rPr>
          <w:sz w:val="22"/>
          <w:szCs w:val="22"/>
        </w:rPr>
        <w:t>DBS renewal every 3 years;</w:t>
      </w:r>
    </w:p>
    <w:p w14:paraId="7AF78AEE" w14:textId="29F5F2E3"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0599B7E9" w14:textId="77777777" w:rsidR="00D26C49" w:rsidRPr="00AA02A1" w:rsidRDefault="00D26C49" w:rsidP="00D26C49">
      <w:pPr>
        <w:numPr>
          <w:ilvl w:val="0"/>
          <w:numId w:val="23"/>
        </w:numPr>
        <w:rPr>
          <w:sz w:val="22"/>
          <w:szCs w:val="22"/>
        </w:rPr>
      </w:pPr>
      <w:r w:rsidRPr="00AA02A1">
        <w:rPr>
          <w:sz w:val="22"/>
          <w:szCs w:val="22"/>
        </w:rPr>
        <w:t>seeking at least two references with checks being made to verify the identity of the person completing these;</w:t>
      </w:r>
    </w:p>
    <w:p w14:paraId="75312B40" w14:textId="77777777" w:rsidR="00D26C49" w:rsidRPr="00AA02A1" w:rsidRDefault="00D26C49" w:rsidP="00D26C49">
      <w:pPr>
        <w:numPr>
          <w:ilvl w:val="0"/>
          <w:numId w:val="23"/>
        </w:numPr>
        <w:rPr>
          <w:sz w:val="22"/>
          <w:szCs w:val="22"/>
        </w:rPr>
      </w:pPr>
      <w:r w:rsidRPr="00AA02A1">
        <w:rPr>
          <w:sz w:val="22"/>
          <w:szCs w:val="22"/>
        </w:rPr>
        <w:t>ensuring safeguarding messages are contained in recruitment materials and adverts;</w:t>
      </w:r>
    </w:p>
    <w:p w14:paraId="7A552CA2" w14:textId="77777777" w:rsidR="00D26C49" w:rsidRPr="00AA02A1" w:rsidRDefault="00D26C49" w:rsidP="00D26C49">
      <w:pPr>
        <w:numPr>
          <w:ilvl w:val="0"/>
          <w:numId w:val="23"/>
        </w:numPr>
        <w:rPr>
          <w:sz w:val="22"/>
          <w:szCs w:val="22"/>
        </w:rPr>
      </w:pPr>
      <w:r w:rsidRPr="00AA02A1">
        <w:rPr>
          <w:sz w:val="22"/>
          <w:szCs w:val="22"/>
        </w:rPr>
        <w:t>all recruitment interviews contain questions or scenarios of a safeguarding nature;</w:t>
      </w:r>
    </w:p>
    <w:p w14:paraId="309E42C1" w14:textId="77777777" w:rsidR="00D26C49" w:rsidRPr="001E7200" w:rsidRDefault="00D26C49" w:rsidP="00D26C49">
      <w:pPr>
        <w:numPr>
          <w:ilvl w:val="0"/>
          <w:numId w:val="23"/>
        </w:numPr>
        <w:rPr>
          <w:sz w:val="22"/>
          <w:szCs w:val="22"/>
        </w:rPr>
      </w:pPr>
      <w:r w:rsidRPr="001E7200">
        <w:rPr>
          <w:sz w:val="22"/>
          <w:szCs w:val="22"/>
        </w:rPr>
        <w:t>ensuring that there is at least one person on every recruitment panel who has completed Safer Recruitment training</w:t>
      </w:r>
      <w:r>
        <w:rPr>
          <w:sz w:val="22"/>
          <w:szCs w:val="22"/>
        </w:rPr>
        <w:t xml:space="preserve"> and that this person is clearly identified on all recruitment materials</w:t>
      </w:r>
      <w:r w:rsidRPr="001E7200">
        <w:rPr>
          <w:sz w:val="22"/>
          <w:szCs w:val="22"/>
        </w:rPr>
        <w:t>;</w:t>
      </w:r>
    </w:p>
    <w:p w14:paraId="4273C25A" w14:textId="7DE4DA67" w:rsidR="00D26C49" w:rsidRDefault="00D26C49" w:rsidP="00D26C49">
      <w:pPr>
        <w:numPr>
          <w:ilvl w:val="0"/>
          <w:numId w:val="23"/>
        </w:numPr>
        <w:rPr>
          <w:sz w:val="22"/>
          <w:szCs w:val="22"/>
        </w:rPr>
      </w:pPr>
      <w:r w:rsidRPr="001E7200">
        <w:rPr>
          <w:sz w:val="22"/>
          <w:szCs w:val="22"/>
        </w:rPr>
        <w:t xml:space="preserve">ensuring that at least one member of the </w:t>
      </w:r>
      <w:r w:rsidR="009260A7">
        <w:rPr>
          <w:sz w:val="22"/>
          <w:szCs w:val="22"/>
        </w:rPr>
        <w:t>LGC</w:t>
      </w:r>
      <w:r w:rsidRPr="001E7200">
        <w:rPr>
          <w:sz w:val="22"/>
          <w:szCs w:val="22"/>
        </w:rPr>
        <w:t xml:space="preserve"> has completed safer recruitment training to be repeated every five years</w:t>
      </w:r>
      <w:r>
        <w:rPr>
          <w:sz w:val="22"/>
          <w:szCs w:val="22"/>
        </w:rPr>
        <w:t>;</w:t>
      </w:r>
    </w:p>
    <w:p w14:paraId="6DF3C12C" w14:textId="35A4B44B" w:rsidR="00D26C49" w:rsidRPr="001E7200" w:rsidRDefault="00D26C49" w:rsidP="00D26C49">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 </w:t>
      </w:r>
    </w:p>
    <w:p w14:paraId="4E7AEB36" w14:textId="77777777" w:rsidR="001D4BC4" w:rsidRPr="001E7200" w:rsidRDefault="001D4BC4" w:rsidP="00125FD1">
      <w:pPr>
        <w:rPr>
          <w:b/>
          <w:sz w:val="22"/>
          <w:szCs w:val="22"/>
        </w:rPr>
      </w:pPr>
    </w:p>
    <w:p w14:paraId="5C9E5660" w14:textId="7443A228" w:rsidR="00B561A6" w:rsidRPr="001E7200" w:rsidRDefault="00B561A6" w:rsidP="00125FD1">
      <w:pPr>
        <w:rPr>
          <w:b/>
          <w:sz w:val="22"/>
          <w:szCs w:val="22"/>
        </w:rPr>
      </w:pPr>
      <w:r w:rsidRPr="001E7200">
        <w:rPr>
          <w:b/>
          <w:sz w:val="22"/>
          <w:szCs w:val="22"/>
        </w:rPr>
        <w:t xml:space="preserve">The </w:t>
      </w:r>
      <w:r w:rsidR="009260A7">
        <w:rPr>
          <w:b/>
          <w:sz w:val="22"/>
          <w:szCs w:val="22"/>
        </w:rPr>
        <w:t xml:space="preserve">Local Governing Committee </w:t>
      </w:r>
      <w:r w:rsidR="00E537F4" w:rsidRPr="001E7200">
        <w:rPr>
          <w:b/>
          <w:sz w:val="22"/>
          <w:szCs w:val="22"/>
        </w:rPr>
        <w:t>(</w:t>
      </w:r>
      <w:r w:rsidR="009260A7">
        <w:rPr>
          <w:b/>
          <w:sz w:val="22"/>
          <w:szCs w:val="22"/>
        </w:rPr>
        <w:t>LGC</w:t>
      </w:r>
      <w:r w:rsidR="00E537F4" w:rsidRPr="001E7200">
        <w:rPr>
          <w:b/>
          <w:sz w:val="22"/>
          <w:szCs w:val="22"/>
        </w:rPr>
        <w:t>)</w:t>
      </w:r>
      <w:r w:rsidRPr="001E7200">
        <w:rPr>
          <w:b/>
          <w:sz w:val="22"/>
          <w:szCs w:val="22"/>
        </w:rPr>
        <w:t xml:space="preserve"> </w:t>
      </w:r>
    </w:p>
    <w:p w14:paraId="41647FF6" w14:textId="61B0C493" w:rsidR="00FC5B49" w:rsidRPr="001E7200" w:rsidRDefault="009260A7" w:rsidP="00125FD1">
      <w:pPr>
        <w:rPr>
          <w:sz w:val="22"/>
          <w:szCs w:val="22"/>
        </w:rPr>
      </w:pPr>
      <w:r>
        <w:rPr>
          <w:sz w:val="22"/>
          <w:szCs w:val="22"/>
        </w:rPr>
        <w:t>LGC</w:t>
      </w:r>
      <w:r w:rsidR="005616F6">
        <w:rPr>
          <w:sz w:val="22"/>
          <w:szCs w:val="22"/>
        </w:rPr>
        <w:t>s</w:t>
      </w:r>
      <w:r w:rsidR="00E537F4" w:rsidRPr="001E7200">
        <w:rPr>
          <w:sz w:val="22"/>
          <w:szCs w:val="22"/>
        </w:rPr>
        <w:t xml:space="preserve"> </w:t>
      </w:r>
      <w:r w:rsidR="00FC5B49" w:rsidRPr="001E7200">
        <w:rPr>
          <w:sz w:val="22"/>
          <w:szCs w:val="22"/>
        </w:rPr>
        <w:t>under</w:t>
      </w:r>
      <w:r w:rsidR="00E537F4" w:rsidRPr="001E7200">
        <w:rPr>
          <w:sz w:val="22"/>
          <w:szCs w:val="22"/>
        </w:rPr>
        <w:t xml:space="preserve"> </w:t>
      </w:r>
      <w:r w:rsidR="005616F6">
        <w:rPr>
          <w:sz w:val="22"/>
          <w:szCs w:val="22"/>
        </w:rPr>
        <w:t>their</w:t>
      </w:r>
      <w:r w:rsidR="005616F6" w:rsidRPr="001E7200">
        <w:rPr>
          <w:sz w:val="22"/>
          <w:szCs w:val="22"/>
        </w:rPr>
        <w:t xml:space="preserve"> </w:t>
      </w:r>
      <w:r w:rsidR="00E537F4"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00E537F4"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00E537F4" w:rsidRPr="001E7200">
        <w:rPr>
          <w:sz w:val="22"/>
          <w:szCs w:val="22"/>
        </w:rPr>
        <w:t xml:space="preserve">o </w:t>
      </w:r>
      <w:r w:rsidR="00FC5B49" w:rsidRPr="001E7200">
        <w:rPr>
          <w:sz w:val="22"/>
          <w:szCs w:val="22"/>
        </w:rPr>
        <w:t>regular</w:t>
      </w:r>
      <w:r w:rsidR="00E537F4"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0A7840C5" w:rsidR="00FC5B49" w:rsidRPr="001E7200" w:rsidRDefault="00FC5B49" w:rsidP="00125FD1">
      <w:pPr>
        <w:rPr>
          <w:sz w:val="22"/>
          <w:szCs w:val="22"/>
        </w:rPr>
      </w:pPr>
      <w:r w:rsidRPr="001E7200">
        <w:rPr>
          <w:sz w:val="22"/>
          <w:szCs w:val="22"/>
        </w:rPr>
        <w:t xml:space="preserve">The </w:t>
      </w:r>
      <w:r w:rsidR="009260A7">
        <w:rPr>
          <w:sz w:val="22"/>
          <w:szCs w:val="22"/>
        </w:rPr>
        <w:t>LGC</w:t>
      </w:r>
      <w:r w:rsidR="00E537F4" w:rsidRPr="001E7200">
        <w:rPr>
          <w:sz w:val="22"/>
          <w:szCs w:val="22"/>
        </w:rPr>
        <w:t xml:space="preserve"> </w:t>
      </w:r>
      <w:r w:rsidRPr="001E7200">
        <w:rPr>
          <w:sz w:val="22"/>
          <w:szCs w:val="22"/>
        </w:rPr>
        <w:t xml:space="preserve">have a crucial role in monitoring and challenging </w:t>
      </w:r>
      <w:r w:rsidR="002507C8">
        <w:rPr>
          <w:sz w:val="22"/>
          <w:szCs w:val="22"/>
        </w:rPr>
        <w:t>staff</w:t>
      </w:r>
      <w:r w:rsidRPr="001E7200">
        <w:rPr>
          <w:sz w:val="22"/>
          <w:szCs w:val="22"/>
        </w:rPr>
        <w:t xml:space="preserve">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3D135191" w14:textId="77777777" w:rsidR="001C0223" w:rsidRDefault="001C0223" w:rsidP="00125FD1">
      <w:pPr>
        <w:rPr>
          <w:sz w:val="22"/>
          <w:szCs w:val="22"/>
        </w:rPr>
      </w:pPr>
    </w:p>
    <w:p w14:paraId="1B1702EF" w14:textId="28B183A0" w:rsidR="00FC5B49" w:rsidRPr="001E7200" w:rsidRDefault="007057BF" w:rsidP="00125FD1">
      <w:pPr>
        <w:rPr>
          <w:sz w:val="22"/>
          <w:szCs w:val="22"/>
        </w:rPr>
      </w:pPr>
      <w:r w:rsidRPr="001E7200">
        <w:rPr>
          <w:sz w:val="22"/>
          <w:szCs w:val="22"/>
        </w:rPr>
        <w:lastRenderedPageBreak/>
        <w:t>The</w:t>
      </w:r>
      <w:r w:rsidR="00FC5B49" w:rsidRPr="001E7200">
        <w:rPr>
          <w:sz w:val="22"/>
          <w:szCs w:val="22"/>
        </w:rPr>
        <w:t xml:space="preserve"> </w:t>
      </w:r>
      <w:r w:rsidR="009260A7">
        <w:rPr>
          <w:sz w:val="22"/>
          <w:szCs w:val="22"/>
        </w:rPr>
        <w:t>LGC</w:t>
      </w:r>
      <w:r w:rsidR="00E537F4" w:rsidRPr="001E7200">
        <w:rPr>
          <w:sz w:val="22"/>
          <w:szCs w:val="22"/>
        </w:rPr>
        <w:t xml:space="preserve">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5117121F" w14:textId="77777777" w:rsidR="001C0223" w:rsidRDefault="00BD6644" w:rsidP="00BC59E1">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r w:rsidR="001C0223">
        <w:rPr>
          <w:sz w:val="22"/>
          <w:szCs w:val="22"/>
        </w:rPr>
        <w:t xml:space="preserve"> </w:t>
      </w:r>
    </w:p>
    <w:p w14:paraId="0236E17D" w14:textId="3D89232C" w:rsidR="00AF2E6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ODBST primary schools, the DSL will be the Headteacher and will coordinate child protection arrangements and this person is named in this policy guidance. Each school ensures that the Designated Safeguarding Lead or a deputy will be on site, or very easily contactable, at all times that the school is functioning. </w:t>
      </w:r>
    </w:p>
    <w:p w14:paraId="0C614997" w14:textId="7E20A5AE" w:rsidR="00AF2E63" w:rsidRDefault="000041DC" w:rsidP="00BC59E1">
      <w:pPr>
        <w:numPr>
          <w:ilvl w:val="0"/>
          <w:numId w:val="21"/>
        </w:numPr>
        <w:tabs>
          <w:tab w:val="clear" w:pos="1260"/>
        </w:tabs>
        <w:ind w:left="426"/>
        <w:rPr>
          <w:sz w:val="22"/>
          <w:szCs w:val="22"/>
        </w:rPr>
      </w:pPr>
      <w:r>
        <w:rPr>
          <w:sz w:val="22"/>
          <w:szCs w:val="22"/>
        </w:rPr>
        <w:t>i</w:t>
      </w:r>
      <w:r w:rsidR="00BC59E1" w:rsidRPr="00AF2E63">
        <w:rPr>
          <w:sz w:val="22"/>
          <w:szCs w:val="22"/>
        </w:rPr>
        <w:t xml:space="preserve">n secondary schools, the DSL responsibility may be delegated to a senior member of </w:t>
      </w:r>
      <w:r w:rsidR="002507C8">
        <w:rPr>
          <w:sz w:val="22"/>
          <w:szCs w:val="22"/>
        </w:rPr>
        <w:t>staff</w:t>
      </w:r>
      <w:r w:rsidR="00BC59E1" w:rsidRPr="00AF2E63">
        <w:rPr>
          <w:sz w:val="22"/>
          <w:szCs w:val="22"/>
        </w:rPr>
        <w:t xml:space="preserve"> but the Headteacher retains their overarching role in respect of safeguarding and child protection. </w:t>
      </w:r>
    </w:p>
    <w:p w14:paraId="0479004D" w14:textId="0B25A48D" w:rsidR="000041DC" w:rsidRPr="001C022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n 52 week nursery provision, the nursery DSL responsibility may, at times, be delegated to the nursery lead but the Headteacher retains their overarching role in respect of safeguarding and child protection.</w:t>
      </w:r>
    </w:p>
    <w:p w14:paraId="51CC2F83" w14:textId="106C44FA" w:rsidR="00B561A6" w:rsidRPr="001E7200" w:rsidRDefault="000041DC" w:rsidP="0002441C">
      <w:pPr>
        <w:pStyle w:val="ListParagraph"/>
        <w:numPr>
          <w:ilvl w:val="0"/>
          <w:numId w:val="21"/>
        </w:numPr>
        <w:tabs>
          <w:tab w:val="clear" w:pos="1260"/>
        </w:tabs>
        <w:ind w:left="426"/>
        <w:rPr>
          <w:sz w:val="22"/>
          <w:szCs w:val="22"/>
        </w:rPr>
      </w:pPr>
      <w:r>
        <w:rPr>
          <w:sz w:val="22"/>
          <w:szCs w:val="22"/>
        </w:rPr>
        <w:t>DSLs</w:t>
      </w:r>
      <w:r w:rsidRPr="001E7200">
        <w:rPr>
          <w:sz w:val="22"/>
          <w:szCs w:val="22"/>
        </w:rPr>
        <w:t xml:space="preserve"> </w:t>
      </w:r>
      <w:r w:rsidR="00B01B5A" w:rsidRPr="001E7200">
        <w:rPr>
          <w:sz w:val="22"/>
          <w:szCs w:val="22"/>
        </w:rPr>
        <w:t>will have</w:t>
      </w:r>
      <w:r w:rsidR="00B561A6" w:rsidRPr="001E7200">
        <w:rPr>
          <w:sz w:val="22"/>
          <w:szCs w:val="22"/>
        </w:rPr>
        <w:t xml:space="preserve"> undertaken the approved LSC</w:t>
      </w:r>
      <w:r w:rsidR="00BD6644"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1"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1"/>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02A71BD8"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w:t>
      </w:r>
      <w:r w:rsidR="002507C8">
        <w:rPr>
          <w:sz w:val="22"/>
          <w:szCs w:val="22"/>
        </w:rPr>
        <w:t>staff</w:t>
      </w:r>
      <w:r w:rsidR="009E302B" w:rsidRPr="001E7200">
        <w:rPr>
          <w:sz w:val="22"/>
          <w:szCs w:val="22"/>
        </w:rPr>
        <w:t xml:space="preserve"> have the skills, knowledge and understanding to keep looked after children safe</w:t>
      </w:r>
      <w:r w:rsidR="00A30EC9" w:rsidRPr="001E7200">
        <w:rPr>
          <w:sz w:val="22"/>
          <w:szCs w:val="22"/>
        </w:rPr>
        <w:t>;</w:t>
      </w:r>
    </w:p>
    <w:p w14:paraId="51947F1B" w14:textId="43679F07" w:rsidR="00B71110" w:rsidRPr="001E7200" w:rsidRDefault="00681E76" w:rsidP="0002441C">
      <w:pPr>
        <w:numPr>
          <w:ilvl w:val="0"/>
          <w:numId w:val="21"/>
        </w:numPr>
        <w:tabs>
          <w:tab w:val="clear" w:pos="1260"/>
        </w:tabs>
        <w:ind w:left="426"/>
        <w:rPr>
          <w:sz w:val="22"/>
          <w:szCs w:val="22"/>
        </w:rPr>
      </w:pPr>
      <w:bookmarkStart w:id="22" w:name="_Hlk522119872"/>
      <w:r w:rsidRPr="001E7200">
        <w:rPr>
          <w:sz w:val="22"/>
          <w:szCs w:val="22"/>
        </w:rPr>
        <w:t xml:space="preserve">ensures the school </w:t>
      </w:r>
      <w:bookmarkEnd w:id="22"/>
      <w:r w:rsidR="00510278" w:rsidRPr="001E7200">
        <w:rPr>
          <w:sz w:val="22"/>
          <w:szCs w:val="22"/>
        </w:rPr>
        <w:t>follows the ODBST</w:t>
      </w:r>
      <w:r w:rsidR="00B3142D" w:rsidRPr="001E7200">
        <w:rPr>
          <w:sz w:val="22"/>
          <w:szCs w:val="22"/>
        </w:rPr>
        <w:t xml:space="preserve"> </w:t>
      </w:r>
      <w:r w:rsidR="002507C8">
        <w:rPr>
          <w:sz w:val="22"/>
          <w:szCs w:val="22"/>
        </w:rPr>
        <w:t>staff</w:t>
      </w:r>
      <w:r w:rsidR="00B3142D" w:rsidRPr="001E7200">
        <w:rPr>
          <w:sz w:val="22"/>
          <w:szCs w:val="22"/>
        </w:rPr>
        <w:t xml:space="preserve">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3"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3"/>
      <w:r w:rsidR="00B561A6" w:rsidRPr="001E7200">
        <w:rPr>
          <w:sz w:val="22"/>
          <w:szCs w:val="22"/>
        </w:rPr>
        <w:t xml:space="preserve"> and made available to parents </w:t>
      </w:r>
      <w:bookmarkStart w:id="24" w:name="_Hlk522119957"/>
      <w:r w:rsidRPr="001E7200">
        <w:rPr>
          <w:sz w:val="22"/>
          <w:szCs w:val="22"/>
        </w:rPr>
        <w:t>on the school’s website and,</w:t>
      </w:r>
      <w:bookmarkEnd w:id="24"/>
      <w:r w:rsidRPr="001E7200">
        <w:rPr>
          <w:sz w:val="22"/>
          <w:szCs w:val="22"/>
        </w:rPr>
        <w:t xml:space="preserve"> </w:t>
      </w:r>
      <w:r w:rsidR="00B561A6" w:rsidRPr="001E7200">
        <w:rPr>
          <w:sz w:val="22"/>
          <w:szCs w:val="22"/>
        </w:rPr>
        <w:t xml:space="preserve">on </w:t>
      </w:r>
      <w:bookmarkStart w:id="25" w:name="_Hlk522119969"/>
      <w:r w:rsidR="00B561A6" w:rsidRPr="001E7200">
        <w:rPr>
          <w:sz w:val="22"/>
          <w:szCs w:val="22"/>
        </w:rPr>
        <w:t>request</w:t>
      </w:r>
      <w:r w:rsidRPr="001E7200">
        <w:rPr>
          <w:sz w:val="22"/>
          <w:szCs w:val="22"/>
        </w:rPr>
        <w:t xml:space="preserve"> in printed format</w:t>
      </w:r>
      <w:bookmarkEnd w:id="25"/>
      <w:r w:rsidR="00B71110" w:rsidRPr="001E7200">
        <w:rPr>
          <w:sz w:val="22"/>
          <w:szCs w:val="22"/>
        </w:rPr>
        <w:t>;</w:t>
      </w:r>
    </w:p>
    <w:p w14:paraId="48DD116A" w14:textId="0F8349D3"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w:t>
      </w:r>
      <w:r w:rsidR="002507C8">
        <w:rPr>
          <w:sz w:val="22"/>
          <w:szCs w:val="22"/>
        </w:rPr>
        <w:t>staff</w:t>
      </w:r>
      <w:r w:rsidR="00B561A6" w:rsidRPr="001E7200">
        <w:rPr>
          <w:sz w:val="22"/>
          <w:szCs w:val="22"/>
        </w:rPr>
        <w:t xml:space="preserve">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r w:rsidRPr="001E7200">
        <w:rPr>
          <w:sz w:val="22"/>
          <w:szCs w:val="22"/>
        </w:rPr>
        <w:t>w</w:t>
      </w:r>
      <w:r w:rsidR="003B1541" w:rsidRPr="001E7200">
        <w:rPr>
          <w:sz w:val="22"/>
          <w:szCs w:val="22"/>
        </w:rPr>
        <w:t xml:space="preserve">here reasonably possible, schools should hold more than one emergency contact number for each pupil. This goes beyond the legal minimum but is good practice in giving additional options to make contact with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249ED23C"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w:t>
      </w:r>
      <w:r w:rsidR="002A1196">
        <w:rPr>
          <w:sz w:val="22"/>
          <w:szCs w:val="22"/>
        </w:rPr>
        <w:t>committees</w:t>
      </w:r>
      <w:r w:rsidR="002A1196" w:rsidRPr="001E7200">
        <w:rPr>
          <w:sz w:val="22"/>
          <w:szCs w:val="22"/>
        </w:rPr>
        <w:t xml:space="preserve"> </w:t>
      </w:r>
      <w:r w:rsidR="006558D9" w:rsidRPr="001E7200">
        <w:rPr>
          <w:sz w:val="22"/>
          <w:szCs w:val="22"/>
        </w:rPr>
        <w:t>or proprietors hire or rent out school or college facilities/premises to organisations or individuals</w:t>
      </w:r>
      <w:r w:rsidR="003B1541" w:rsidRPr="001E7200">
        <w:rPr>
          <w:sz w:val="22"/>
          <w:szCs w:val="22"/>
        </w:rPr>
        <w:t>;</w:t>
      </w:r>
    </w:p>
    <w:p w14:paraId="52B4B4D6" w14:textId="2261C6DE" w:rsidR="00D26C49"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 xml:space="preserve">agreed by </w:t>
      </w:r>
      <w:r w:rsidR="00E43AA5">
        <w:rPr>
          <w:sz w:val="22"/>
          <w:szCs w:val="22"/>
        </w:rPr>
        <w:t>Governors</w:t>
      </w:r>
      <w:r w:rsidR="00697D15" w:rsidRPr="001E7200">
        <w:rPr>
          <w:sz w:val="22"/>
          <w:szCs w:val="22"/>
        </w:rPr>
        <w:t xml:space="preserve"> </w:t>
      </w:r>
      <w:r w:rsidR="00B561A6" w:rsidRPr="001E7200">
        <w:rPr>
          <w:sz w:val="22"/>
          <w:szCs w:val="22"/>
        </w:rPr>
        <w:t xml:space="preserve">that ensures all </w:t>
      </w:r>
      <w:r w:rsidR="002507C8">
        <w:rPr>
          <w:sz w:val="22"/>
          <w:szCs w:val="22"/>
        </w:rPr>
        <w:t>staff</w:t>
      </w:r>
      <w:r w:rsidR="00B561A6" w:rsidRPr="001E7200">
        <w:rPr>
          <w:sz w:val="22"/>
          <w:szCs w:val="22"/>
        </w:rPr>
        <w:t xml:space="preserve">, including the </w:t>
      </w:r>
      <w:r w:rsidR="00697D15" w:rsidRPr="001E7200">
        <w:rPr>
          <w:sz w:val="22"/>
          <w:szCs w:val="22"/>
        </w:rPr>
        <w:t>Headteacher</w:t>
      </w:r>
      <w:r w:rsidR="00B561A6" w:rsidRPr="001E7200">
        <w:rPr>
          <w:sz w:val="22"/>
          <w:szCs w:val="22"/>
        </w:rPr>
        <w:t>, receive child protection training, at three-yearly intervals</w:t>
      </w:r>
      <w:r w:rsidR="00D26C49" w:rsidRPr="00D26C49">
        <w:rPr>
          <w:sz w:val="22"/>
          <w:szCs w:val="22"/>
        </w:rPr>
        <w:t xml:space="preserve"> </w:t>
      </w:r>
      <w:r w:rsidR="00D26C49">
        <w:rPr>
          <w:sz w:val="22"/>
          <w:szCs w:val="22"/>
        </w:rPr>
        <w:t>and knowledge and skills updated regularly via bulletins, local briefing and ODBST termly briefings;</w:t>
      </w:r>
    </w:p>
    <w:p w14:paraId="41E772BD" w14:textId="4B077D6D" w:rsidR="00B561A6" w:rsidRPr="001E7200" w:rsidRDefault="00D26C49" w:rsidP="0002441C">
      <w:pPr>
        <w:numPr>
          <w:ilvl w:val="0"/>
          <w:numId w:val="21"/>
        </w:numPr>
        <w:tabs>
          <w:tab w:val="clear" w:pos="1260"/>
        </w:tabs>
        <w:ind w:left="426"/>
        <w:rPr>
          <w:sz w:val="22"/>
          <w:szCs w:val="22"/>
        </w:rPr>
      </w:pPr>
      <w:r>
        <w:rPr>
          <w:sz w:val="22"/>
          <w:szCs w:val="22"/>
        </w:rPr>
        <w:t>t</w:t>
      </w:r>
      <w:r w:rsidR="00B561A6" w:rsidRPr="001E7200">
        <w:rPr>
          <w:sz w:val="22"/>
          <w:szCs w:val="22"/>
        </w:rPr>
        <w:t xml:space="preserve">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should receive refresher training at two-yearly intervals</w:t>
      </w:r>
      <w:r>
        <w:rPr>
          <w:sz w:val="22"/>
          <w:szCs w:val="22"/>
        </w:rPr>
        <w:t xml:space="preserve"> and knowledge and skills updated regularly via bulletins, local briefing and ODBST termly briefings</w:t>
      </w:r>
      <w:r w:rsidR="00697D15" w:rsidRPr="001E7200">
        <w:rPr>
          <w:sz w:val="22"/>
          <w:szCs w:val="22"/>
        </w:rPr>
        <w:t>;</w:t>
      </w:r>
    </w:p>
    <w:p w14:paraId="67299287" w14:textId="6A908729" w:rsidR="00B561A6" w:rsidRPr="001E7200" w:rsidRDefault="00D26C49" w:rsidP="0002441C">
      <w:pPr>
        <w:numPr>
          <w:ilvl w:val="0"/>
          <w:numId w:val="21"/>
        </w:numPr>
        <w:tabs>
          <w:tab w:val="clear" w:pos="1260"/>
        </w:tabs>
        <w:ind w:left="426"/>
        <w:rPr>
          <w:sz w:val="22"/>
          <w:szCs w:val="22"/>
        </w:rPr>
      </w:pPr>
      <w:r>
        <w:rPr>
          <w:sz w:val="22"/>
          <w:szCs w:val="22"/>
        </w:rPr>
        <w:lastRenderedPageBreak/>
        <w:t xml:space="preserve">all safeguarding training must be regularly updated in line with </w:t>
      </w:r>
      <w:proofErr w:type="spellStart"/>
      <w:r>
        <w:rPr>
          <w:sz w:val="22"/>
          <w:szCs w:val="22"/>
        </w:rPr>
        <w:t>KCSiE</w:t>
      </w:r>
      <w:proofErr w:type="spellEnd"/>
      <w:r>
        <w:rPr>
          <w:sz w:val="22"/>
          <w:szCs w:val="22"/>
        </w:rPr>
        <w:t xml:space="preserve"> and local safeguarding partnership requirements;</w:t>
      </w:r>
    </w:p>
    <w:p w14:paraId="40E72507" w14:textId="36CEDC8E"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w:t>
      </w:r>
      <w:r w:rsidR="002507C8">
        <w:rPr>
          <w:sz w:val="22"/>
          <w:szCs w:val="22"/>
        </w:rPr>
        <w:t>staff</w:t>
      </w:r>
      <w:r w:rsidR="00B561A6" w:rsidRPr="001E7200">
        <w:rPr>
          <w:sz w:val="22"/>
          <w:szCs w:val="22"/>
        </w:rPr>
        <w:t xml:space="preserve">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6AC4715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9260A7">
        <w:rPr>
          <w:sz w:val="22"/>
          <w:szCs w:val="22"/>
        </w:rPr>
        <w:t>LGC</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w:t>
      </w:r>
      <w:r w:rsidR="009260A7">
        <w:rPr>
          <w:sz w:val="22"/>
          <w:szCs w:val="22"/>
        </w:rPr>
        <w:t>LGC</w:t>
      </w:r>
      <w:r w:rsidR="000455F6" w:rsidRPr="001E7200">
        <w:rPr>
          <w:sz w:val="22"/>
          <w:szCs w:val="22"/>
        </w:rPr>
        <w:t xml:space="preserve"> and the Trust</w:t>
      </w:r>
      <w:r w:rsidR="005A0372" w:rsidRPr="001E7200">
        <w:rPr>
          <w:sz w:val="22"/>
          <w:szCs w:val="22"/>
        </w:rPr>
        <w:t xml:space="preserve"> </w:t>
      </w:r>
      <w:r w:rsidR="00D26C49">
        <w:rPr>
          <w:sz w:val="22"/>
          <w:szCs w:val="22"/>
        </w:rPr>
        <w:t>at least termly t</w:t>
      </w:r>
      <w:r w:rsidR="005A0372" w:rsidRPr="001E7200">
        <w:rPr>
          <w:sz w:val="22"/>
          <w:szCs w:val="22"/>
        </w:rPr>
        <w:t xml:space="preserve">hrough regular monitoring and first had contact with pupils and </w:t>
      </w:r>
      <w:r w:rsidR="002507C8">
        <w:rPr>
          <w:sz w:val="22"/>
          <w:szCs w:val="22"/>
        </w:rPr>
        <w:t>staff</w:t>
      </w:r>
      <w:r w:rsidR="005A0372" w:rsidRPr="001E7200">
        <w:rPr>
          <w:sz w:val="22"/>
          <w:szCs w:val="22"/>
        </w:rPr>
        <w:t xml:space="preserve"> to check on the discharge of their responsibilities</w:t>
      </w:r>
      <w:r w:rsidR="006558D9" w:rsidRPr="001E7200">
        <w:rPr>
          <w:sz w:val="22"/>
          <w:szCs w:val="22"/>
        </w:rPr>
        <w:t xml:space="preserve"> including the maintenance of child protection files;</w:t>
      </w:r>
    </w:p>
    <w:p w14:paraId="458916B7" w14:textId="1860A062"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the local authority </w:t>
      </w:r>
      <w:r w:rsidR="00697D15" w:rsidRPr="001E7200">
        <w:rPr>
          <w:sz w:val="22"/>
          <w:szCs w:val="22"/>
        </w:rPr>
        <w:t xml:space="preserve">and </w:t>
      </w:r>
      <w:r w:rsidR="0054769F">
        <w:rPr>
          <w:sz w:val="22"/>
          <w:szCs w:val="22"/>
        </w:rPr>
        <w:t xml:space="preserve">termly to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9260A7">
        <w:rPr>
          <w:sz w:val="22"/>
          <w:szCs w:val="22"/>
        </w:rPr>
        <w:t>LGC</w:t>
      </w:r>
      <w:r w:rsidR="00697D15" w:rsidRPr="001E7200">
        <w:rPr>
          <w:sz w:val="22"/>
          <w:szCs w:val="22"/>
        </w:rPr>
        <w:t>’s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6"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s delivery on its responsibilities are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6"/>
      <w:r w:rsidR="005A0372" w:rsidRPr="001E7200">
        <w:rPr>
          <w:sz w:val="22"/>
          <w:szCs w:val="22"/>
        </w:rPr>
        <w:t>;</w:t>
      </w:r>
    </w:p>
    <w:p w14:paraId="2CA55C74" w14:textId="4AFCC75A"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r w:rsidR="001C0223">
        <w:rPr>
          <w:sz w:val="22"/>
          <w:szCs w:val="22"/>
        </w:rPr>
        <w:t>c</w:t>
      </w:r>
      <w:r w:rsidR="001C0223" w:rsidRPr="001E7200">
        <w:rPr>
          <w:sz w:val="22"/>
          <w:szCs w:val="22"/>
        </w:rPr>
        <w:t>hild-on-</w:t>
      </w:r>
      <w:r w:rsidR="001C0223">
        <w:rPr>
          <w:sz w:val="22"/>
          <w:szCs w:val="22"/>
        </w:rPr>
        <w:t>c</w:t>
      </w:r>
      <w:r w:rsidR="001C0223" w:rsidRPr="001E7200">
        <w:rPr>
          <w:sz w:val="22"/>
          <w:szCs w:val="22"/>
        </w:rPr>
        <w:t>hild</w:t>
      </w:r>
      <w:r w:rsidR="005A0372" w:rsidRPr="001E7200">
        <w:rPr>
          <w:sz w:val="22"/>
          <w:szCs w:val="22"/>
        </w:rPr>
        <w:t xml:space="preserve"> abuse and a zero tolerance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3413AF02" w14:textId="76D84C09"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w:t>
      </w:r>
      <w:r w:rsidR="002507C8">
        <w:rPr>
          <w:sz w:val="22"/>
          <w:szCs w:val="22"/>
        </w:rPr>
        <w:t>staff</w:t>
      </w:r>
      <w:r w:rsidR="009B69D0" w:rsidRPr="001E7200">
        <w:rPr>
          <w:sz w:val="22"/>
          <w:szCs w:val="22"/>
        </w:rPr>
        <w:t xml:space="preserve">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57EC1878" w14:textId="77777777"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76C53F4D"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9260A7">
        <w:rPr>
          <w:sz w:val="22"/>
          <w:szCs w:val="22"/>
        </w:rPr>
        <w:t>LGC</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44165928" w:rsidR="00ED2C68" w:rsidRPr="001E7200" w:rsidRDefault="00ED2C68" w:rsidP="0002441C">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w:t>
      </w:r>
      <w:r w:rsidR="008D0D5D">
        <w:rPr>
          <w:sz w:val="22"/>
          <w:szCs w:val="22"/>
        </w:rPr>
        <w:t xml:space="preserve">. </w:t>
      </w:r>
    </w:p>
    <w:p w14:paraId="522E8EA3" w14:textId="77777777" w:rsidR="001C0223"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601302C8" w:rsidR="007057BF" w:rsidRDefault="001C0223" w:rsidP="0002441C">
      <w:pPr>
        <w:numPr>
          <w:ilvl w:val="0"/>
          <w:numId w:val="22"/>
        </w:numPr>
        <w:tabs>
          <w:tab w:val="clear" w:pos="1260"/>
        </w:tabs>
        <w:ind w:left="426"/>
        <w:rPr>
          <w:sz w:val="22"/>
          <w:szCs w:val="22"/>
        </w:rPr>
      </w:pPr>
      <w:r>
        <w:rPr>
          <w:sz w:val="22"/>
          <w:szCs w:val="22"/>
        </w:rPr>
        <w:t xml:space="preserve">schools </w:t>
      </w:r>
      <w:r w:rsidR="00E7231A" w:rsidRPr="00AA02A1">
        <w:rPr>
          <w:sz w:val="22"/>
          <w:szCs w:val="22"/>
        </w:rPr>
        <w:t xml:space="preserve">have a carefully planned </w:t>
      </w:r>
      <w:r w:rsidR="000C4970">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messages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posters are exhibited throughout the school and the children are aware of its service</w:t>
      </w:r>
      <w:r w:rsidR="000C4970">
        <w:rPr>
          <w:sz w:val="22"/>
          <w:szCs w:val="22"/>
        </w:rPr>
        <w:t>;</w:t>
      </w:r>
    </w:p>
    <w:p w14:paraId="2CC52E24" w14:textId="54E762AC" w:rsidR="00F376D7" w:rsidRPr="00F376D7" w:rsidRDefault="00F376D7" w:rsidP="00F376D7">
      <w:pPr>
        <w:numPr>
          <w:ilvl w:val="0"/>
          <w:numId w:val="22"/>
        </w:numPr>
        <w:tabs>
          <w:tab w:val="clear" w:pos="1260"/>
        </w:tabs>
        <w:ind w:left="426"/>
        <w:rPr>
          <w:sz w:val="22"/>
          <w:szCs w:val="22"/>
        </w:rPr>
      </w:pPr>
      <w:r>
        <w:rPr>
          <w:sz w:val="22"/>
          <w:szCs w:val="22"/>
        </w:rPr>
        <w:t>the curriculum will address misogyny, harmful gender stereotypes, sexual harassment, sexual violence and Violence Against Women and Girls (VAWG) as part of our preventative safeguarding approach;</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w:t>
      </w:r>
      <w:r>
        <w:rPr>
          <w:sz w:val="22"/>
          <w:szCs w:val="22"/>
        </w:rPr>
        <w:lastRenderedPageBreak/>
        <w:t xml:space="preserve">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17D197DF"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w:t>
      </w:r>
      <w:r w:rsidR="002507C8">
        <w:rPr>
          <w:sz w:val="22"/>
          <w:szCs w:val="22"/>
        </w:rPr>
        <w:t>staff</w:t>
      </w:r>
      <w:r w:rsidR="00323DA3" w:rsidRPr="00AA02A1">
        <w:rPr>
          <w:sz w:val="22"/>
          <w:szCs w:val="22"/>
        </w:rPr>
        <w:t xml:space="preserve">, </w:t>
      </w:r>
      <w:r w:rsidR="00E43AA5">
        <w:rPr>
          <w:sz w:val="22"/>
          <w:szCs w:val="22"/>
        </w:rPr>
        <w:t xml:space="preserve">Governors </w:t>
      </w:r>
      <w:r w:rsidR="00323DA3" w:rsidRPr="00AA02A1">
        <w:rPr>
          <w:sz w:val="22"/>
          <w:szCs w:val="22"/>
        </w:rPr>
        <w:t xml:space="preserve"> and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2AEAFC0C"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 xml:space="preserve">members of the </w:t>
      </w:r>
      <w:r w:rsidR="009260A7">
        <w:rPr>
          <w:sz w:val="22"/>
          <w:szCs w:val="22"/>
        </w:rPr>
        <w:t>LGC</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29"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7"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7"/>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8" w:name="_Hlk522120177"/>
      <w:r w:rsidRPr="001E7200">
        <w:rPr>
          <w:b/>
          <w:sz w:val="22"/>
          <w:szCs w:val="22"/>
        </w:rPr>
        <w:t>The Nominated Governor will:</w:t>
      </w:r>
    </w:p>
    <w:p w14:paraId="6A0CB8B6" w14:textId="13D41F78"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r w:rsidR="00E43AA5">
        <w:rPr>
          <w:sz w:val="22"/>
          <w:szCs w:val="22"/>
        </w:rPr>
        <w:t xml:space="preserve">Governors </w:t>
      </w:r>
      <w:r w:rsidR="00A30EC9" w:rsidRPr="001E7200">
        <w:rPr>
          <w:sz w:val="22"/>
          <w:szCs w:val="22"/>
        </w:rPr>
        <w:t>;</w:t>
      </w:r>
    </w:p>
    <w:p w14:paraId="051700BA" w14:textId="4BC80088"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9260A7">
        <w:rPr>
          <w:sz w:val="22"/>
          <w:szCs w:val="22"/>
        </w:rPr>
        <w:t>LGC</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6B7BEC4C"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w:t>
      </w:r>
      <w:r w:rsidR="002507C8">
        <w:rPr>
          <w:sz w:val="22"/>
          <w:szCs w:val="22"/>
        </w:rPr>
        <w:t>staff</w:t>
      </w:r>
      <w:r w:rsidR="006558D9" w:rsidRPr="001E7200">
        <w:rPr>
          <w:sz w:val="22"/>
          <w:szCs w:val="22"/>
        </w:rPr>
        <w:t xml:space="preserve">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8"/>
    <w:p w14:paraId="3E27231C" w14:textId="77777777" w:rsidR="005A1C08" w:rsidRPr="001E7200" w:rsidRDefault="005A1C08" w:rsidP="00125FD1">
      <w:pPr>
        <w:rPr>
          <w:b/>
          <w:sz w:val="22"/>
          <w:szCs w:val="22"/>
        </w:rPr>
      </w:pPr>
    </w:p>
    <w:p w14:paraId="076C78D5" w14:textId="77D43457" w:rsidR="000C4371" w:rsidRPr="00AA02A1" w:rsidRDefault="00B561A6" w:rsidP="001678E8">
      <w:r w:rsidRPr="001E7200">
        <w:rPr>
          <w:b/>
          <w:sz w:val="22"/>
          <w:szCs w:val="22"/>
        </w:rPr>
        <w:t xml:space="preserve">The </w:t>
      </w:r>
      <w:r w:rsidR="00697D15" w:rsidRPr="001E7200">
        <w:rPr>
          <w:b/>
          <w:sz w:val="22"/>
          <w:szCs w:val="22"/>
        </w:rPr>
        <w:t>Headteacher</w:t>
      </w:r>
      <w:r w:rsidR="0027211B">
        <w:rPr>
          <w:b/>
          <w:sz w:val="22"/>
          <w:szCs w:val="22"/>
        </w:rPr>
        <w:t>/DSL</w:t>
      </w:r>
      <w:r w:rsidR="00697D15" w:rsidRPr="001E7200">
        <w:rPr>
          <w:b/>
          <w:sz w:val="22"/>
          <w:szCs w:val="22"/>
        </w:rPr>
        <w:t xml:space="preserve"> will</w:t>
      </w:r>
      <w:r w:rsidRPr="001E7200">
        <w:rPr>
          <w:b/>
          <w:sz w:val="22"/>
          <w:szCs w:val="22"/>
        </w:rPr>
        <w:t>:</w:t>
      </w:r>
    </w:p>
    <w:p w14:paraId="11938B23" w14:textId="043D032D"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w:t>
      </w:r>
      <w:r w:rsidR="002507C8">
        <w:rPr>
          <w:sz w:val="22"/>
          <w:szCs w:val="22"/>
        </w:rPr>
        <w:t>staff</w:t>
      </w:r>
      <w:r w:rsidRPr="00AA02A1">
        <w:rPr>
          <w:sz w:val="22"/>
          <w:szCs w:val="22"/>
        </w:rPr>
        <w:t xml:space="preserve"> to be professionally curious, question behaviours and to “think the unthinkable” if they have concerns for a pupil;</w:t>
      </w:r>
    </w:p>
    <w:p w14:paraId="644D77B5" w14:textId="48448979"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w:t>
      </w:r>
      <w:r w:rsidR="002507C8">
        <w:rPr>
          <w:sz w:val="22"/>
          <w:szCs w:val="22"/>
        </w:rPr>
        <w:t>staff</w:t>
      </w:r>
      <w:r w:rsidRPr="00AA02A1">
        <w:rPr>
          <w:sz w:val="22"/>
          <w:szCs w:val="22"/>
        </w:rPr>
        <w:t xml:space="preserve">, in any measures the school may put in place to protect them; and understand the difficulties that children may have in approaching </w:t>
      </w:r>
      <w:r w:rsidR="002507C8">
        <w:rPr>
          <w:sz w:val="22"/>
          <w:szCs w:val="22"/>
        </w:rPr>
        <w:t>staff</w:t>
      </w:r>
      <w:r w:rsidRPr="00AA02A1">
        <w:rPr>
          <w:sz w:val="22"/>
          <w:szCs w:val="22"/>
        </w:rPr>
        <w:t xml:space="preserve">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is appropriately trained and records are kept to show this is updated every 2 years;</w:t>
      </w:r>
    </w:p>
    <w:p w14:paraId="25B095D6" w14:textId="52C93540"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w:t>
      </w:r>
      <w:r w:rsidR="00D26C49">
        <w:rPr>
          <w:sz w:val="22"/>
          <w:szCs w:val="22"/>
        </w:rPr>
        <w:t>at least termly</w:t>
      </w:r>
      <w:r w:rsidR="00D26C49" w:rsidRPr="00AA02A1">
        <w:rPr>
          <w:sz w:val="22"/>
          <w:szCs w:val="22"/>
        </w:rPr>
        <w:t xml:space="preserve"> </w:t>
      </w:r>
      <w:r w:rsidRPr="00AA02A1">
        <w:rPr>
          <w:sz w:val="22"/>
          <w:szCs w:val="22"/>
        </w:rPr>
        <w:t>review of these;</w:t>
      </w:r>
    </w:p>
    <w:p w14:paraId="0270FB34" w14:textId="1C80A556"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r w:rsidR="002507C8">
        <w:rPr>
          <w:sz w:val="22"/>
          <w:szCs w:val="22"/>
        </w:rPr>
        <w:t>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versee a “whole school approach” ensuring policies, procedures and training in their schools are effective and comply with the law at all times;</w:t>
      </w:r>
      <w:r w:rsidR="007154E1" w:rsidRPr="00AA02A1">
        <w:rPr>
          <w:sz w:val="22"/>
          <w:szCs w:val="22"/>
        </w:rPr>
        <w:t xml:space="preserve"> </w:t>
      </w:r>
    </w:p>
    <w:p w14:paraId="133C783C" w14:textId="5F917D16" w:rsidR="007154E1" w:rsidRPr="00AA02A1" w:rsidRDefault="00513D37" w:rsidP="00AA02A1">
      <w:pPr>
        <w:pStyle w:val="ListParagraph"/>
        <w:numPr>
          <w:ilvl w:val="0"/>
          <w:numId w:val="103"/>
        </w:numPr>
        <w:rPr>
          <w:sz w:val="22"/>
          <w:szCs w:val="22"/>
        </w:rPr>
      </w:pPr>
      <w:r>
        <w:rPr>
          <w:sz w:val="22"/>
          <w:szCs w:val="22"/>
        </w:rPr>
        <w:t>follows the ODBST</w:t>
      </w:r>
      <w:r w:rsidR="007154E1" w:rsidRPr="00AA02A1">
        <w:rPr>
          <w:sz w:val="22"/>
          <w:szCs w:val="22"/>
        </w:rPr>
        <w:t xml:space="preserve">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lastRenderedPageBreak/>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4DBA6BC3"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w:t>
      </w:r>
      <w:r w:rsidR="00AE522B">
        <w:rPr>
          <w:sz w:val="22"/>
          <w:szCs w:val="22"/>
        </w:rPr>
        <w:t xml:space="preserve">within 5 days </w:t>
      </w:r>
      <w:r w:rsidRPr="007154E1">
        <w:rPr>
          <w:sz w:val="22"/>
          <w:szCs w:val="22"/>
        </w:rPr>
        <w:t>and the child’s social worker is informed</w:t>
      </w:r>
      <w:r w:rsidR="00AE522B">
        <w:rPr>
          <w:sz w:val="22"/>
          <w:szCs w:val="22"/>
        </w:rPr>
        <w:t xml:space="preserve"> immed</w:t>
      </w:r>
      <w:r w:rsidR="00737A08">
        <w:rPr>
          <w:sz w:val="22"/>
          <w:szCs w:val="22"/>
        </w:rPr>
        <w:t>iately</w:t>
      </w:r>
      <w:r w:rsidRPr="007154E1">
        <w:rPr>
          <w:sz w:val="22"/>
          <w:szCs w:val="22"/>
        </w:rPr>
        <w:t>;</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37229D27" w:rsidR="007154E1" w:rsidRPr="007154E1" w:rsidRDefault="007154E1" w:rsidP="007154E1">
      <w:pPr>
        <w:pStyle w:val="ListParagraph"/>
        <w:numPr>
          <w:ilvl w:val="0"/>
          <w:numId w:val="103"/>
        </w:numPr>
        <w:rPr>
          <w:sz w:val="22"/>
          <w:szCs w:val="22"/>
        </w:rPr>
      </w:pPr>
      <w:r w:rsidRPr="007154E1">
        <w:rPr>
          <w:sz w:val="22"/>
          <w:szCs w:val="22"/>
        </w:rPr>
        <w:t xml:space="preserve">ensure that all </w:t>
      </w:r>
      <w:r w:rsidR="002507C8">
        <w:rPr>
          <w:sz w:val="22"/>
          <w:szCs w:val="22"/>
        </w:rPr>
        <w:t>staff</w:t>
      </w:r>
      <w:r w:rsidRPr="007154E1">
        <w:rPr>
          <w:sz w:val="22"/>
          <w:szCs w:val="22"/>
        </w:rPr>
        <w:t xml:space="preserve">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30D31EFD" w:rsidR="007154E1" w:rsidRPr="007154E1" w:rsidRDefault="007154E1" w:rsidP="007154E1">
      <w:pPr>
        <w:pStyle w:val="ListParagraph"/>
        <w:numPr>
          <w:ilvl w:val="0"/>
          <w:numId w:val="103"/>
        </w:numPr>
        <w:rPr>
          <w:sz w:val="22"/>
          <w:szCs w:val="22"/>
        </w:rPr>
      </w:pPr>
      <w:r w:rsidRPr="007154E1">
        <w:rPr>
          <w:sz w:val="22"/>
          <w:szCs w:val="22"/>
        </w:rPr>
        <w:t xml:space="preserve">keep a record of </w:t>
      </w:r>
      <w:r w:rsidR="002507C8">
        <w:rPr>
          <w:sz w:val="22"/>
          <w:szCs w:val="22"/>
        </w:rPr>
        <w:t>staff</w:t>
      </w:r>
      <w:r w:rsidRPr="007154E1">
        <w:rPr>
          <w:sz w:val="22"/>
          <w:szCs w:val="22"/>
        </w:rPr>
        <w:t xml:space="preserve"> attendance at child protection training; </w:t>
      </w:r>
    </w:p>
    <w:p w14:paraId="108D0767" w14:textId="545E8BBF" w:rsidR="007154E1" w:rsidRDefault="007154E1" w:rsidP="007154E1">
      <w:pPr>
        <w:pStyle w:val="ListParagraph"/>
        <w:numPr>
          <w:ilvl w:val="0"/>
          <w:numId w:val="103"/>
        </w:numPr>
        <w:rPr>
          <w:sz w:val="22"/>
          <w:szCs w:val="22"/>
        </w:rPr>
      </w:pPr>
      <w:r w:rsidRPr="007154E1">
        <w:rPr>
          <w:sz w:val="22"/>
          <w:szCs w:val="22"/>
        </w:rPr>
        <w:t xml:space="preserve">provide an </w:t>
      </w:r>
      <w:r w:rsidR="00737A08">
        <w:rPr>
          <w:sz w:val="22"/>
          <w:szCs w:val="22"/>
        </w:rPr>
        <w:t>termly</w:t>
      </w:r>
      <w:r w:rsidR="00737A08" w:rsidRPr="007154E1">
        <w:rPr>
          <w:sz w:val="22"/>
          <w:szCs w:val="22"/>
        </w:rPr>
        <w:t xml:space="preserve"> </w:t>
      </w:r>
      <w:r w:rsidRPr="007154E1">
        <w:rPr>
          <w:sz w:val="22"/>
          <w:szCs w:val="22"/>
        </w:rPr>
        <w:t xml:space="preserve">report for the </w:t>
      </w:r>
      <w:r w:rsidR="009260A7">
        <w:rPr>
          <w:sz w:val="22"/>
          <w:szCs w:val="22"/>
        </w:rPr>
        <w:t>LGC</w:t>
      </w:r>
      <w:r w:rsidRPr="007154E1">
        <w:rPr>
          <w:sz w:val="22"/>
          <w:szCs w:val="22"/>
        </w:rPr>
        <w:t>, detailing how the school delivers on its safeguarding responsibilities and any child protection issues within the school</w:t>
      </w:r>
      <w:r w:rsidR="00BC2E51">
        <w:rPr>
          <w:sz w:val="22"/>
          <w:szCs w:val="22"/>
        </w:rPr>
        <w:t>;</w:t>
      </w:r>
    </w:p>
    <w:p w14:paraId="0D61A7FA" w14:textId="19CA373E" w:rsidR="000C4970" w:rsidRDefault="000C4970" w:rsidP="000C4970">
      <w:pPr>
        <w:pStyle w:val="ListParagraph"/>
        <w:numPr>
          <w:ilvl w:val="0"/>
          <w:numId w:val="103"/>
        </w:numPr>
        <w:rPr>
          <w:sz w:val="22"/>
          <w:szCs w:val="22"/>
        </w:rPr>
      </w:pPr>
      <w:r>
        <w:rPr>
          <w:sz w:val="22"/>
          <w:szCs w:val="22"/>
        </w:rPr>
        <w:t xml:space="preserve">submit a termly report to the </w:t>
      </w:r>
      <w:r w:rsidR="009260A7">
        <w:rPr>
          <w:sz w:val="22"/>
          <w:szCs w:val="22"/>
        </w:rPr>
        <w:t>LGC</w:t>
      </w:r>
      <w:r>
        <w:rPr>
          <w:sz w:val="22"/>
          <w:szCs w:val="22"/>
        </w:rPr>
        <w:t xml:space="preserve">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DB5F9BF"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r w:rsidR="00BC2E51">
        <w:rPr>
          <w:sz w:val="22"/>
          <w:szCs w:val="22"/>
        </w:rPr>
        <w:t>;</w:t>
      </w:r>
    </w:p>
    <w:p w14:paraId="7422C934" w14:textId="4A23F71A"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00E43AA5">
        <w:rPr>
          <w:sz w:val="22"/>
          <w:szCs w:val="22"/>
        </w:rPr>
        <w:t xml:space="preserve">Governors </w:t>
      </w:r>
      <w:r w:rsidR="006558D9" w:rsidRPr="007154E1">
        <w:rPr>
          <w:sz w:val="22"/>
          <w:szCs w:val="22"/>
        </w:rPr>
        <w:t>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1824D711"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w:t>
      </w:r>
      <w:r w:rsidR="002507C8">
        <w:rPr>
          <w:sz w:val="22"/>
          <w:szCs w:val="22"/>
        </w:rPr>
        <w:t>staff</w:t>
      </w:r>
      <w:r w:rsidR="00B561A6" w:rsidRPr="007154E1">
        <w:rPr>
          <w:sz w:val="22"/>
          <w:szCs w:val="22"/>
        </w:rPr>
        <w:t xml:space="preserve">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8948D3">
        <w:rPr>
          <w:sz w:val="22"/>
          <w:szCs w:val="22"/>
        </w:rPr>
        <w:t xml:space="preserve"> </w:t>
      </w:r>
      <w:hyperlink r:id="rId30" w:history="1">
        <w:r w:rsidR="008948D3" w:rsidRPr="00B957FF">
          <w:rPr>
            <w:rStyle w:val="Hyperlink"/>
            <w:sz w:val="22"/>
            <w:szCs w:val="22"/>
          </w:rPr>
          <w:t>www.odbst.org.uk</w:t>
        </w:r>
      </w:hyperlink>
      <w:r w:rsidR="008948D3">
        <w:rPr>
          <w:sz w:val="22"/>
          <w:szCs w:val="22"/>
        </w:rPr>
        <w:t xml:space="preserve"> </w:t>
      </w:r>
      <w:r w:rsidR="008948D3" w:rsidRPr="00D23388">
        <w:rPr>
          <w:sz w:val="22"/>
          <w:szCs w:val="22"/>
          <w:highlight w:val="yellow"/>
        </w:rPr>
        <w:t>(</w:t>
      </w:r>
      <w:r w:rsidR="00FF2D43" w:rsidRPr="00D23388">
        <w:rPr>
          <w:sz w:val="22"/>
          <w:szCs w:val="22"/>
          <w:highlight w:val="yellow"/>
        </w:rPr>
        <w:t xml:space="preserve">please add a link to your school website </w:t>
      </w:r>
      <w:r w:rsidR="008948D3" w:rsidRPr="00D23388">
        <w:rPr>
          <w:sz w:val="22"/>
          <w:szCs w:val="22"/>
          <w:highlight w:val="yellow"/>
        </w:rPr>
        <w:t>for the whistleblowing policy here)</w:t>
      </w:r>
      <w:r w:rsidR="008948D3">
        <w:rPr>
          <w:sz w:val="22"/>
          <w:szCs w:val="22"/>
        </w:rPr>
        <w:t xml:space="preserve"> </w:t>
      </w:r>
      <w:r w:rsidR="00697D15" w:rsidRPr="007154E1">
        <w:rPr>
          <w:sz w:val="22"/>
          <w:szCs w:val="22"/>
        </w:rPr>
        <w:t>;</w:t>
      </w:r>
    </w:p>
    <w:p w14:paraId="4A343C27" w14:textId="77777777" w:rsidR="008E66C8" w:rsidRDefault="00C10D48" w:rsidP="006B028E">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1CA81790" w14:textId="661A54C6" w:rsidR="006B028E" w:rsidRPr="00AF7A34" w:rsidRDefault="008E66C8" w:rsidP="008E66C8">
      <w:pPr>
        <w:pStyle w:val="ListParagraph"/>
        <w:numPr>
          <w:ilvl w:val="0"/>
          <w:numId w:val="103"/>
        </w:numPr>
        <w:rPr>
          <w:sz w:val="21"/>
          <w:szCs w:val="21"/>
        </w:rPr>
      </w:pPr>
      <w:r w:rsidRPr="00AF7A34">
        <w:rPr>
          <w:rFonts w:eastAsia="Times New Roman"/>
          <w:sz w:val="21"/>
          <w:szCs w:val="21"/>
          <w:lang w:eastAsia="en-GB"/>
        </w:rPr>
        <w:t>ensure that w</w:t>
      </w:r>
      <w:r w:rsidR="006B028E" w:rsidRPr="00AF7A34">
        <w:rPr>
          <w:rFonts w:eastAsia="Times New Roman"/>
          <w:sz w:val="21"/>
          <w:szCs w:val="21"/>
          <w:lang w:eastAsia="en-GB"/>
        </w:rPr>
        <w:t>here a concern is raised about a child using, carrying, or expressing intent to carry a weapon, the DSL (or deputy) will assess the risk and take appropriate action, including de-escalating peer conflict where appropriate</w:t>
      </w:r>
      <w:r w:rsidRPr="00AF7A34">
        <w:rPr>
          <w:rFonts w:eastAsia="Times New Roman"/>
          <w:sz w:val="21"/>
          <w:szCs w:val="21"/>
          <w:lang w:eastAsia="en-GB"/>
        </w:rPr>
        <w:t>;</w:t>
      </w:r>
    </w:p>
    <w:p w14:paraId="771821A7" w14:textId="77777777" w:rsidR="00ED59D8" w:rsidRDefault="00ED59D8" w:rsidP="007154E1">
      <w:pPr>
        <w:pStyle w:val="ListParagraph"/>
        <w:numPr>
          <w:ilvl w:val="0"/>
          <w:numId w:val="103"/>
        </w:numPr>
        <w:rPr>
          <w:sz w:val="22"/>
          <w:szCs w:val="22"/>
        </w:rPr>
      </w:pPr>
      <w:r w:rsidRPr="00AF7A34">
        <w:rPr>
          <w:sz w:val="22"/>
          <w:szCs w:val="22"/>
        </w:rPr>
        <w:t xml:space="preserve">ensure that all children in EYFS are </w:t>
      </w:r>
      <w:r w:rsidR="00B24F90" w:rsidRPr="00AF7A34">
        <w:rPr>
          <w:sz w:val="22"/>
          <w:szCs w:val="22"/>
        </w:rPr>
        <w:t>assigned a key person</w:t>
      </w:r>
      <w:r w:rsidR="00B24F90" w:rsidRPr="00AA02A1">
        <w:rPr>
          <w:sz w:val="22"/>
          <w:szCs w:val="22"/>
        </w:rPr>
        <w:t>;</w:t>
      </w:r>
    </w:p>
    <w:p w14:paraId="63D89D1B" w14:textId="613D1C1F" w:rsidR="004F54B2" w:rsidRPr="00AA02A1" w:rsidRDefault="004F54B2" w:rsidP="007154E1">
      <w:pPr>
        <w:pStyle w:val="ListParagraph"/>
        <w:numPr>
          <w:ilvl w:val="0"/>
          <w:numId w:val="103"/>
        </w:numPr>
        <w:rPr>
          <w:sz w:val="22"/>
          <w:szCs w:val="22"/>
        </w:rPr>
      </w:pPr>
      <w:r>
        <w:rPr>
          <w:sz w:val="22"/>
          <w:szCs w:val="22"/>
        </w:rPr>
        <w:t xml:space="preserve">ensure </w:t>
      </w:r>
      <w:r w:rsidR="00E428E0">
        <w:rPr>
          <w:sz w:val="22"/>
          <w:szCs w:val="22"/>
        </w:rPr>
        <w:t>that</w:t>
      </w:r>
      <w:r>
        <w:rPr>
          <w:sz w:val="22"/>
          <w:szCs w:val="22"/>
        </w:rPr>
        <w:t xml:space="preserve"> all </w:t>
      </w:r>
      <w:r w:rsidR="00E428E0">
        <w:rPr>
          <w:sz w:val="22"/>
          <w:szCs w:val="22"/>
        </w:rPr>
        <w:t xml:space="preserve">specific </w:t>
      </w:r>
      <w:r>
        <w:rPr>
          <w:sz w:val="22"/>
          <w:szCs w:val="22"/>
        </w:rPr>
        <w:t>EYFS safeguarding requirements are me</w:t>
      </w:r>
      <w:r w:rsidR="00E428E0">
        <w:rPr>
          <w:sz w:val="22"/>
          <w:szCs w:val="22"/>
        </w:rPr>
        <w:t xml:space="preserve">t </w:t>
      </w:r>
      <w:r w:rsidR="005F3889">
        <w:rPr>
          <w:sz w:val="22"/>
          <w:szCs w:val="22"/>
        </w:rPr>
        <w:t>including</w:t>
      </w:r>
      <w:r w:rsidR="00E428E0">
        <w:rPr>
          <w:sz w:val="22"/>
          <w:szCs w:val="22"/>
        </w:rPr>
        <w:t xml:space="preserve"> </w:t>
      </w:r>
      <w:r w:rsidR="005F3889">
        <w:rPr>
          <w:sz w:val="22"/>
          <w:szCs w:val="22"/>
        </w:rPr>
        <w:t>those</w:t>
      </w:r>
      <w:r w:rsidR="00E428E0">
        <w:rPr>
          <w:sz w:val="22"/>
          <w:szCs w:val="22"/>
        </w:rPr>
        <w:t xml:space="preserve"> specific to nappy changing and intimate care and those around eating;</w:t>
      </w:r>
    </w:p>
    <w:p w14:paraId="73CFFF86" w14:textId="445E0295" w:rsidR="00446B00" w:rsidRPr="00AA02A1" w:rsidRDefault="00B24F90" w:rsidP="007154E1">
      <w:pPr>
        <w:pStyle w:val="ListParagraph"/>
        <w:numPr>
          <w:ilvl w:val="0"/>
          <w:numId w:val="103"/>
        </w:numPr>
        <w:rPr>
          <w:sz w:val="22"/>
          <w:szCs w:val="22"/>
        </w:rPr>
      </w:pPr>
      <w:r w:rsidRPr="00AA02A1">
        <w:rPr>
          <w:sz w:val="22"/>
          <w:szCs w:val="22"/>
        </w:rPr>
        <w:t xml:space="preserve">ensure that all EYFS </w:t>
      </w:r>
      <w:r w:rsidR="002507C8">
        <w:rPr>
          <w:sz w:val="22"/>
          <w:szCs w:val="22"/>
        </w:rPr>
        <w:t>staff</w:t>
      </w:r>
      <w:r w:rsidRPr="00AA02A1">
        <w:rPr>
          <w:sz w:val="22"/>
          <w:szCs w:val="22"/>
        </w:rPr>
        <w:t xml:space="preserve">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all of the functions above. </w:t>
      </w:r>
    </w:p>
    <w:p w14:paraId="29065920" w14:textId="40504507" w:rsidR="008B73A5" w:rsidRPr="001E7200" w:rsidRDefault="008B73A5" w:rsidP="00125FD1">
      <w:pPr>
        <w:rPr>
          <w:b/>
          <w:sz w:val="22"/>
          <w:szCs w:val="22"/>
        </w:rPr>
      </w:pPr>
      <w:r w:rsidRPr="001E7200">
        <w:rPr>
          <w:b/>
          <w:sz w:val="22"/>
          <w:szCs w:val="22"/>
        </w:rPr>
        <w:lastRenderedPageBreak/>
        <w:t xml:space="preserve">All </w:t>
      </w:r>
      <w:r w:rsidR="002507C8">
        <w:rPr>
          <w:b/>
          <w:sz w:val="22"/>
          <w:szCs w:val="22"/>
        </w:rPr>
        <w:t>staff</w:t>
      </w:r>
      <w:r w:rsidRPr="001E7200">
        <w:rPr>
          <w:b/>
          <w:sz w:val="22"/>
          <w:szCs w:val="22"/>
        </w:rPr>
        <w:t xml:space="preserve">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1"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2"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29" w:name="_Hlk81165938"/>
      <w:bookmarkStart w:id="30"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97B100D"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r w:rsidR="001C0223" w:rsidRPr="00AA02A1">
        <w:rPr>
          <w:sz w:val="22"/>
          <w:szCs w:val="22"/>
        </w:rPr>
        <w:t>well-being</w:t>
      </w:r>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1"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29"/>
    <w:bookmarkEnd w:id="31"/>
    <w:p w14:paraId="62F8DF9E" w14:textId="3CFB33FF"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in order to develop their understanding of the signs and indicators of abuse, how to respond to a pupil who discloses abuse and the procedure to be followed to promote a child’s welfare. </w:t>
      </w:r>
      <w:r w:rsidR="002507C8">
        <w:rPr>
          <w:sz w:val="22"/>
          <w:szCs w:val="22"/>
        </w:rPr>
        <w:t>Staff</w:t>
      </w:r>
      <w:r w:rsidR="00396DF9" w:rsidRPr="00AA02A1">
        <w:rPr>
          <w:sz w:val="22"/>
          <w:szCs w:val="22"/>
        </w:rPr>
        <w:t xml:space="preserve"> will be supported to further develop their understanding as mechanisms are enhanced via team meetings, newsletters and e mail updates.</w:t>
      </w:r>
    </w:p>
    <w:bookmarkEnd w:id="30"/>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2"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2"/>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3"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494AD7D"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 xml:space="preserve">directed by school </w:t>
      </w:r>
      <w:r w:rsidR="002507C8">
        <w:rPr>
          <w:bCs/>
          <w:sz w:val="22"/>
          <w:szCs w:val="22"/>
        </w:rPr>
        <w:t>staff</w:t>
      </w:r>
      <w:r w:rsidR="00127CAF" w:rsidRPr="001E7200">
        <w:rPr>
          <w:bCs/>
          <w:sz w:val="22"/>
          <w:szCs w:val="22"/>
        </w:rPr>
        <w:t>/representatives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097DACD2" w:rsidR="00127CAF" w:rsidRPr="001E7200" w:rsidRDefault="00E427FA" w:rsidP="00AE7D16">
      <w:pPr>
        <w:pStyle w:val="ListParagraph"/>
        <w:numPr>
          <w:ilvl w:val="0"/>
          <w:numId w:val="62"/>
        </w:numPr>
        <w:tabs>
          <w:tab w:val="left" w:pos="-741"/>
        </w:tabs>
        <w:rPr>
          <w:bCs/>
          <w:sz w:val="22"/>
          <w:szCs w:val="22"/>
        </w:rPr>
      </w:pPr>
      <w:r w:rsidRPr="001E7200">
        <w:rPr>
          <w:bCs/>
          <w:sz w:val="22"/>
          <w:szCs w:val="22"/>
        </w:rPr>
        <w:lastRenderedPageBreak/>
        <w:t>e</w:t>
      </w:r>
      <w:r w:rsidR="00127CAF" w:rsidRPr="001E7200">
        <w:rPr>
          <w:bCs/>
          <w:sz w:val="22"/>
          <w:szCs w:val="22"/>
        </w:rPr>
        <w:t xml:space="preserve">scorted by a member of </w:t>
      </w:r>
      <w:r w:rsidR="002507C8">
        <w:rPr>
          <w:bCs/>
          <w:sz w:val="22"/>
          <w:szCs w:val="22"/>
        </w:rPr>
        <w:t>staff</w:t>
      </w:r>
      <w:r w:rsidR="00127CAF" w:rsidRPr="001E7200">
        <w:rPr>
          <w:bCs/>
          <w:sz w:val="22"/>
          <w:szCs w:val="22"/>
        </w:rPr>
        <w:t>/representative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67C0F800"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 xml:space="preserve">Trustees and </w:t>
      </w:r>
      <w:r w:rsidR="009260A7">
        <w:rPr>
          <w:bCs/>
          <w:sz w:val="22"/>
          <w:szCs w:val="22"/>
        </w:rPr>
        <w:t>LGC</w:t>
      </w:r>
      <w:r w:rsidR="002019A9">
        <w:rPr>
          <w:bCs/>
          <w:sz w:val="22"/>
          <w:szCs w:val="22"/>
        </w:rPr>
        <w:t>s</w:t>
      </w:r>
      <w:r w:rsidRPr="001E7200">
        <w:rPr>
          <w:bCs/>
          <w:sz w:val="22"/>
          <w:szCs w:val="22"/>
        </w:rPr>
        <w:t xml:space="preserve"> should ensure that the school contributes to multi-agency working in line with statutory guidance </w:t>
      </w:r>
      <w:hyperlink r:id="rId34" w:history="1">
        <w:r w:rsidRPr="001E7200">
          <w:rPr>
            <w:rStyle w:val="Hyperlink"/>
            <w:bCs/>
            <w:color w:val="auto"/>
            <w:sz w:val="22"/>
            <w:szCs w:val="22"/>
          </w:rPr>
          <w:t>Working Together to Safeguard Children</w:t>
        </w:r>
      </w:hyperlink>
      <w:r w:rsidR="000C4970">
        <w:rPr>
          <w:bCs/>
          <w:sz w:val="22"/>
          <w:szCs w:val="22"/>
        </w:rPr>
        <w:t xml:space="preserve"> 202</w:t>
      </w:r>
      <w:r w:rsidR="00F0045B">
        <w:rPr>
          <w:bCs/>
          <w:sz w:val="22"/>
          <w:szCs w:val="22"/>
        </w:rPr>
        <w:t>6</w:t>
      </w:r>
      <w:r w:rsidR="000C4970">
        <w:rPr>
          <w:bCs/>
          <w:sz w:val="22"/>
          <w:szCs w:val="22"/>
        </w:rPr>
        <w:t xml:space="preserve">. </w:t>
      </w:r>
    </w:p>
    <w:p w14:paraId="6CC1AA03" w14:textId="5B5C0189"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make arrangements to work together with appropriate relevant agencies to safeguard and promote the welfare of local children, including identifying and responding to their needs.</w:t>
      </w:r>
      <w:r w:rsidR="00542C4E" w:rsidRPr="001E7200">
        <w:t xml:space="preserve"> </w:t>
      </w:r>
      <w:r w:rsidR="009260A7">
        <w:rPr>
          <w:bCs/>
          <w:sz w:val="22"/>
          <w:szCs w:val="22"/>
        </w:rPr>
        <w:t>LGC</w:t>
      </w:r>
      <w:r w:rsidR="002019A9">
        <w:rPr>
          <w:bCs/>
          <w:sz w:val="22"/>
          <w:szCs w:val="22"/>
        </w:rPr>
        <w:t>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1B115B6B"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w:t>
      </w:r>
      <w:r w:rsidR="002507C8">
        <w:rPr>
          <w:rFonts w:ascii="Arial" w:hAnsi="Arial" w:cs="Arial"/>
          <w:sz w:val="22"/>
          <w:szCs w:val="22"/>
        </w:rPr>
        <w:t>staff</w:t>
      </w:r>
      <w:r w:rsidRPr="001E7200">
        <w:rPr>
          <w:rFonts w:ascii="Arial" w:hAnsi="Arial" w:cs="Arial"/>
          <w:sz w:val="22"/>
          <w:szCs w:val="22"/>
        </w:rPr>
        <w:t xml:space="preserve"> on a need to know basis only.</w:t>
      </w:r>
    </w:p>
    <w:p w14:paraId="445C5C6F" w14:textId="59E5CEF9" w:rsidR="00242CDD" w:rsidRPr="001E7200" w:rsidRDefault="00242CDD" w:rsidP="00025A23">
      <w:pPr>
        <w:spacing w:after="120"/>
        <w:rPr>
          <w:sz w:val="22"/>
          <w:szCs w:val="22"/>
        </w:rPr>
      </w:pPr>
      <w:r w:rsidRPr="001E7200">
        <w:rPr>
          <w:sz w:val="22"/>
          <w:szCs w:val="22"/>
        </w:rPr>
        <w:t xml:space="preserve">However, all </w:t>
      </w:r>
      <w:r w:rsidR="002507C8">
        <w:rPr>
          <w:sz w:val="22"/>
          <w:szCs w:val="22"/>
        </w:rPr>
        <w:t>staff</w:t>
      </w:r>
      <w:r w:rsidRPr="001E7200">
        <w:rPr>
          <w:sz w:val="22"/>
          <w:szCs w:val="22"/>
        </w:rPr>
        <w:t xml:space="preserve">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 xml:space="preserve">ll </w:t>
      </w:r>
      <w:r w:rsidR="002507C8">
        <w:rPr>
          <w:sz w:val="22"/>
          <w:szCs w:val="22"/>
        </w:rPr>
        <w:t>staff</w:t>
      </w:r>
      <w:r w:rsidRPr="001E7200">
        <w:rPr>
          <w:sz w:val="22"/>
          <w:szCs w:val="22"/>
        </w:rPr>
        <w:t xml:space="preserve"> must be aware that they cannot promise a child to keep secrets which might compromise the child’s safety or well-being or that of another.</w:t>
      </w:r>
    </w:p>
    <w:p w14:paraId="2652D462" w14:textId="46E9FC1E"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 xml:space="preserve">Multi Agency Safeguarding and </w:t>
      </w:r>
      <w:r w:rsidR="00FA65E3">
        <w:rPr>
          <w:sz w:val="22"/>
          <w:szCs w:val="22"/>
        </w:rPr>
        <w:t>Family help/early help</w:t>
      </w:r>
      <w:r w:rsidR="00656B93" w:rsidRPr="001E7200">
        <w:rPr>
          <w:sz w:val="22"/>
          <w:szCs w:val="22"/>
        </w:rPr>
        <w:t xml:space="preserve">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6198F82E" w:rsidR="00542C4E" w:rsidRPr="001E7200" w:rsidRDefault="000C4970" w:rsidP="00025A23">
      <w:pPr>
        <w:spacing w:after="120"/>
        <w:rPr>
          <w:sz w:val="22"/>
          <w:szCs w:val="22"/>
        </w:rPr>
      </w:pPr>
      <w:r>
        <w:rPr>
          <w:sz w:val="22"/>
          <w:szCs w:val="22"/>
        </w:rPr>
        <w:lastRenderedPageBreak/>
        <w:t xml:space="preserve">Trustees and </w:t>
      </w:r>
      <w:r w:rsidR="002019A9">
        <w:rPr>
          <w:sz w:val="22"/>
          <w:szCs w:val="22"/>
        </w:rPr>
        <w:t xml:space="preserve">Local </w:t>
      </w:r>
      <w:r w:rsidR="00542C4E" w:rsidRPr="001E7200">
        <w:rPr>
          <w:sz w:val="22"/>
          <w:szCs w:val="22"/>
        </w:rPr>
        <w:t xml:space="preserve">Governing bodies should ensure relevant </w:t>
      </w:r>
      <w:r w:rsidR="002507C8">
        <w:rPr>
          <w:sz w:val="22"/>
          <w:szCs w:val="22"/>
        </w:rPr>
        <w:t>staff</w:t>
      </w:r>
      <w:r w:rsidR="00542C4E" w:rsidRPr="001E7200">
        <w:rPr>
          <w:sz w:val="22"/>
          <w:szCs w:val="22"/>
        </w:rPr>
        <w:t xml:space="preserve">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schools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35"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36">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C691AB4"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Supporting </w:t>
      </w:r>
      <w:r w:rsidR="002507C8">
        <w:rPr>
          <w:b/>
          <w:sz w:val="22"/>
          <w:szCs w:val="22"/>
        </w:rPr>
        <w:t>Staff</w:t>
      </w:r>
    </w:p>
    <w:p w14:paraId="056C1026" w14:textId="1436D951" w:rsidR="00242CDD" w:rsidRPr="001E7200" w:rsidRDefault="00242CDD" w:rsidP="00025A23">
      <w:pPr>
        <w:spacing w:after="120"/>
        <w:rPr>
          <w:sz w:val="22"/>
          <w:szCs w:val="22"/>
        </w:rPr>
      </w:pPr>
      <w:r w:rsidRPr="001E7200">
        <w:rPr>
          <w:sz w:val="22"/>
          <w:szCs w:val="22"/>
        </w:rPr>
        <w:t xml:space="preserve">We recognise that </w:t>
      </w:r>
      <w:r w:rsidR="002507C8">
        <w:rPr>
          <w:sz w:val="22"/>
          <w:szCs w:val="22"/>
        </w:rPr>
        <w:t>staff</w:t>
      </w:r>
      <w:r w:rsidRPr="001E7200">
        <w:rPr>
          <w:sz w:val="22"/>
          <w:szCs w:val="22"/>
        </w:rPr>
        <w:t xml:space="preserve">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6838A356" w:rsidR="00242CDD" w:rsidRPr="001E7200" w:rsidRDefault="002507C8" w:rsidP="00025A23">
      <w:pPr>
        <w:spacing w:after="120"/>
        <w:rPr>
          <w:sz w:val="22"/>
          <w:szCs w:val="22"/>
        </w:rPr>
      </w:pPr>
      <w:r>
        <w:rPr>
          <w:sz w:val="22"/>
          <w:szCs w:val="22"/>
        </w:rPr>
        <w:t>Staff</w:t>
      </w:r>
      <w:r w:rsidR="002019A9">
        <w:rPr>
          <w:sz w:val="22"/>
          <w:szCs w:val="22"/>
        </w:rPr>
        <w:t xml:space="preserve">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20B8348A"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w:t>
      </w:r>
      <w:r w:rsidR="002507C8">
        <w:rPr>
          <w:sz w:val="22"/>
          <w:szCs w:val="22"/>
        </w:rPr>
        <w:t>staff</w:t>
      </w:r>
      <w:r w:rsidR="00242CDD" w:rsidRPr="001E7200">
        <w:rPr>
          <w:sz w:val="22"/>
          <w:szCs w:val="22"/>
        </w:rPr>
        <w:t xml:space="preserve"> at </w:t>
      </w:r>
      <w:r w:rsidR="00FC3F4C" w:rsidRPr="001E7200">
        <w:rPr>
          <w:sz w:val="22"/>
          <w:szCs w:val="22"/>
        </w:rPr>
        <w:t>school</w:t>
      </w:r>
      <w:r w:rsidR="00242CDD" w:rsidRPr="001E7200">
        <w:rPr>
          <w:sz w:val="22"/>
          <w:szCs w:val="22"/>
        </w:rPr>
        <w:t xml:space="preserve"> forms part of </w:t>
      </w:r>
      <w:r w:rsidR="002507C8">
        <w:rPr>
          <w:sz w:val="22"/>
          <w:szCs w:val="22"/>
        </w:rPr>
        <w:t>staff</w:t>
      </w:r>
      <w:r w:rsidR="00242CDD" w:rsidRPr="001E7200">
        <w:rPr>
          <w:sz w:val="22"/>
          <w:szCs w:val="22"/>
        </w:rPr>
        <w:t xml:space="preserve"> induction</w:t>
      </w:r>
      <w:r w:rsidR="00FC3F4C" w:rsidRPr="001E7200">
        <w:rPr>
          <w:sz w:val="22"/>
          <w:szCs w:val="22"/>
        </w:rPr>
        <w:t xml:space="preserve">. </w:t>
      </w:r>
      <w:r w:rsidR="00242CDD" w:rsidRPr="001E7200">
        <w:rPr>
          <w:sz w:val="22"/>
          <w:szCs w:val="22"/>
        </w:rPr>
        <w:t xml:space="preserve">We understand that </w:t>
      </w:r>
      <w:r w:rsidR="002507C8">
        <w:rPr>
          <w:sz w:val="22"/>
          <w:szCs w:val="22"/>
        </w:rPr>
        <w:t>staff</w:t>
      </w:r>
      <w:r w:rsidR="00242CDD" w:rsidRPr="001E7200">
        <w:rPr>
          <w:sz w:val="22"/>
          <w:szCs w:val="22"/>
        </w:rPr>
        <w:t xml:space="preserve"> should have access to advice on the boundaries of appropriate behaviour</w:t>
      </w:r>
      <w:r w:rsidR="00BB4B9A" w:rsidRPr="001E7200">
        <w:rPr>
          <w:sz w:val="22"/>
          <w:szCs w:val="22"/>
        </w:rPr>
        <w:t>.</w:t>
      </w:r>
    </w:p>
    <w:p w14:paraId="6C9093C5" w14:textId="1979E604"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supervision is in place for 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667E3A08"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Allegations against </w:t>
      </w:r>
      <w:r w:rsidR="002507C8">
        <w:rPr>
          <w:b/>
          <w:sz w:val="22"/>
          <w:szCs w:val="22"/>
        </w:rPr>
        <w:t>staff</w:t>
      </w:r>
      <w:r w:rsidR="008C1D06" w:rsidRPr="001E7200">
        <w:rPr>
          <w:b/>
          <w:sz w:val="22"/>
          <w:szCs w:val="22"/>
        </w:rPr>
        <w:t xml:space="preserve"> and adults</w:t>
      </w:r>
    </w:p>
    <w:p w14:paraId="6D2098DF" w14:textId="2FF9C7C4" w:rsidR="00242CDD" w:rsidRPr="001E7200" w:rsidRDefault="00242CDD" w:rsidP="00A70F04">
      <w:pPr>
        <w:rPr>
          <w:b/>
          <w:sz w:val="22"/>
          <w:szCs w:val="22"/>
        </w:rPr>
      </w:pPr>
      <w:r w:rsidRPr="001E7200">
        <w:rPr>
          <w:sz w:val="22"/>
          <w:szCs w:val="22"/>
        </w:rPr>
        <w:t xml:space="preserve">All </w:t>
      </w:r>
      <w:r w:rsidR="002507C8">
        <w:rPr>
          <w:sz w:val="22"/>
          <w:szCs w:val="22"/>
        </w:rPr>
        <w:t>staff</w:t>
      </w:r>
      <w:r w:rsidR="008C1D06" w:rsidRPr="001E7200">
        <w:rPr>
          <w:sz w:val="22"/>
          <w:szCs w:val="22"/>
        </w:rPr>
        <w:t xml:space="preserve"> and adults</w:t>
      </w:r>
      <w:r w:rsidRPr="001E7200">
        <w:rPr>
          <w:sz w:val="22"/>
          <w:szCs w:val="22"/>
        </w:rPr>
        <w:t xml:space="preserve"> </w:t>
      </w:r>
      <w:r w:rsidR="008C1D06" w:rsidRPr="001E7200">
        <w:rPr>
          <w:sz w:val="22"/>
          <w:szCs w:val="22"/>
        </w:rPr>
        <w:t xml:space="preserve">(including supply </w:t>
      </w:r>
      <w:r w:rsidR="002507C8">
        <w:rPr>
          <w:sz w:val="22"/>
          <w:szCs w:val="22"/>
        </w:rPr>
        <w:t>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598A35C4"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w:t>
      </w:r>
      <w:r w:rsidR="002507C8">
        <w:rPr>
          <w:rFonts w:ascii="Arial" w:hAnsi="Arial" w:cs="Arial"/>
          <w:sz w:val="22"/>
          <w:szCs w:val="22"/>
        </w:rPr>
        <w:t>staff</w:t>
      </w:r>
      <w:r w:rsidRPr="001E7200">
        <w:rPr>
          <w:rFonts w:ascii="Arial" w:hAnsi="Arial" w:cs="Arial"/>
          <w:sz w:val="22"/>
          <w:szCs w:val="22"/>
        </w:rPr>
        <w:t xml:space="preserve">. If such an allegation is made, the member of </w:t>
      </w:r>
      <w:r w:rsidR="002507C8">
        <w:rPr>
          <w:rFonts w:ascii="Arial" w:hAnsi="Arial" w:cs="Arial"/>
          <w:sz w:val="22"/>
          <w:szCs w:val="22"/>
        </w:rPr>
        <w:t>staff</w:t>
      </w:r>
      <w:r w:rsidRPr="001E7200">
        <w:rPr>
          <w:rFonts w:ascii="Arial" w:hAnsi="Arial" w:cs="Arial"/>
          <w:sz w:val="22"/>
          <w:szCs w:val="22"/>
        </w:rPr>
        <w:t xml:space="preserve">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 xml:space="preserve">or the most senior member of </w:t>
      </w:r>
      <w:r w:rsidR="002507C8">
        <w:rPr>
          <w:rFonts w:ascii="Arial" w:hAnsi="Arial" w:cs="Arial"/>
          <w:sz w:val="22"/>
          <w:szCs w:val="22"/>
        </w:rPr>
        <w:t>staff</w:t>
      </w:r>
      <w:r w:rsidRPr="001E7200">
        <w:rPr>
          <w:rFonts w:ascii="Arial" w:hAnsi="Arial" w:cs="Arial"/>
          <w:sz w:val="22"/>
          <w:szCs w:val="22"/>
        </w:rPr>
        <w:t xml:space="preserve">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37"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38"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5FB24606"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 xml:space="preserve">can be contacted on 01908 </w:t>
            </w:r>
            <w:r w:rsidR="00BC1FE5">
              <w:rPr>
                <w:rFonts w:asciiTheme="minorHAnsi" w:hAnsiTheme="minorHAnsi" w:cstheme="minorHAnsi"/>
                <w:b/>
                <w:sz w:val="22"/>
                <w:szCs w:val="22"/>
              </w:rPr>
              <w:t>26</w:t>
            </w:r>
            <w:r w:rsidR="00EC2095" w:rsidRPr="001678E8">
              <w:rPr>
                <w:rFonts w:asciiTheme="minorHAnsi" w:hAnsiTheme="minorHAnsi" w:cstheme="minorHAnsi"/>
                <w:b/>
                <w:sz w:val="22"/>
                <w:szCs w:val="22"/>
              </w:rPr>
              <w:t>4307. The LADO Officers are</w:t>
            </w:r>
            <w:r w:rsidR="002F7B61" w:rsidRPr="001678E8">
              <w:rPr>
                <w:rFonts w:asciiTheme="minorHAnsi" w:hAnsiTheme="minorHAnsi" w:cstheme="minorHAnsi"/>
                <w:b/>
                <w:sz w:val="22"/>
                <w:szCs w:val="22"/>
              </w:rPr>
              <w:t>:</w:t>
            </w:r>
          </w:p>
          <w:p w14:paraId="27276B13" w14:textId="77104682"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2E43793E" w14:textId="7F4DED66"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Sarah Capel-Jones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A5E0EC"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lastRenderedPageBreak/>
              <w:t xml:space="preserve">01908 </w:t>
            </w:r>
            <w:r w:rsidR="00BC1FE5">
              <w:rPr>
                <w:rFonts w:asciiTheme="minorHAnsi" w:hAnsiTheme="minorHAnsi" w:cstheme="minorHAnsi"/>
                <w:b/>
                <w:sz w:val="22"/>
                <w:szCs w:val="22"/>
              </w:rPr>
              <w:t>26</w:t>
            </w:r>
            <w:r w:rsidRPr="001678E8">
              <w:rPr>
                <w:rFonts w:asciiTheme="minorHAnsi" w:hAnsiTheme="minorHAnsi" w:cstheme="minorHAnsi"/>
                <w:b/>
                <w:sz w:val="22"/>
                <w:szCs w:val="22"/>
              </w:rPr>
              <w:t>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39"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4E2405B5" w:rsidR="00242CDD" w:rsidRPr="001E7200" w:rsidRDefault="00242CDD" w:rsidP="00025A23">
      <w:pPr>
        <w:spacing w:after="120"/>
        <w:rPr>
          <w:sz w:val="22"/>
          <w:szCs w:val="22"/>
        </w:rPr>
      </w:pPr>
      <w:r w:rsidRPr="001E7200">
        <w:rPr>
          <w:sz w:val="22"/>
          <w:szCs w:val="22"/>
        </w:rPr>
        <w:t xml:space="preserve">If the allegation made to a member of </w:t>
      </w:r>
      <w:r w:rsidR="002507C8">
        <w:rPr>
          <w:sz w:val="22"/>
          <w:szCs w:val="22"/>
        </w:rPr>
        <w:t>staff</w:t>
      </w:r>
      <w:r w:rsidRPr="001E7200">
        <w:rPr>
          <w:sz w:val="22"/>
          <w:szCs w:val="22"/>
        </w:rPr>
        <w:t xml:space="preserve">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w:t>
      </w:r>
      <w:r w:rsidR="00624722">
        <w:rPr>
          <w:sz w:val="22"/>
          <w:szCs w:val="22"/>
        </w:rPr>
        <w:t>ODBST Executive Safeguarding Lead</w:t>
      </w:r>
      <w:r w:rsidR="00F0045B">
        <w:rPr>
          <w:sz w:val="22"/>
          <w:szCs w:val="22"/>
        </w:rPr>
        <w:t>,</w:t>
      </w:r>
      <w:r w:rsidR="00624722">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w:t>
      </w:r>
      <w:r w:rsidR="000C4884">
        <w:rPr>
          <w:sz w:val="22"/>
          <w:szCs w:val="22"/>
        </w:rPr>
        <w:t xml:space="preserve"> </w:t>
      </w:r>
      <w:r w:rsidR="00624722">
        <w:rPr>
          <w:sz w:val="22"/>
          <w:szCs w:val="22"/>
        </w:rPr>
        <w:t>HR</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34A805B"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w:t>
      </w:r>
      <w:r w:rsidR="002507C8">
        <w:rPr>
          <w:sz w:val="22"/>
          <w:szCs w:val="22"/>
        </w:rPr>
        <w:t>staff</w:t>
      </w:r>
      <w:r w:rsidRPr="001E7200">
        <w:rPr>
          <w:sz w:val="22"/>
          <w:szCs w:val="22"/>
        </w:rPr>
        <w:t xml:space="preserve">,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C1FE5">
        <w:rPr>
          <w:sz w:val="22"/>
          <w:szCs w:val="22"/>
        </w:rPr>
        <w:t>26</w:t>
      </w:r>
      <w:r w:rsidR="00890781" w:rsidRPr="001E7200">
        <w:rPr>
          <w:sz w:val="22"/>
          <w:szCs w:val="22"/>
        </w:rPr>
        <w:t>.</w:t>
      </w:r>
    </w:p>
    <w:p w14:paraId="6DC9538F" w14:textId="5D259C52" w:rsidR="00182B8F" w:rsidRPr="001E7200" w:rsidRDefault="00242CDD" w:rsidP="00025A23">
      <w:pPr>
        <w:tabs>
          <w:tab w:val="left" w:pos="684"/>
          <w:tab w:val="left" w:pos="741"/>
        </w:tabs>
        <w:spacing w:after="120"/>
        <w:rPr>
          <w:sz w:val="22"/>
          <w:szCs w:val="22"/>
        </w:rPr>
      </w:pPr>
      <w:r w:rsidRPr="001E7200">
        <w:rPr>
          <w:sz w:val="22"/>
          <w:szCs w:val="22"/>
        </w:rPr>
        <w:t xml:space="preserve">Suspension of the member of </w:t>
      </w:r>
      <w:r w:rsidR="002507C8">
        <w:rPr>
          <w:sz w:val="22"/>
          <w:szCs w:val="22"/>
        </w:rPr>
        <w:t>staff</w:t>
      </w:r>
      <w:r w:rsidRPr="001E7200">
        <w:rPr>
          <w:sz w:val="22"/>
          <w:szCs w:val="22"/>
        </w:rPr>
        <w:t xml:space="preserve">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D53B54E"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 xml:space="preserve">procedures for managing allegations against </w:t>
      </w:r>
      <w:r w:rsidR="002507C8">
        <w:rPr>
          <w:sz w:val="22"/>
          <w:szCs w:val="22"/>
        </w:rPr>
        <w:t>staff</w:t>
      </w:r>
      <w:r w:rsidR="00242CDD" w:rsidRPr="001E7200">
        <w:rPr>
          <w:sz w:val="22"/>
          <w:szCs w:val="22"/>
        </w:rPr>
        <w:t xml:space="preserve">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5CF7FCD7" w:rsidR="00F71CBC" w:rsidRPr="001E7200" w:rsidRDefault="00F71CBC" w:rsidP="00025A23">
      <w:pPr>
        <w:spacing w:after="120"/>
        <w:rPr>
          <w:sz w:val="22"/>
          <w:szCs w:val="22"/>
        </w:rPr>
      </w:pPr>
      <w:r w:rsidRPr="001E7200">
        <w:rPr>
          <w:sz w:val="22"/>
          <w:szCs w:val="22"/>
        </w:rPr>
        <w:t xml:space="preserve">We recognise that children cannot be expected to raise concerns in an environment where </w:t>
      </w:r>
      <w:r w:rsidR="002507C8">
        <w:rPr>
          <w:sz w:val="22"/>
          <w:szCs w:val="22"/>
        </w:rPr>
        <w:t>staff</w:t>
      </w:r>
      <w:r w:rsidRPr="001E7200">
        <w:rPr>
          <w:sz w:val="22"/>
          <w:szCs w:val="22"/>
        </w:rPr>
        <w:t xml:space="preserve"> fail to do so</w:t>
      </w:r>
      <w:r w:rsidR="00890781" w:rsidRPr="001E7200">
        <w:rPr>
          <w:sz w:val="22"/>
          <w:szCs w:val="22"/>
        </w:rPr>
        <w:t>.</w:t>
      </w:r>
    </w:p>
    <w:p w14:paraId="35833501" w14:textId="47B98654" w:rsidR="009B69D0" w:rsidRPr="001E7200" w:rsidRDefault="00F71CBC" w:rsidP="00025A23">
      <w:pPr>
        <w:spacing w:after="120"/>
        <w:rPr>
          <w:sz w:val="22"/>
          <w:szCs w:val="22"/>
        </w:rPr>
      </w:pPr>
      <w:r w:rsidRPr="001E7200">
        <w:rPr>
          <w:sz w:val="22"/>
          <w:szCs w:val="22"/>
        </w:rPr>
        <w:t xml:space="preserve">All </w:t>
      </w:r>
      <w:r w:rsidR="002507C8">
        <w:rPr>
          <w:sz w:val="22"/>
          <w:szCs w:val="22"/>
        </w:rPr>
        <w:t>staff</w:t>
      </w:r>
      <w:r w:rsidRPr="001E7200">
        <w:rPr>
          <w:sz w:val="22"/>
          <w:szCs w:val="22"/>
        </w:rPr>
        <w:t xml:space="preserve">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E0EA987" w:rsidR="009B69D0" w:rsidRPr="001E7200" w:rsidRDefault="009B69D0" w:rsidP="002C06FE">
      <w:pPr>
        <w:pStyle w:val="ListParagraph"/>
        <w:numPr>
          <w:ilvl w:val="0"/>
          <w:numId w:val="34"/>
        </w:num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0"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3"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3"/>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67A967F" w:rsidR="00F71CBC" w:rsidRPr="00AA02A1" w:rsidRDefault="00F71CBC" w:rsidP="000C3ADE">
      <w:pPr>
        <w:rPr>
          <w:color w:val="FF0000"/>
        </w:rPr>
      </w:pPr>
      <w:r w:rsidRPr="001E7200">
        <w:rPr>
          <w:sz w:val="22"/>
          <w:szCs w:val="22"/>
        </w:rPr>
        <w:t xml:space="preserve">Our policy on physical intervention/positive handling by </w:t>
      </w:r>
      <w:r w:rsidR="002507C8">
        <w:rPr>
          <w:sz w:val="22"/>
          <w:szCs w:val="22"/>
        </w:rPr>
        <w:t>staff</w:t>
      </w:r>
      <w:r w:rsidRPr="001E7200">
        <w:rPr>
          <w:sz w:val="22"/>
          <w:szCs w:val="22"/>
        </w:rPr>
        <w:t xml:space="preserve"> is set out separately, as part of </w:t>
      </w:r>
      <w:r w:rsidR="000C4371">
        <w:rPr>
          <w:sz w:val="22"/>
          <w:szCs w:val="22"/>
        </w:rPr>
        <w:t>the ODBST</w:t>
      </w:r>
      <w:r w:rsidR="000C4371" w:rsidRPr="001E7200">
        <w:rPr>
          <w:sz w:val="22"/>
          <w:szCs w:val="22"/>
        </w:rPr>
        <w:t xml:space="preserve"> </w:t>
      </w:r>
      <w:r w:rsidR="000C4970">
        <w:rPr>
          <w:sz w:val="22"/>
          <w:szCs w:val="22"/>
        </w:rPr>
        <w:t xml:space="preserve">Use of </w:t>
      </w:r>
      <w:r w:rsidR="00294DB2">
        <w:rPr>
          <w:sz w:val="22"/>
          <w:szCs w:val="22"/>
        </w:rPr>
        <w:t xml:space="preserve">Restrictive Intervention </w:t>
      </w:r>
      <w:r w:rsidR="000C4970">
        <w:rPr>
          <w:sz w:val="22"/>
          <w:szCs w:val="22"/>
        </w:rPr>
        <w:t>Policy</w:t>
      </w:r>
      <w:r w:rsidRPr="001E7200">
        <w:rPr>
          <w:sz w:val="22"/>
          <w:szCs w:val="22"/>
        </w:rPr>
        <w:t xml:space="preserve">. </w:t>
      </w:r>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lastRenderedPageBreak/>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70F17996" w:rsidR="00F71CBC" w:rsidRPr="001E7200" w:rsidRDefault="002507C8" w:rsidP="002C06FE">
      <w:pPr>
        <w:pStyle w:val="ListParagraph"/>
        <w:numPr>
          <w:ilvl w:val="0"/>
          <w:numId w:val="35"/>
        </w:numPr>
        <w:rPr>
          <w:sz w:val="22"/>
          <w:szCs w:val="22"/>
        </w:rPr>
      </w:pPr>
      <w:r>
        <w:rPr>
          <w:sz w:val="22"/>
          <w:szCs w:val="22"/>
        </w:rPr>
        <w:t>Staff</w:t>
      </w:r>
      <w:r w:rsidR="00F71CBC" w:rsidRPr="00AA02A1">
        <w:rPr>
          <w:sz w:val="22"/>
          <w:szCs w:val="22"/>
        </w:rPr>
        <w:t xml:space="preserve">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4564561"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w:t>
      </w:r>
      <w:r w:rsidR="002507C8">
        <w:rPr>
          <w:sz w:val="22"/>
          <w:szCs w:val="22"/>
        </w:rPr>
        <w:t>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1"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2"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3"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4"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attendance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Any pupil absent for ten school days, where it has not been possible to make contact with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lastRenderedPageBreak/>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lives with someone other than their parent, step-parent, aunt, uncle or grandparent for a period of more than 28 days. This is defined as being a private fostering arrangement</w:t>
      </w:r>
      <w:r w:rsidR="00890781" w:rsidRPr="001E7200">
        <w:rPr>
          <w:sz w:val="22"/>
          <w:szCs w:val="22"/>
        </w:rPr>
        <w:t>.</w:t>
      </w:r>
      <w:bookmarkEnd w:id="34"/>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5"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2E24DB2E"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C1FE5">
        <w:rPr>
          <w:color w:val="auto"/>
          <w:sz w:val="22"/>
          <w:szCs w:val="22"/>
        </w:rPr>
        <w:t>26</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5"/>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7B4FF2E" w14:textId="0562DFC1"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lastRenderedPageBreak/>
        <w:t xml:space="preserve">The </w:t>
      </w:r>
      <w:r w:rsidR="006C7608" w:rsidRPr="00FC116F">
        <w:rPr>
          <w:rFonts w:ascii="Arial" w:hAnsi="Arial" w:cs="Arial"/>
          <w:sz w:val="22"/>
          <w:szCs w:val="22"/>
        </w:rPr>
        <w:t>ODBST</w:t>
      </w:r>
      <w:r w:rsidRPr="00FC116F">
        <w:rPr>
          <w:rFonts w:ascii="Arial" w:hAnsi="Arial" w:cs="Arial"/>
          <w:sz w:val="22"/>
          <w:szCs w:val="22"/>
        </w:rPr>
        <w:t xml:space="preserve"> recognises that being lesbian, gay or bisexual </w:t>
      </w:r>
      <w:r w:rsidR="000C1A20" w:rsidRPr="00FC116F">
        <w:rPr>
          <w:rFonts w:ascii="Arial" w:hAnsi="Arial" w:cs="Arial"/>
          <w:sz w:val="22"/>
          <w:szCs w:val="22"/>
        </w:rPr>
        <w:t xml:space="preserve">or gender questioning </w:t>
      </w:r>
      <w:r w:rsidRPr="00FC116F">
        <w:rPr>
          <w:rFonts w:ascii="Arial" w:hAnsi="Arial" w:cs="Arial"/>
          <w:sz w:val="22"/>
          <w:szCs w:val="22"/>
        </w:rPr>
        <w:t>is not in itself a safeguarding concern and is not an inherent risk factor for harm. However, some children may experience discrimination, prejudice, bullying, harassment, social isolation or abuse because of their actual or perceived sexual orientation. Such experiences can have a significant impact on a child's welfare, attendance, emotional wellbeing and educational outcomes.</w:t>
      </w:r>
    </w:p>
    <w:p w14:paraId="35AE5E54" w14:textId="0C10CA99"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is committed to providing a safe, inclusive and respectful environment where all children feel valued, listened to and protected from harm. </w:t>
      </w:r>
      <w:r w:rsidR="002507C8" w:rsidRPr="00FC116F">
        <w:rPr>
          <w:rFonts w:ascii="Arial" w:hAnsi="Arial" w:cs="Arial"/>
          <w:sz w:val="22"/>
          <w:szCs w:val="22"/>
        </w:rPr>
        <w:t>Staff</w:t>
      </w:r>
      <w:r w:rsidRPr="00FC116F">
        <w:rPr>
          <w:rFonts w:ascii="Arial" w:hAnsi="Arial" w:cs="Arial"/>
          <w:sz w:val="22"/>
          <w:szCs w:val="22"/>
        </w:rPr>
        <w:t xml:space="preserve"> will challenge derogatory language, prejudice-based bullying and discriminatory behaviour and will respond promptly to any concerns in accordance with this policy and the </w:t>
      </w:r>
      <w:r w:rsidR="00585023" w:rsidRPr="00FC116F">
        <w:rPr>
          <w:rFonts w:ascii="Arial" w:hAnsi="Arial" w:cs="Arial"/>
          <w:sz w:val="22"/>
          <w:szCs w:val="22"/>
        </w:rPr>
        <w:t>ODBST</w:t>
      </w:r>
      <w:r w:rsidRPr="00FC116F">
        <w:rPr>
          <w:rFonts w:ascii="Arial" w:hAnsi="Arial" w:cs="Arial"/>
          <w:sz w:val="22"/>
          <w:szCs w:val="22"/>
        </w:rPr>
        <w:t xml:space="preserve"> behaviour and anti-bullying </w:t>
      </w:r>
      <w:r w:rsidR="00585023" w:rsidRPr="00FC116F">
        <w:rPr>
          <w:rFonts w:ascii="Arial" w:hAnsi="Arial" w:cs="Arial"/>
          <w:sz w:val="22"/>
          <w:szCs w:val="22"/>
        </w:rPr>
        <w:t>polices</w:t>
      </w:r>
      <w:r w:rsidRPr="00FC116F">
        <w:rPr>
          <w:rFonts w:ascii="Arial" w:hAnsi="Arial" w:cs="Arial"/>
          <w:sz w:val="22"/>
          <w:szCs w:val="22"/>
        </w:rPr>
        <w:t>.</w:t>
      </w:r>
    </w:p>
    <w:p w14:paraId="112E2DEA" w14:textId="77777777" w:rsidR="00463F8F" w:rsidRDefault="00F57CFE" w:rsidP="006466CB">
      <w:pPr>
        <w:rPr>
          <w:sz w:val="22"/>
          <w:szCs w:val="22"/>
        </w:rPr>
      </w:pPr>
      <w:r w:rsidRPr="006466CB">
        <w:rPr>
          <w:sz w:val="22"/>
          <w:szCs w:val="22"/>
        </w:rPr>
        <w:t xml:space="preserve">The </w:t>
      </w:r>
      <w:r w:rsidR="00585023" w:rsidRPr="006466CB">
        <w:rPr>
          <w:sz w:val="22"/>
          <w:szCs w:val="22"/>
        </w:rPr>
        <w:t>ODBST</w:t>
      </w:r>
      <w:r w:rsidRPr="006466CB">
        <w:rPr>
          <w:sz w:val="22"/>
          <w:szCs w:val="22"/>
        </w:rPr>
        <w:t xml:space="preserve"> recognises that children who are gender questioning may, in some circumstances, experience additional vulnerability, particularly where they face bullying, exclusion, family conflict, poor mental health or online exploitation. </w:t>
      </w:r>
    </w:p>
    <w:p w14:paraId="39AFF3DC" w14:textId="77777777" w:rsidR="00463F8F" w:rsidRDefault="00463F8F" w:rsidP="006466CB">
      <w:pPr>
        <w:rPr>
          <w:sz w:val="22"/>
          <w:szCs w:val="22"/>
        </w:rPr>
      </w:pPr>
    </w:p>
    <w:p w14:paraId="7D659574" w14:textId="4DA2A469" w:rsidR="00F57CFE" w:rsidRPr="00463F8F" w:rsidRDefault="002507C8" w:rsidP="006466CB">
      <w:pPr>
        <w:rPr>
          <w:rStyle w:val="normaltextrun"/>
          <w:sz w:val="22"/>
          <w:szCs w:val="22"/>
        </w:rPr>
      </w:pPr>
      <w:r w:rsidRPr="006466CB">
        <w:rPr>
          <w:sz w:val="22"/>
          <w:szCs w:val="22"/>
        </w:rPr>
        <w:t>Staff</w:t>
      </w:r>
      <w:r w:rsidR="00F57CFE" w:rsidRPr="006466CB">
        <w:rPr>
          <w:sz w:val="22"/>
          <w:szCs w:val="22"/>
        </w:rPr>
        <w:t xml:space="preserve"> should maintain a child-centred approach, avoiding assumptions, and should consider each case individually. Where a child is identified as gender questioning, the Designated Safeguarding Lead will consider any safeguarding, welfare and mental health needs alongside the child's wishes, feelings, age and understanding. Parents will normally be involved in discussions regarding support for their child unless doing so presents a risk of significant harm to the child.</w:t>
      </w:r>
      <w:r w:rsidR="003A4BF9" w:rsidRPr="006466CB">
        <w:rPr>
          <w:sz w:val="22"/>
          <w:szCs w:val="22"/>
        </w:rPr>
        <w:t xml:space="preserve"> </w:t>
      </w:r>
      <w:r w:rsidR="006B336F" w:rsidRPr="006466CB">
        <w:rPr>
          <w:sz w:val="22"/>
          <w:szCs w:val="22"/>
        </w:rPr>
        <w:t xml:space="preserve">In response to a request relating to gender questioning or social transition, the school will record the request, the individuals consulted, the decision reached, and the reasons for it. </w:t>
      </w:r>
      <w:r w:rsidR="003A4BF9" w:rsidRPr="006466CB">
        <w:rPr>
          <w:sz w:val="22"/>
          <w:szCs w:val="22"/>
        </w:rPr>
        <w:t xml:space="preserve">A </w:t>
      </w:r>
      <w:r w:rsidR="003A4BF9" w:rsidRPr="006466CB">
        <w:rPr>
          <w:rStyle w:val="normaltextrun"/>
          <w:sz w:val="22"/>
          <w:szCs w:val="22"/>
          <w:lang w:val="en-US"/>
        </w:rPr>
        <w:t xml:space="preserve">School should not initiate social transition. </w:t>
      </w:r>
    </w:p>
    <w:p w14:paraId="2CB3B8CC" w14:textId="77777777" w:rsidR="006466CB" w:rsidRPr="006466CB" w:rsidRDefault="006466CB" w:rsidP="006466CB">
      <w:pPr>
        <w:rPr>
          <w:sz w:val="22"/>
          <w:szCs w:val="22"/>
        </w:rPr>
      </w:pPr>
    </w:p>
    <w:p w14:paraId="3D237448" w14:textId="77777777" w:rsidR="00F57CFE" w:rsidRDefault="00F57CFE" w:rsidP="006466CB">
      <w:pPr>
        <w:rPr>
          <w:sz w:val="22"/>
          <w:szCs w:val="22"/>
        </w:rPr>
      </w:pPr>
      <w:r w:rsidRPr="006466CB">
        <w:rPr>
          <w:sz w:val="22"/>
          <w:szCs w:val="22"/>
        </w:rPr>
        <w:t>The school will work with parents, carers, health professionals, social care and other relevant agencies, where appropriate, to ensure that any identified needs are supported and that children receive timely and effective help. All decisions will be made in the best interests of the child and in accordance with safeguarding duties, equality legislation and current statutory guidance.</w:t>
      </w:r>
    </w:p>
    <w:p w14:paraId="13943C29" w14:textId="77777777" w:rsidR="006466CB" w:rsidRPr="006466CB" w:rsidRDefault="006466CB" w:rsidP="006466CB">
      <w:pPr>
        <w:rPr>
          <w:sz w:val="22"/>
          <w:szCs w:val="22"/>
        </w:rPr>
      </w:pPr>
    </w:p>
    <w:p w14:paraId="4328B865" w14:textId="77777777" w:rsidR="00A144AF" w:rsidRPr="008E3756" w:rsidRDefault="00E830C4" w:rsidP="00A41DAA">
      <w:pPr>
        <w:rPr>
          <w:rStyle w:val="normaltextrun"/>
          <w:sz w:val="22"/>
          <w:szCs w:val="22"/>
          <w:lang w:val="en-US"/>
        </w:rPr>
      </w:pPr>
      <w:r w:rsidRPr="008E3756">
        <w:rPr>
          <w:rFonts w:eastAsia="Times New Roman"/>
          <w:sz w:val="22"/>
          <w:szCs w:val="22"/>
          <w:lang w:eastAsia="en-GB"/>
        </w:rPr>
        <w:t>Separate toilet facilities will be provided for boys and girls from the age of 8</w:t>
      </w:r>
      <w:r w:rsidR="002541D7" w:rsidRPr="008E3756">
        <w:rPr>
          <w:rFonts w:eastAsia="Times New Roman"/>
          <w:sz w:val="22"/>
          <w:szCs w:val="22"/>
          <w:lang w:eastAsia="en-GB"/>
        </w:rPr>
        <w:t xml:space="preserve"> </w:t>
      </w:r>
      <w:r w:rsidR="002541D7" w:rsidRPr="008E3756">
        <w:rPr>
          <w:sz w:val="22"/>
          <w:szCs w:val="22"/>
        </w:rPr>
        <w:t>and p</w:t>
      </w:r>
      <w:proofErr w:type="spellStart"/>
      <w:r w:rsidR="002541D7" w:rsidRPr="008E3756">
        <w:rPr>
          <w:rStyle w:val="normaltextrun"/>
          <w:sz w:val="22"/>
          <w:szCs w:val="22"/>
          <w:lang w:val="en-US"/>
        </w:rPr>
        <w:t>upils</w:t>
      </w:r>
      <w:proofErr w:type="spellEnd"/>
      <w:r w:rsidR="002541D7" w:rsidRPr="008E3756">
        <w:rPr>
          <w:rStyle w:val="normaltextrun"/>
          <w:sz w:val="22"/>
          <w:szCs w:val="22"/>
          <w:lang w:val="en-US"/>
        </w:rPr>
        <w:t xml:space="preserve"> should not use toilets or changing facilities designated for the opposite biological sex. </w:t>
      </w:r>
    </w:p>
    <w:p w14:paraId="2A515988" w14:textId="77777777" w:rsidR="0056629C" w:rsidRPr="008E3756" w:rsidRDefault="00A144AF" w:rsidP="0056629C">
      <w:pPr>
        <w:spacing w:line="300" w:lineRule="atLeast"/>
        <w:rPr>
          <w:rFonts w:eastAsia="Times New Roman"/>
          <w:sz w:val="22"/>
          <w:szCs w:val="22"/>
          <w:lang w:eastAsia="en-GB"/>
        </w:rPr>
      </w:pPr>
      <w:r w:rsidRPr="008E3756">
        <w:rPr>
          <w:rStyle w:val="normaltextrun"/>
          <w:sz w:val="22"/>
          <w:szCs w:val="22"/>
          <w:lang w:val="en-US"/>
        </w:rPr>
        <w:t>However, s</w:t>
      </w:r>
      <w:r w:rsidR="002541D7" w:rsidRPr="008E3756">
        <w:rPr>
          <w:rStyle w:val="normaltextrun"/>
          <w:sz w:val="22"/>
          <w:szCs w:val="22"/>
          <w:lang w:val="en-US"/>
        </w:rPr>
        <w:t>chools may consider alternative individual facilities where appropriate</w:t>
      </w:r>
      <w:r w:rsidR="0056629C" w:rsidRPr="008E3756">
        <w:rPr>
          <w:rStyle w:val="normaltextrun"/>
          <w:sz w:val="22"/>
          <w:szCs w:val="22"/>
          <w:lang w:val="en-US"/>
        </w:rPr>
        <w:t xml:space="preserve"> and </w:t>
      </w:r>
      <w:r w:rsidR="0056629C" w:rsidRPr="008E3756">
        <w:rPr>
          <w:rFonts w:eastAsia="Times New Roman"/>
          <w:sz w:val="22"/>
          <w:szCs w:val="22"/>
          <w:lang w:eastAsia="en-GB"/>
        </w:rPr>
        <w:t>provided these do not compromise the privacy, dignity, comfort or safety of other pupils.</w:t>
      </w:r>
    </w:p>
    <w:p w14:paraId="472701C3" w14:textId="77777777" w:rsidR="00F86872" w:rsidRPr="008E3756" w:rsidRDefault="00F86872" w:rsidP="0056629C">
      <w:pPr>
        <w:spacing w:line="300" w:lineRule="atLeast"/>
        <w:rPr>
          <w:rFonts w:ascii="Segoe UI" w:eastAsia="Times New Roman" w:hAnsi="Segoe UI" w:cs="Times New Roman"/>
          <w:sz w:val="22"/>
          <w:szCs w:val="22"/>
          <w:lang w:eastAsia="en-GB"/>
        </w:rPr>
      </w:pPr>
    </w:p>
    <w:p w14:paraId="25BB7421" w14:textId="3E7B6A5C" w:rsidR="00F547ED" w:rsidRPr="008E3756" w:rsidRDefault="00A41DAA" w:rsidP="00A41DAA">
      <w:pPr>
        <w:rPr>
          <w:rFonts w:eastAsia="Times New Roman"/>
          <w:sz w:val="22"/>
          <w:szCs w:val="22"/>
          <w:lang w:eastAsia="en-GB"/>
        </w:rPr>
      </w:pPr>
      <w:r w:rsidRPr="008E3756">
        <w:rPr>
          <w:rFonts w:eastAsia="Times New Roman"/>
          <w:sz w:val="22"/>
          <w:szCs w:val="22"/>
          <w:lang w:eastAsia="en-GB"/>
        </w:rPr>
        <w:t xml:space="preserve">Where a decision is made regarding a pupil's access to facilities, or in response to a request relating to gender questioning or social transition, the school will record the request, the individuals consulted, the decision reached, and the reasons for it. </w:t>
      </w:r>
    </w:p>
    <w:p w14:paraId="3453DB7D" w14:textId="095BE70C" w:rsidR="00A41DAA" w:rsidRPr="008E3756" w:rsidRDefault="00A41DAA" w:rsidP="00A41DAA">
      <w:pPr>
        <w:rPr>
          <w:rFonts w:ascii="Times New Roman" w:eastAsia="Times New Roman" w:hAnsi="Times New Roman" w:cs="Times New Roman"/>
          <w:sz w:val="22"/>
          <w:szCs w:val="22"/>
          <w:lang w:eastAsia="en-GB"/>
        </w:rPr>
      </w:pPr>
      <w:r w:rsidRPr="008E3756">
        <w:rPr>
          <w:rFonts w:eastAsia="Times New Roman"/>
          <w:sz w:val="22"/>
          <w:szCs w:val="22"/>
          <w:lang w:eastAsia="en-GB"/>
        </w:rPr>
        <w:t>This record will be retained in line with the school's record-keeping procedures and reviewed if circumstances change.</w:t>
      </w:r>
    </w:p>
    <w:p w14:paraId="12991256" w14:textId="10181F02" w:rsidR="002541D7" w:rsidRPr="008E3756" w:rsidRDefault="002541D7" w:rsidP="002541D7">
      <w:pPr>
        <w:pStyle w:val="paragraph"/>
        <w:spacing w:before="0" w:beforeAutospacing="0" w:after="0" w:afterAutospacing="0"/>
        <w:textAlignment w:val="baseline"/>
        <w:rPr>
          <w:rFonts w:ascii="Arial" w:hAnsi="Arial" w:cs="Arial"/>
          <w:sz w:val="22"/>
          <w:szCs w:val="22"/>
        </w:rPr>
      </w:pPr>
    </w:p>
    <w:p w14:paraId="6628E213" w14:textId="77777777" w:rsidR="00847E13" w:rsidRPr="008E3756" w:rsidRDefault="00E830C4" w:rsidP="0041482A">
      <w:pPr>
        <w:spacing w:line="300" w:lineRule="atLeast"/>
        <w:rPr>
          <w:sz w:val="22"/>
          <w:szCs w:val="22"/>
        </w:rPr>
      </w:pPr>
      <w:r w:rsidRPr="008E3756">
        <w:rPr>
          <w:sz w:val="22"/>
          <w:szCs w:val="22"/>
        </w:rPr>
        <w:t xml:space="preserve">Pupils aged 11 and over must not </w:t>
      </w:r>
      <w:r w:rsidR="00FB5BB2" w:rsidRPr="008E3756">
        <w:rPr>
          <w:rFonts w:eastAsia="Times New Roman"/>
          <w:sz w:val="22"/>
          <w:szCs w:val="22"/>
          <w:lang w:eastAsia="en-GB"/>
        </w:rPr>
        <w:t>change clothes, undress or shower</w:t>
      </w:r>
      <w:r w:rsidR="00FB5BB2" w:rsidRPr="008E3756">
        <w:rPr>
          <w:rFonts w:ascii="Segoe UI" w:eastAsia="Times New Roman" w:hAnsi="Segoe UI" w:cs="Times New Roman"/>
          <w:sz w:val="22"/>
          <w:szCs w:val="22"/>
          <w:lang w:eastAsia="en-GB"/>
        </w:rPr>
        <w:t xml:space="preserve"> </w:t>
      </w:r>
      <w:r w:rsidRPr="008E3756">
        <w:rPr>
          <w:sz w:val="22"/>
          <w:szCs w:val="22"/>
        </w:rPr>
        <w:t xml:space="preserve">in the presence of pupils of the opposite biological sex. </w:t>
      </w:r>
    </w:p>
    <w:p w14:paraId="6884226B" w14:textId="7EFA5F59" w:rsidR="008D6B8F" w:rsidRPr="008E3756" w:rsidRDefault="00E830C4" w:rsidP="0041482A">
      <w:pPr>
        <w:spacing w:line="300" w:lineRule="atLeast"/>
        <w:rPr>
          <w:rStyle w:val="normaltextrun"/>
          <w:rFonts w:ascii="Segoe UI" w:eastAsia="Times New Roman" w:hAnsi="Segoe UI" w:cs="Times New Roman"/>
          <w:sz w:val="22"/>
          <w:szCs w:val="22"/>
          <w:lang w:eastAsia="en-GB"/>
        </w:rPr>
      </w:pPr>
      <w:r w:rsidRPr="008E3756">
        <w:rPr>
          <w:sz w:val="22"/>
          <w:szCs w:val="22"/>
        </w:rPr>
        <w:t>Overnight accommodation on school trips, visits and residential stays will be provided on a single-sex basis, and pupils will not share sleeping accommodation with pupils of the opposite biological sex</w:t>
      </w:r>
      <w:r w:rsidR="000360F8" w:rsidRPr="008E3756">
        <w:rPr>
          <w:sz w:val="22"/>
          <w:szCs w:val="22"/>
        </w:rPr>
        <w:t>.</w:t>
      </w:r>
    </w:p>
    <w:p w14:paraId="4FC348C1" w14:textId="77777777" w:rsidR="000360F8" w:rsidRPr="003A37D4" w:rsidRDefault="000360F8" w:rsidP="000360F8">
      <w:pPr>
        <w:pStyle w:val="NoSpacing"/>
        <w:rPr>
          <w:rFonts w:ascii="Arial" w:hAnsi="Arial" w:cs="Arial"/>
          <w:sz w:val="22"/>
          <w:szCs w:val="22"/>
        </w:rPr>
      </w:pPr>
    </w:p>
    <w:p w14:paraId="154AAB36" w14:textId="2B0F457C" w:rsidR="008D6B8F" w:rsidRPr="003A37D4" w:rsidRDefault="008D6B8F" w:rsidP="00D23388">
      <w:pPr>
        <w:pStyle w:val="paragraph"/>
        <w:spacing w:before="0" w:beforeAutospacing="0" w:after="0" w:afterAutospacing="0"/>
        <w:textAlignment w:val="baseline"/>
        <w:rPr>
          <w:rFonts w:ascii="Arial" w:hAnsi="Arial" w:cs="Arial"/>
          <w:sz w:val="22"/>
          <w:szCs w:val="22"/>
        </w:rPr>
      </w:pPr>
      <w:r w:rsidRPr="003A37D4">
        <w:rPr>
          <w:rStyle w:val="normaltextrun"/>
          <w:rFonts w:ascii="Arial" w:hAnsi="Arial" w:cs="Arial"/>
          <w:sz w:val="22"/>
          <w:szCs w:val="22"/>
          <w:lang w:val="en-US"/>
        </w:rPr>
        <w:t>Single-sex sports arrangements may be maintained where necessary for safety or fairness. Participation requests should be considered in line with these principles.</w:t>
      </w:r>
      <w:r w:rsidRPr="003A37D4">
        <w:rPr>
          <w:rStyle w:val="eop"/>
          <w:rFonts w:ascii="Arial" w:hAnsi="Arial" w:cs="Arial"/>
          <w:sz w:val="22"/>
          <w:szCs w:val="22"/>
          <w:bdr w:val="none" w:sz="0" w:space="0" w:color="auto" w:frame="1"/>
          <w:shd w:val="clear" w:color="auto" w:fill="C6C6C6"/>
        </w:rPr>
        <w:t> </w:t>
      </w:r>
    </w:p>
    <w:p w14:paraId="5FBC59CA" w14:textId="0EB4FD18" w:rsidR="00F57CFE" w:rsidRPr="003A37D4" w:rsidRDefault="002507C8" w:rsidP="00D23388">
      <w:pPr>
        <w:pStyle w:val="NormalWeb"/>
        <w:spacing w:line="300" w:lineRule="atLeast"/>
        <w:rPr>
          <w:sz w:val="22"/>
          <w:szCs w:val="22"/>
        </w:rPr>
      </w:pPr>
      <w:r w:rsidRPr="003A37D4">
        <w:rPr>
          <w:rFonts w:ascii="Arial" w:hAnsi="Arial" w:cs="Arial"/>
          <w:sz w:val="22"/>
          <w:szCs w:val="22"/>
        </w:rPr>
        <w:lastRenderedPageBreak/>
        <w:t>Staff</w:t>
      </w:r>
      <w:r w:rsidR="00F57CFE" w:rsidRPr="003A37D4">
        <w:rPr>
          <w:rFonts w:ascii="Arial" w:hAnsi="Arial" w:cs="Arial"/>
          <w:sz w:val="22"/>
          <w:szCs w:val="22"/>
        </w:rPr>
        <w:t xml:space="preserve"> should be aware that any child may be vulnerable to abuse, exploitation or harm regardless of their protected characteristics, and all safeguarding concerns will be assessed on an individual basis with the welfare of the child remaining paramount at all times.</w:t>
      </w:r>
    </w:p>
    <w:p w14:paraId="4158B566" w14:textId="763F04E0"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4CD4A6AD" w:rsidR="00C741A9" w:rsidRPr="001E7200" w:rsidRDefault="00C741A9" w:rsidP="00125FD1">
      <w:pPr>
        <w:pStyle w:val="Default"/>
        <w:spacing w:after="191"/>
        <w:rPr>
          <w:sz w:val="22"/>
          <w:szCs w:val="22"/>
        </w:rPr>
      </w:pPr>
      <w:r w:rsidRPr="001E7200">
        <w:rPr>
          <w:b/>
          <w:bCs/>
          <w:sz w:val="22"/>
          <w:szCs w:val="22"/>
        </w:rPr>
        <w:t xml:space="preserve">All school and college </w:t>
      </w:r>
      <w:r w:rsidR="002507C8">
        <w:rPr>
          <w:b/>
          <w:bCs/>
          <w:sz w:val="22"/>
          <w:szCs w:val="22"/>
        </w:rPr>
        <w:t>staff</w:t>
      </w:r>
      <w:r w:rsidRPr="001E7200">
        <w:rPr>
          <w:b/>
          <w:bCs/>
          <w:sz w:val="22"/>
          <w:szCs w:val="22"/>
        </w:rPr>
        <w:t xml:space="preserve">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w:t>
      </w:r>
      <w:r w:rsidRPr="001E7200">
        <w:rPr>
          <w:sz w:val="22"/>
          <w:szCs w:val="22"/>
        </w:rPr>
        <w:lastRenderedPageBreak/>
        <w:t xml:space="preserve">Neglect may occur during pregnancy as a result of maternal substance abuse. Once a </w:t>
      </w:r>
      <w:r w:rsidR="00DB4B64" w:rsidRPr="001E7200">
        <w:rPr>
          <w:sz w:val="22"/>
          <w:szCs w:val="22"/>
        </w:rPr>
        <w:t>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FD91FCA" w:rsidR="004D48AE"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aware that children can abuse other children at any age (often referred to as child-on-child abuse)</w:t>
      </w:r>
      <w:r w:rsidR="008670DE" w:rsidRPr="001E7200">
        <w:rPr>
          <w:sz w:val="22"/>
          <w:szCs w:val="22"/>
        </w:rPr>
        <w:t xml:space="preserve"> a</w:t>
      </w:r>
      <w:r w:rsidRPr="001E7200">
        <w:rPr>
          <w:sz w:val="22"/>
          <w:szCs w:val="22"/>
        </w:rPr>
        <w:t xml:space="preserve">nd that it can happen both inside and outside of school or college and online. It is important that all </w:t>
      </w:r>
      <w:r w:rsidR="002507C8">
        <w:rPr>
          <w:sz w:val="22"/>
          <w:szCs w:val="22"/>
        </w:rPr>
        <w:t>staff</w:t>
      </w:r>
      <w:r w:rsidRPr="001E7200">
        <w:rPr>
          <w:sz w:val="22"/>
          <w:szCs w:val="22"/>
        </w:rPr>
        <w:t xml:space="preserve"> recognise the indicators and signs of abuse and know how to identify it and respond to reports.</w:t>
      </w:r>
    </w:p>
    <w:p w14:paraId="6E81AD73" w14:textId="350B2D84" w:rsidR="00335D47" w:rsidRPr="001E7200" w:rsidRDefault="00335D47" w:rsidP="00AE7D16">
      <w:pPr>
        <w:pStyle w:val="Default"/>
        <w:numPr>
          <w:ilvl w:val="0"/>
          <w:numId w:val="91"/>
        </w:numPr>
        <w:ind w:left="1134"/>
        <w:rPr>
          <w:sz w:val="22"/>
          <w:szCs w:val="22"/>
        </w:rPr>
      </w:pPr>
      <w:r>
        <w:rPr>
          <w:sz w:val="22"/>
          <w:szCs w:val="22"/>
        </w:rPr>
        <w:t xml:space="preserve">All </w:t>
      </w:r>
      <w:r w:rsidR="002507C8">
        <w:rPr>
          <w:sz w:val="22"/>
          <w:szCs w:val="22"/>
        </w:rPr>
        <w:t>staff</w:t>
      </w:r>
      <w:r>
        <w:rPr>
          <w:sz w:val="22"/>
          <w:szCs w:val="22"/>
        </w:rPr>
        <w:t xml:space="preserve"> should recognise misogynistic and misandrist behaviours as </w:t>
      </w:r>
      <w:r w:rsidR="00690222">
        <w:rPr>
          <w:sz w:val="22"/>
          <w:szCs w:val="22"/>
        </w:rPr>
        <w:t>potential</w:t>
      </w:r>
      <w:r>
        <w:rPr>
          <w:sz w:val="22"/>
          <w:szCs w:val="22"/>
        </w:rPr>
        <w:t xml:space="preserve"> indicators of harmful attitudes that may underpin </w:t>
      </w:r>
      <w:r w:rsidR="00690222">
        <w:rPr>
          <w:sz w:val="22"/>
          <w:szCs w:val="22"/>
        </w:rPr>
        <w:t xml:space="preserve">sexual harassment, abusive behaviour and violence. </w:t>
      </w:r>
    </w:p>
    <w:p w14:paraId="6E0BADD7" w14:textId="4486CAF7" w:rsidR="004D48AE" w:rsidRPr="001E7200"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and non-consensual sharing of nudes and semi nudes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5AEEA2DE"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BC1FE5">
        <w:rPr>
          <w:color w:val="auto"/>
          <w:sz w:val="22"/>
          <w:szCs w:val="22"/>
        </w:rPr>
        <w:t>26</w:t>
      </w:r>
      <w:r w:rsidR="005E3068" w:rsidRPr="001E7200">
        <w:rPr>
          <w:color w:val="auto"/>
          <w:sz w:val="22"/>
          <w:szCs w:val="22"/>
        </w:rPr>
        <w:t xml:space="preserve">. </w:t>
      </w:r>
      <w:r w:rsidR="002507C8">
        <w:rPr>
          <w:color w:val="auto"/>
          <w:sz w:val="22"/>
          <w:szCs w:val="22"/>
        </w:rPr>
        <w:t>Staff</w:t>
      </w:r>
      <w:r w:rsidR="005E3068" w:rsidRPr="001E7200">
        <w:rPr>
          <w:color w:val="auto"/>
          <w:sz w:val="22"/>
          <w:szCs w:val="22"/>
        </w:rPr>
        <w:t xml:space="preserve">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6" w:name="_Hlk522120651"/>
      <w:r w:rsidRPr="001E7200">
        <w:rPr>
          <w:sz w:val="22"/>
          <w:szCs w:val="22"/>
        </w:rPr>
        <w:t>They understand safeguarding and protection of students has to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477080DF" w:rsidR="00256900" w:rsidRPr="001E7200" w:rsidRDefault="00256900" w:rsidP="00025A23">
      <w:pPr>
        <w:pStyle w:val="Default"/>
        <w:spacing w:after="120"/>
        <w:rPr>
          <w:sz w:val="22"/>
          <w:szCs w:val="22"/>
        </w:rPr>
      </w:pPr>
      <w:r w:rsidRPr="001E7200">
        <w:rPr>
          <w:sz w:val="22"/>
          <w:szCs w:val="22"/>
        </w:rPr>
        <w:t xml:space="preserve">The changing landscape of safeguarding and protecting children from harm requires </w:t>
      </w:r>
      <w:r w:rsidR="002507C8">
        <w:rPr>
          <w:sz w:val="22"/>
          <w:szCs w:val="22"/>
        </w:rPr>
        <w:t>staff</w:t>
      </w:r>
      <w:r w:rsidRPr="001E7200">
        <w:rPr>
          <w:sz w:val="22"/>
          <w:szCs w:val="22"/>
        </w:rPr>
        <w:t xml:space="preserve">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w:t>
      </w:r>
      <w:r w:rsidRPr="001E7200">
        <w:rPr>
          <w:sz w:val="22"/>
          <w:szCs w:val="22"/>
        </w:rPr>
        <w:lastRenderedPageBreak/>
        <w:t>ask parents/carers to update contact details and alert us to changes of address or care arrangements within 48 hrs of a change.</w:t>
      </w:r>
    </w:p>
    <w:bookmarkEnd w:id="36"/>
    <w:p w14:paraId="1B57C35F" w14:textId="6AF1055C"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r w:rsidR="00B06721" w:rsidRPr="001E7200">
        <w:rPr>
          <w:sz w:val="22"/>
          <w:szCs w:val="22"/>
        </w:rPr>
        <w:t>child</w:t>
      </w:r>
      <w:r w:rsidRPr="001E7200">
        <w:rPr>
          <w:sz w:val="22"/>
          <w:szCs w:val="22"/>
        </w:rPr>
        <w:t xml:space="preserve"> on </w:t>
      </w:r>
      <w:r w:rsidR="00B06721" w:rsidRPr="001E7200">
        <w:rPr>
          <w:sz w:val="22"/>
          <w:szCs w:val="22"/>
        </w:rPr>
        <w:t>child</w:t>
      </w:r>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7"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7"/>
      <w:r w:rsidRPr="001E7200">
        <w:rPr>
          <w:sz w:val="22"/>
          <w:szCs w:val="22"/>
        </w:rPr>
        <w:t xml:space="preserve">. This is most likely to include, but not limited to: bullying (including cyber bullying), </w:t>
      </w:r>
      <w:r w:rsidR="00795BB0" w:rsidRPr="001E7200">
        <w:rPr>
          <w:sz w:val="22"/>
          <w:szCs w:val="22"/>
        </w:rPr>
        <w:t>gender-based</w:t>
      </w:r>
      <w:r w:rsidRPr="001E7200">
        <w:rPr>
          <w:sz w:val="22"/>
          <w:szCs w:val="22"/>
        </w:rPr>
        <w:t xml:space="preserve"> violence/sexual assaults and sexting. </w:t>
      </w:r>
      <w:r w:rsidR="002507C8">
        <w:rPr>
          <w:sz w:val="22"/>
          <w:szCs w:val="22"/>
        </w:rPr>
        <w:t>Staff</w:t>
      </w:r>
      <w:r w:rsidRPr="001E7200">
        <w:rPr>
          <w:sz w:val="22"/>
          <w:szCs w:val="22"/>
        </w:rPr>
        <w:t xml:space="preserve">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peer on peer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44"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45"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46"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47"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48"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49"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0"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1"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2"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3"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54"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55"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56"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57"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58"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59"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0"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1"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2"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lastRenderedPageBreak/>
        <w:t xml:space="preserve">Gang Violence, Exploitation and Drug Supply: </w:t>
      </w:r>
      <w:hyperlink r:id="rId63"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64"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65"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66"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67"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68"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69"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0"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1"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2"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3"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74"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75"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76"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77"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78"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79"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0"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1"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8" w:name="_Hlk522120705"/>
      <w:r w:rsidRPr="001E7200">
        <w:rPr>
          <w:color w:val="000000"/>
          <w:sz w:val="22"/>
          <w:szCs w:val="22"/>
        </w:rPr>
        <w:t xml:space="preserve">Sexual violence and sexual harassment between children: </w:t>
      </w:r>
      <w:hyperlink r:id="rId82"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8"/>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3"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5E767B4B" w14:textId="09A44E6A" w:rsidR="00860FCA" w:rsidRDefault="00B96743" w:rsidP="00125FD1">
      <w:pPr>
        <w:autoSpaceDE w:val="0"/>
        <w:autoSpaceDN w:val="0"/>
        <w:adjustRightInd w:val="0"/>
        <w:rPr>
          <w:b/>
          <w:bCs/>
          <w:sz w:val="22"/>
          <w:szCs w:val="22"/>
        </w:rPr>
      </w:pPr>
      <w:proofErr w:type="spellStart"/>
      <w:r w:rsidRPr="001E7200">
        <w:rPr>
          <w:b/>
          <w:bCs/>
          <w:sz w:val="22"/>
          <w:szCs w:val="22"/>
        </w:rPr>
        <w:t>KCSiE</w:t>
      </w:r>
      <w:proofErr w:type="spellEnd"/>
      <w:r w:rsidRPr="001E7200">
        <w:rPr>
          <w:b/>
          <w:bCs/>
          <w:sz w:val="22"/>
          <w:szCs w:val="22"/>
        </w:rPr>
        <w:t xml:space="preserve"> 20</w:t>
      </w:r>
      <w:r w:rsidR="00BC1FE5">
        <w:rPr>
          <w:b/>
          <w:bCs/>
          <w:sz w:val="22"/>
          <w:szCs w:val="22"/>
        </w:rPr>
        <w:t>26</w:t>
      </w:r>
      <w:r w:rsidRPr="001E7200">
        <w:rPr>
          <w:b/>
          <w:bCs/>
          <w:sz w:val="22"/>
          <w:szCs w:val="22"/>
        </w:rPr>
        <w:t xml:space="preserve"> </w:t>
      </w:r>
      <w:r w:rsidR="00860FCA" w:rsidRPr="001E7200">
        <w:rPr>
          <w:b/>
          <w:bCs/>
          <w:sz w:val="22"/>
          <w:szCs w:val="22"/>
        </w:rPr>
        <w:t xml:space="preserve">contains important additional information about specific forms of abuse and safeguarding issues. </w:t>
      </w:r>
      <w:r w:rsidR="00C33623" w:rsidRPr="001E7200">
        <w:rPr>
          <w:b/>
          <w:bCs/>
          <w:sz w:val="22"/>
          <w:szCs w:val="22"/>
        </w:rPr>
        <w:t xml:space="preserve">All </w:t>
      </w:r>
      <w:r w:rsidR="002507C8">
        <w:rPr>
          <w:b/>
          <w:bCs/>
          <w:sz w:val="22"/>
          <w:szCs w:val="22"/>
        </w:rPr>
        <w:t>staff</w:t>
      </w:r>
      <w:r w:rsidR="00C33623" w:rsidRPr="001E7200">
        <w:rPr>
          <w:b/>
          <w:bCs/>
          <w:sz w:val="22"/>
          <w:szCs w:val="22"/>
        </w:rPr>
        <w:t xml:space="preserve"> are required to read this</w:t>
      </w:r>
      <w:r w:rsidR="00873C38">
        <w:rPr>
          <w:b/>
          <w:bCs/>
          <w:sz w:val="22"/>
          <w:szCs w:val="22"/>
        </w:rPr>
        <w:t>.</w:t>
      </w:r>
    </w:p>
    <w:p w14:paraId="3E0C331D" w14:textId="77777777" w:rsidR="00685AED" w:rsidRPr="001E7200" w:rsidRDefault="00685AED" w:rsidP="00125FD1">
      <w:pPr>
        <w:autoSpaceDE w:val="0"/>
        <w:autoSpaceDN w:val="0"/>
        <w:adjustRightInd w:val="0"/>
        <w:rPr>
          <w:b/>
          <w:bCs/>
          <w:color w:val="000000"/>
          <w:sz w:val="22"/>
          <w:szCs w:val="22"/>
        </w:rPr>
      </w:pPr>
    </w:p>
    <w:p w14:paraId="0264E3D6" w14:textId="77777777" w:rsidR="00D4577A" w:rsidRPr="001E7200" w:rsidRDefault="00D4577A" w:rsidP="00125FD1">
      <w:pPr>
        <w:autoSpaceDE w:val="0"/>
        <w:autoSpaceDN w:val="0"/>
        <w:adjustRightInd w:val="0"/>
        <w:rPr>
          <w:color w:val="000000"/>
          <w:sz w:val="22"/>
          <w:szCs w:val="22"/>
        </w:rPr>
      </w:pPr>
    </w:p>
    <w:p w14:paraId="73853852" w14:textId="7F60FD70" w:rsidR="00AC75D1" w:rsidRPr="00685AED" w:rsidRDefault="00AC75D1" w:rsidP="00685AED">
      <w:pPr>
        <w:pStyle w:val="Default"/>
        <w:numPr>
          <w:ilvl w:val="0"/>
          <w:numId w:val="95"/>
        </w:numPr>
        <w:ind w:left="426" w:hanging="426"/>
        <w:rPr>
          <w:sz w:val="22"/>
          <w:szCs w:val="22"/>
        </w:rPr>
      </w:pPr>
      <w:r w:rsidRPr="00685AED">
        <w:rPr>
          <w:b/>
          <w:bCs/>
          <w:sz w:val="22"/>
          <w:szCs w:val="22"/>
        </w:rPr>
        <w:lastRenderedPageBreak/>
        <w:t xml:space="preserve">Online safety </w:t>
      </w:r>
    </w:p>
    <w:p w14:paraId="58CE88BE" w14:textId="44C4D358"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r w:rsidR="00D23388">
        <w:rPr>
          <w:color w:val="auto"/>
          <w:sz w:val="22"/>
          <w:szCs w:val="22"/>
        </w:rPr>
        <w:t>misinformation</w:t>
      </w:r>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2507C8">
        <w:rPr>
          <w:color w:val="auto"/>
          <w:sz w:val="22"/>
          <w:szCs w:val="22"/>
        </w:rPr>
        <w:t>Staff</w:t>
      </w:r>
      <w:r w:rsidR="00742642">
        <w:rPr>
          <w:color w:val="auto"/>
          <w:sz w:val="22"/>
          <w:szCs w:val="22"/>
        </w:rPr>
        <w:t xml:space="preserve"> </w:t>
      </w:r>
      <w:r w:rsidR="00991451">
        <w:rPr>
          <w:color w:val="auto"/>
          <w:sz w:val="22"/>
          <w:szCs w:val="22"/>
        </w:rPr>
        <w:t xml:space="preserve">should be aware that technology-facilitated abuse includes AI-generated sexual imagery, deepfakes, </w:t>
      </w:r>
      <w:proofErr w:type="spellStart"/>
      <w:r w:rsidR="00991451">
        <w:rPr>
          <w:color w:val="auto"/>
          <w:sz w:val="22"/>
          <w:szCs w:val="22"/>
        </w:rPr>
        <w:t>nudification</w:t>
      </w:r>
      <w:proofErr w:type="spellEnd"/>
      <w:r w:rsidR="00991451">
        <w:rPr>
          <w:color w:val="auto"/>
          <w:sz w:val="22"/>
          <w:szCs w:val="22"/>
        </w:rPr>
        <w:t xml:space="preserve"> applications and manipulated images used to harass, exploit or abuse children.</w:t>
      </w:r>
      <w:r w:rsidR="00D26C49">
        <w:rPr>
          <w:color w:val="auto"/>
          <w:sz w:val="22"/>
          <w:szCs w:val="22"/>
        </w:rPr>
        <w:t xml:space="preserve"> </w:t>
      </w:r>
      <w:r w:rsidR="0034313F">
        <w:rPr>
          <w:color w:val="auto"/>
          <w:sz w:val="22"/>
          <w:szCs w:val="22"/>
        </w:rPr>
        <w:t xml:space="preserve">The ODBST will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B0B56">
        <w:rPr>
          <w:color w:val="auto"/>
          <w:sz w:val="22"/>
          <w:szCs w:val="22"/>
        </w:rPr>
        <w:t xml:space="preserve"> as far as is possible</w:t>
      </w:r>
      <w:r w:rsidR="006571C0" w:rsidRPr="00AA02A1">
        <w:rPr>
          <w:color w:val="auto"/>
          <w:sz w:val="22"/>
          <w:szCs w:val="22"/>
        </w:rPr>
        <w:t xml:space="preserve">. An effective whole school and college approach to online safety empowers a school or college to protect and educate pupils and </w:t>
      </w:r>
      <w:r w:rsidR="002507C8">
        <w:rPr>
          <w:color w:val="auto"/>
          <w:sz w:val="22"/>
          <w:szCs w:val="22"/>
        </w:rPr>
        <w:t>staff</w:t>
      </w:r>
      <w:r w:rsidR="006571C0" w:rsidRPr="00AA02A1">
        <w:rPr>
          <w:color w:val="auto"/>
          <w:sz w:val="22"/>
          <w:szCs w:val="22"/>
        </w:rPr>
        <w:t xml:space="preserve">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0B6A70D5"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w:t>
      </w:r>
      <w:r w:rsidR="002507C8">
        <w:rPr>
          <w:rFonts w:eastAsia="Times New Roman"/>
          <w:sz w:val="22"/>
          <w:szCs w:val="22"/>
        </w:rPr>
        <w:t>staff</w:t>
      </w:r>
      <w:r w:rsidRPr="00AA02A1">
        <w:rPr>
          <w:rFonts w:eastAsia="Times New Roman"/>
          <w:sz w:val="22"/>
          <w:szCs w:val="22"/>
        </w:rPr>
        <w:t xml:space="preserve"> </w:t>
      </w:r>
      <w:r w:rsidR="00384901" w:rsidRPr="00AA02A1">
        <w:rPr>
          <w:rFonts w:eastAsia="Times New Roman"/>
          <w:sz w:val="22"/>
          <w:szCs w:val="22"/>
        </w:rPr>
        <w:t xml:space="preserve">will </w:t>
      </w:r>
      <w:r w:rsidRPr="00AA02A1">
        <w:rPr>
          <w:rFonts w:eastAsia="Times New Roman"/>
          <w:sz w:val="22"/>
          <w:szCs w:val="22"/>
        </w:rPr>
        <w:t>have an understanding of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84"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36974808"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statement and the </w:t>
      </w:r>
      <w:r w:rsidR="002507C8">
        <w:rPr>
          <w:color w:val="000000"/>
          <w:sz w:val="22"/>
          <w:szCs w:val="22"/>
        </w:rPr>
        <w:t>staff</w:t>
      </w:r>
      <w:r w:rsidRPr="001E7200">
        <w:rPr>
          <w:color w:val="000000"/>
          <w:sz w:val="22"/>
          <w:szCs w:val="22"/>
        </w:rPr>
        <w:t xml:space="preserve"> code of conduct has specific guidance about social networking and contact, online, with pupils.</w:t>
      </w:r>
    </w:p>
    <w:p w14:paraId="59088B37" w14:textId="60877433"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four</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39"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484388D8" w:rsidR="008162EF" w:rsidRPr="00AA02A1" w:rsidRDefault="008162EF" w:rsidP="00AC5D28">
      <w:pPr>
        <w:pStyle w:val="Default"/>
        <w:spacing w:after="120"/>
        <w:rPr>
          <w:sz w:val="22"/>
          <w:szCs w:val="22"/>
        </w:rPr>
      </w:pPr>
      <w:r w:rsidRPr="00AA02A1">
        <w:rPr>
          <w:sz w:val="22"/>
          <w:szCs w:val="22"/>
        </w:rPr>
        <w:t xml:space="preserve">All </w:t>
      </w:r>
      <w:r w:rsidR="002507C8">
        <w:rPr>
          <w:sz w:val="22"/>
          <w:szCs w:val="22"/>
        </w:rPr>
        <w:t>staff</w:t>
      </w:r>
      <w:r w:rsidRPr="00AA02A1">
        <w:rPr>
          <w:sz w:val="22"/>
          <w:szCs w:val="22"/>
        </w:rPr>
        <w:t xml:space="preserve"> are aware of the </w:t>
      </w:r>
      <w:r w:rsidR="000235B7">
        <w:rPr>
          <w:sz w:val="22"/>
          <w:szCs w:val="22"/>
        </w:rPr>
        <w:t xml:space="preserve">Online </w:t>
      </w:r>
      <w:r w:rsidR="00184F14" w:rsidRPr="00AA02A1">
        <w:rPr>
          <w:sz w:val="22"/>
          <w:szCs w:val="22"/>
        </w:rPr>
        <w:t>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lastRenderedPageBreak/>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45B41125" w:rsidR="008162EF" w:rsidRPr="001E7200" w:rsidRDefault="002507C8" w:rsidP="002C06FE">
      <w:pPr>
        <w:pStyle w:val="Default"/>
        <w:numPr>
          <w:ilvl w:val="0"/>
          <w:numId w:val="45"/>
        </w:numPr>
        <w:spacing w:after="120"/>
        <w:rPr>
          <w:sz w:val="22"/>
          <w:szCs w:val="22"/>
        </w:rPr>
      </w:pPr>
      <w:r>
        <w:rPr>
          <w:sz w:val="22"/>
          <w:szCs w:val="22"/>
        </w:rPr>
        <w:t>Staff</w:t>
      </w:r>
      <w:r w:rsidR="008162EF" w:rsidRPr="001E7200">
        <w:rPr>
          <w:sz w:val="22"/>
          <w:szCs w:val="22"/>
        </w:rPr>
        <w:t xml:space="preserve"> use of social media as set out in the </w:t>
      </w:r>
      <w:r>
        <w:rPr>
          <w:sz w:val="22"/>
          <w:szCs w:val="22"/>
        </w:rPr>
        <w:t>Staff</w:t>
      </w:r>
      <w:r w:rsidR="008162EF" w:rsidRPr="001E7200">
        <w:rPr>
          <w:sz w:val="22"/>
          <w:szCs w:val="22"/>
        </w:rPr>
        <w:t xml:space="preserve"> Code of Conduct.</w:t>
      </w:r>
    </w:p>
    <w:p w14:paraId="1D05BF62" w14:textId="040C18D8" w:rsidR="008162EF"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0" w:name="_Hlk522120954"/>
      <w:r w:rsidR="00890781" w:rsidRPr="001E7200">
        <w:rPr>
          <w:sz w:val="22"/>
          <w:szCs w:val="22"/>
        </w:rPr>
        <w:t>.</w:t>
      </w:r>
      <w:r w:rsidR="002A6305">
        <w:rPr>
          <w:sz w:val="22"/>
          <w:szCs w:val="22"/>
        </w:rPr>
        <w:t xml:space="preserve"> </w:t>
      </w:r>
      <w:r w:rsidRPr="001E7200">
        <w:rPr>
          <w:sz w:val="22"/>
          <w:szCs w:val="22"/>
        </w:rPr>
        <w:t xml:space="preserve">Pupils, </w:t>
      </w:r>
      <w:r w:rsidR="002507C8">
        <w:rPr>
          <w:sz w:val="22"/>
          <w:szCs w:val="22"/>
        </w:rPr>
        <w:t>staff</w:t>
      </w:r>
      <w:r w:rsidRPr="001E7200">
        <w:rPr>
          <w:sz w:val="22"/>
          <w:szCs w:val="22"/>
        </w:rPr>
        <w:t xml:space="preserve">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2D084934" w:rsidR="008E33E2" w:rsidRPr="001E7200" w:rsidRDefault="00D278BA" w:rsidP="00AC5D28">
      <w:pPr>
        <w:pStyle w:val="Default"/>
        <w:spacing w:after="120"/>
        <w:rPr>
          <w:sz w:val="22"/>
          <w:szCs w:val="22"/>
        </w:rPr>
      </w:pPr>
      <w:r>
        <w:rPr>
          <w:sz w:val="22"/>
          <w:szCs w:val="22"/>
        </w:rPr>
        <w:t xml:space="preserve">Parents and </w:t>
      </w:r>
      <w:r w:rsidR="002507C8">
        <w:rPr>
          <w:sz w:val="22"/>
          <w:szCs w:val="22"/>
        </w:rPr>
        <w:t>staff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6D61D669" w:rsidR="008162EF" w:rsidRPr="001E7200" w:rsidRDefault="00FA0C40" w:rsidP="00AC5D28">
      <w:pPr>
        <w:pStyle w:val="Default"/>
        <w:spacing w:after="120"/>
        <w:rPr>
          <w:sz w:val="22"/>
          <w:szCs w:val="22"/>
        </w:rPr>
      </w:pPr>
      <w:r>
        <w:rPr>
          <w:sz w:val="22"/>
          <w:szCs w:val="22"/>
        </w:rPr>
        <w:t>Trustees do not expect that</w:t>
      </w:r>
      <w:r w:rsidR="008162EF" w:rsidRPr="001E7200">
        <w:rPr>
          <w:sz w:val="22"/>
          <w:szCs w:val="22"/>
        </w:rPr>
        <w:t xml:space="preserve"> mobile phone</w:t>
      </w:r>
      <w:r w:rsidR="00211506">
        <w:rPr>
          <w:sz w:val="22"/>
          <w:szCs w:val="22"/>
        </w:rPr>
        <w:t>s</w:t>
      </w:r>
      <w:r w:rsidR="008162EF" w:rsidRPr="001E7200">
        <w:rPr>
          <w:sz w:val="22"/>
          <w:szCs w:val="22"/>
        </w:rPr>
        <w:t xml:space="preserve"> </w:t>
      </w:r>
      <w:r>
        <w:rPr>
          <w:sz w:val="22"/>
          <w:szCs w:val="22"/>
        </w:rPr>
        <w:t xml:space="preserve">will be </w:t>
      </w:r>
      <w:r w:rsidR="00407038">
        <w:rPr>
          <w:sz w:val="22"/>
          <w:szCs w:val="22"/>
        </w:rPr>
        <w:t>available for</w:t>
      </w:r>
      <w:r>
        <w:rPr>
          <w:sz w:val="22"/>
          <w:szCs w:val="22"/>
        </w:rPr>
        <w:t xml:space="preserve"> children and young people onsite unless there is as </w:t>
      </w:r>
      <w:r w:rsidR="009F6148">
        <w:rPr>
          <w:sz w:val="22"/>
          <w:szCs w:val="22"/>
        </w:rPr>
        <w:t>specific</w:t>
      </w:r>
      <w:r>
        <w:rPr>
          <w:sz w:val="22"/>
          <w:szCs w:val="22"/>
        </w:rPr>
        <w:t xml:space="preserve"> medical or social care reason</w:t>
      </w:r>
      <w:r w:rsidR="009F6148">
        <w:rPr>
          <w:sz w:val="22"/>
          <w:szCs w:val="22"/>
        </w:rPr>
        <w:t xml:space="preserve">; the use in these circumstances will be reviewed regularly and be subject to an individual risk assessment. The ODBST mobile phone </w:t>
      </w:r>
      <w:r w:rsidR="008162EF" w:rsidRPr="001E7200">
        <w:rPr>
          <w:sz w:val="22"/>
          <w:szCs w:val="22"/>
        </w:rPr>
        <w:t>policy sets out the acceptable use of mobile technologies by pupils whilst onsite. This includes sanctions which will be applied when these boundaries are not adhered to.</w:t>
      </w:r>
      <w:r w:rsidR="00A83B59">
        <w:rPr>
          <w:sz w:val="22"/>
          <w:szCs w:val="22"/>
        </w:rPr>
        <w:t xml:space="preserve"> Trustees will continue to regularly review </w:t>
      </w:r>
      <w:r w:rsidR="002D2EE9">
        <w:rPr>
          <w:sz w:val="22"/>
          <w:szCs w:val="22"/>
        </w:rPr>
        <w:t xml:space="preserve">their approach to mobile technologies by pupils and </w:t>
      </w:r>
      <w:r w:rsidR="002507C8">
        <w:rPr>
          <w:sz w:val="22"/>
          <w:szCs w:val="22"/>
        </w:rPr>
        <w:t>staff</w:t>
      </w:r>
      <w:r w:rsidR="002D2EE9">
        <w:rPr>
          <w:sz w:val="22"/>
          <w:szCs w:val="22"/>
        </w:rPr>
        <w:t xml:space="preserve"> as part of their wider safeguarding and online safety arrangements. </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0AA8EBE2" w:rsidR="008162EF" w:rsidRPr="001E7200" w:rsidRDefault="002507C8" w:rsidP="00AC5D28">
      <w:pPr>
        <w:pStyle w:val="Default"/>
        <w:spacing w:after="120"/>
        <w:rPr>
          <w:color w:val="auto"/>
          <w:sz w:val="22"/>
          <w:szCs w:val="22"/>
        </w:rPr>
      </w:pPr>
      <w:r>
        <w:rPr>
          <w:color w:val="auto"/>
          <w:sz w:val="22"/>
          <w:szCs w:val="22"/>
        </w:rPr>
        <w:t>Staff</w:t>
      </w:r>
      <w:r w:rsidR="008162EF" w:rsidRPr="001E7200">
        <w:rPr>
          <w:color w:val="auto"/>
          <w:sz w:val="22"/>
          <w:szCs w:val="22"/>
        </w:rPr>
        <w:t xml:space="preserve"> use of mobile technology whilst on site is set out in the </w:t>
      </w:r>
      <w:r>
        <w:rPr>
          <w:color w:val="auto"/>
          <w:sz w:val="22"/>
          <w:szCs w:val="22"/>
        </w:rPr>
        <w:t>Staff</w:t>
      </w:r>
      <w:r w:rsidR="008162EF" w:rsidRPr="001E7200">
        <w:rPr>
          <w:color w:val="auto"/>
          <w:sz w:val="22"/>
          <w:szCs w:val="22"/>
        </w:rPr>
        <w:t xml:space="preserve">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is one of a number of ‘risk</w:t>
      </w:r>
      <w:r w:rsidR="008162EF" w:rsidRPr="001E7200">
        <w:rPr>
          <w:sz w:val="22"/>
          <w:szCs w:val="22"/>
        </w:rPr>
        <w:t>-taking’ behaviours associated with the use of digital technologies, social media or the internet. It is accepted that young people experiment and challenge boundaries and therefore the risks associated with ‘online’ activity can never be completely eliminated.</w:t>
      </w:r>
    </w:p>
    <w:p w14:paraId="4C3FB6CC" w14:textId="4C34E0A3" w:rsidR="008162EF" w:rsidRPr="001E7200" w:rsidRDefault="002507C8" w:rsidP="00AC5D28">
      <w:pPr>
        <w:pStyle w:val="Default"/>
        <w:spacing w:after="120"/>
        <w:rPr>
          <w:sz w:val="22"/>
          <w:szCs w:val="22"/>
        </w:rPr>
      </w:pPr>
      <w:r>
        <w:rPr>
          <w:sz w:val="22"/>
          <w:szCs w:val="22"/>
        </w:rPr>
        <w:t>Staff</w:t>
      </w:r>
      <w:r w:rsidR="008162EF" w:rsidRPr="001E7200">
        <w:rPr>
          <w:sz w:val="22"/>
          <w:szCs w:val="22"/>
        </w:rPr>
        <w:t xml:space="preserve">, </w:t>
      </w:r>
      <w:r w:rsidR="008162EF" w:rsidRPr="001E7200">
        <w:rPr>
          <w:color w:val="auto"/>
          <w:sz w:val="22"/>
          <w:szCs w:val="22"/>
        </w:rPr>
        <w:t xml:space="preserve">pupils and parents are supported via </w:t>
      </w:r>
      <w:r w:rsidR="006571C0" w:rsidRPr="001E7200">
        <w:rPr>
          <w:color w:val="auto"/>
          <w:sz w:val="22"/>
          <w:szCs w:val="22"/>
        </w:rPr>
        <w:t>the PHSE curriculum</w:t>
      </w:r>
      <w:r w:rsidR="008162EF" w:rsidRPr="001E7200">
        <w:rPr>
          <w:color w:val="auto"/>
          <w:sz w:val="22"/>
          <w:szCs w:val="22"/>
        </w:rPr>
        <w:t xml:space="preserve"> to understand the creation and sharing of sexual imagery, such as photos or videos, of under 18s is illegal. This includes imagery of pupils themselves </w:t>
      </w:r>
      <w:r w:rsidR="008162EF"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85"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39"/>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0EF411F3"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86"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87"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w:t>
      </w:r>
      <w:r w:rsidR="00D4577A" w:rsidRPr="001E7200">
        <w:rPr>
          <w:color w:val="auto"/>
          <w:sz w:val="22"/>
          <w:szCs w:val="22"/>
        </w:rPr>
        <w:lastRenderedPageBreak/>
        <w:t>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w:t>
      </w:r>
      <w:r w:rsidR="00BC1FE5">
        <w:rPr>
          <w:color w:val="auto"/>
          <w:sz w:val="22"/>
          <w:szCs w:val="22"/>
        </w:rPr>
        <w:t>26</w:t>
      </w:r>
      <w:r w:rsidR="003C0E8A">
        <w:rPr>
          <w:color w:val="auto"/>
          <w:sz w:val="22"/>
          <w:szCs w:val="22"/>
        </w:rPr>
        <w:t xml:space="preserve">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88">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89">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0">
        <w:r w:rsidRPr="001E7200">
          <w:rPr>
            <w:rStyle w:val="Hyperlink"/>
            <w:bCs/>
            <w:sz w:val="22"/>
            <w:szCs w:val="22"/>
            <w:lang w:bidi="en-GB"/>
          </w:rPr>
          <w:t xml:space="preserve">Education for a connected world framework </w:t>
        </w:r>
      </w:hyperlink>
      <w:r w:rsidRPr="001E7200">
        <w:rPr>
          <w:bCs/>
          <w:sz w:val="22"/>
          <w:szCs w:val="22"/>
          <w:lang w:bidi="en-GB"/>
        </w:rPr>
        <w:t>from the UK Council for Internet Safety supports the development of the curriculum and is of particular relevance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1">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2">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3">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94">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95"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96"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31CA561F"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0C4884" w:rsidRPr="001E7200">
        <w:rPr>
          <w:rFonts w:ascii="Arial" w:hAnsi="Arial" w:cs="Arial"/>
          <w:sz w:val="22"/>
          <w:szCs w:val="22"/>
        </w:rPr>
        <w:t>child-on-child</w:t>
      </w:r>
      <w:r w:rsidRPr="001E7200">
        <w:rPr>
          <w:rFonts w:ascii="Arial" w:hAnsi="Arial" w:cs="Arial"/>
          <w:sz w:val="22"/>
          <w:szCs w:val="22"/>
        </w:rPr>
        <w:t xml:space="preserve"> abuse.</w:t>
      </w:r>
    </w:p>
    <w:p w14:paraId="551210C0" w14:textId="009CE38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w:t>
      </w:r>
      <w:r w:rsidR="002507C8">
        <w:rPr>
          <w:rFonts w:ascii="Arial" w:hAnsi="Arial" w:cs="Arial"/>
          <w:sz w:val="22"/>
          <w:szCs w:val="22"/>
        </w:rPr>
        <w:t>staff</w:t>
      </w:r>
      <w:r w:rsidRPr="001E7200">
        <w:rPr>
          <w:rFonts w:ascii="Arial" w:hAnsi="Arial" w:cs="Arial"/>
          <w:sz w:val="22"/>
          <w:szCs w:val="22"/>
        </w:rPr>
        <w:t xml:space="preserve"> operate a zero-tolerance policy to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04479B78"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w:t>
      </w:r>
      <w:r w:rsidR="002507C8">
        <w:rPr>
          <w:rFonts w:ascii="Arial" w:hAnsi="Arial" w:cs="Arial"/>
          <w:sz w:val="22"/>
          <w:szCs w:val="22"/>
        </w:rPr>
        <w:t>staff</w:t>
      </w:r>
      <w:r w:rsidRPr="001E7200">
        <w:rPr>
          <w:rFonts w:ascii="Arial" w:hAnsi="Arial" w:cs="Arial"/>
          <w:sz w:val="22"/>
          <w:szCs w:val="22"/>
        </w:rPr>
        <w:t xml:space="preserve">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61C6FAEC" w:rsidR="00AC5D28" w:rsidRPr="001E7200" w:rsidRDefault="000A699C" w:rsidP="00AC5D28">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recognise that children are capable of abusing their peers</w:t>
      </w:r>
      <w:bookmarkStart w:id="41" w:name="1"/>
      <w:r w:rsidRPr="001E7200">
        <w:rPr>
          <w:color w:val="auto"/>
          <w:sz w:val="22"/>
          <w:szCs w:val="22"/>
        </w:rPr>
        <w:t xml:space="preserve">. In a situation where child abuse is alleged to have been carried out by another child, our child protection </w:t>
      </w:r>
      <w:r w:rsidRPr="001E7200">
        <w:rPr>
          <w:color w:val="auto"/>
          <w:sz w:val="22"/>
          <w:szCs w:val="22"/>
        </w:rPr>
        <w:lastRenderedPageBreak/>
        <w:t xml:space="preserve">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1"/>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Serious Youth Violence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55ABFEA3"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0C4884" w:rsidRPr="001E7200">
        <w:rPr>
          <w:color w:val="auto"/>
          <w:sz w:val="22"/>
          <w:szCs w:val="22"/>
        </w:rPr>
        <w:t>child-on-child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5612F8C5"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w:t>
      </w:r>
      <w:r w:rsidR="002507C8">
        <w:rPr>
          <w:color w:val="auto"/>
          <w:sz w:val="22"/>
          <w:szCs w:val="22"/>
        </w:rPr>
        <w:t>staff</w:t>
      </w:r>
      <w:r w:rsidRPr="001E7200">
        <w:rPr>
          <w:color w:val="auto"/>
          <w:sz w:val="22"/>
          <w:szCs w:val="22"/>
        </w:rPr>
        <w:t xml:space="preserve">,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lastRenderedPageBreak/>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675CC853"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0C4884" w:rsidRPr="001E7200">
        <w:rPr>
          <w:color w:val="auto"/>
          <w:sz w:val="22"/>
          <w:szCs w:val="22"/>
        </w:rPr>
        <w:t>child-on-child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0C4884" w:rsidRPr="001E7200">
        <w:rPr>
          <w:color w:val="auto"/>
          <w:sz w:val="22"/>
          <w:szCs w:val="22"/>
        </w:rPr>
        <w:t>child-on-child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1D343AF2" w14:textId="3461C3DD" w:rsidR="000C4884"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0687EECB" w:rsidR="001206D6" w:rsidRPr="003115F4" w:rsidRDefault="001206D6" w:rsidP="001206D6">
      <w:pPr>
        <w:spacing w:before="240" w:after="120"/>
        <w:rPr>
          <w:sz w:val="22"/>
          <w:szCs w:val="22"/>
        </w:rPr>
      </w:pPr>
      <w:r w:rsidRPr="003115F4">
        <w:rPr>
          <w:sz w:val="22"/>
          <w:szCs w:val="22"/>
        </w:rPr>
        <w:t xml:space="preserve">Where there is a risk of significant harm, a </w:t>
      </w:r>
      <w:r w:rsidR="000C4884" w:rsidRPr="003115F4">
        <w:rPr>
          <w:sz w:val="22"/>
          <w:szCs w:val="22"/>
        </w:rPr>
        <w:t>child-on-child</w:t>
      </w:r>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52FCC9B9"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D00DC1">
        <w:rPr>
          <w:rFonts w:ascii="Arial" w:hAnsi="Arial" w:cs="Arial"/>
          <w:b/>
          <w:sz w:val="22"/>
          <w:szCs w:val="22"/>
        </w:rPr>
        <w:t xml:space="preserve"> </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only as far as is necessary for you to establish whether or not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lastRenderedPageBreak/>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If you are unable to make notes at the time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2"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2"/>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64F31BC8" w:rsidR="0092734C" w:rsidRPr="003115F4" w:rsidRDefault="0092734C" w:rsidP="00AC5D28">
      <w:pPr>
        <w:spacing w:after="120"/>
        <w:rPr>
          <w:sz w:val="22"/>
          <w:szCs w:val="22"/>
        </w:rPr>
      </w:pPr>
      <w:r w:rsidRPr="001E7200">
        <w:rPr>
          <w:sz w:val="22"/>
          <w:szCs w:val="22"/>
        </w:rPr>
        <w:t xml:space="preserve">In the event of </w:t>
      </w:r>
      <w:r w:rsidR="000C4884" w:rsidRPr="001E7200">
        <w:rPr>
          <w:sz w:val="22"/>
          <w:szCs w:val="22"/>
        </w:rPr>
        <w:t>child-on-child</w:t>
      </w:r>
      <w:r w:rsidRPr="001E7200">
        <w:rPr>
          <w:sz w:val="22"/>
          <w:szCs w:val="22"/>
        </w:rPr>
        <w:t xml:space="preserve"> abuse, </w:t>
      </w:r>
      <w:r w:rsidR="002507C8">
        <w:rPr>
          <w:sz w:val="22"/>
          <w:szCs w:val="22"/>
        </w:rPr>
        <w:t>staff</w:t>
      </w:r>
      <w:r w:rsidRPr="001E7200">
        <w:rPr>
          <w:sz w:val="22"/>
          <w:szCs w:val="22"/>
        </w:rPr>
        <w:t xml:space="preserve">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CPOMS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3CA87D42" w:rsidR="0092734C" w:rsidRPr="001E7200" w:rsidRDefault="0092734C" w:rsidP="0092734C">
      <w:pPr>
        <w:jc w:val="center"/>
        <w:rPr>
          <w:sz w:val="22"/>
          <w:szCs w:val="22"/>
        </w:rPr>
      </w:pPr>
      <w:r w:rsidRPr="001E7200">
        <w:rPr>
          <w:b/>
          <w:sz w:val="22"/>
          <w:szCs w:val="22"/>
        </w:rPr>
        <w:t xml:space="preserve">Any allegation / disclosure regarding a member of </w:t>
      </w:r>
      <w:r w:rsidR="002507C8">
        <w:rPr>
          <w:b/>
          <w:sz w:val="22"/>
          <w:szCs w:val="22"/>
        </w:rPr>
        <w:t>staff</w:t>
      </w:r>
      <w:r w:rsidRPr="001E7200">
        <w:rPr>
          <w:b/>
          <w:sz w:val="22"/>
          <w:szCs w:val="22"/>
        </w:rPr>
        <w:t xml:space="preserve"> MUST be referred immediately to the Headteacher who will consult with the LADO </w:t>
      </w:r>
      <w:r w:rsidRPr="001E7200">
        <w:rPr>
          <w:b/>
          <w:sz w:val="22"/>
          <w:szCs w:val="22"/>
          <w:u w:val="single"/>
        </w:rPr>
        <w:t>before taking action</w:t>
      </w:r>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02B5ECF2" w:rsidR="0092734C" w:rsidRPr="001E7200" w:rsidRDefault="00F1184B" w:rsidP="00F1184B">
      <w:pPr>
        <w:jc w:val="center"/>
        <w:rPr>
          <w:b/>
          <w:sz w:val="22"/>
          <w:szCs w:val="22"/>
        </w:rPr>
      </w:pPr>
      <w:r w:rsidRPr="001E7200">
        <w:rPr>
          <w:noProof/>
          <w:sz w:val="22"/>
          <w:szCs w:val="22"/>
          <w:lang w:val="en-US"/>
        </w:rPr>
        <w:lastRenderedPageBreak/>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w:t>
      </w:r>
      <w:r w:rsidR="00C02E83">
        <w:rPr>
          <w:b/>
          <w:sz w:val="22"/>
          <w:szCs w:val="22"/>
        </w:rPr>
        <w:t xml:space="preserve">Executive Safeguarding Lead </w:t>
      </w:r>
      <w:r w:rsidR="0092734C" w:rsidRPr="001E7200">
        <w:rPr>
          <w:b/>
          <w:sz w:val="22"/>
          <w:szCs w:val="22"/>
        </w:rPr>
        <w:t>who will consult with the LADO and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64B34FF"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97"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98"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1B210550"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 xml:space="preserve">local police </w:t>
      </w:r>
      <w:r w:rsidR="002507C8">
        <w:rPr>
          <w:sz w:val="22"/>
          <w:szCs w:val="22"/>
        </w:rPr>
        <w:t>staff</w:t>
      </w:r>
      <w:r w:rsidRPr="001E7200">
        <w:rPr>
          <w:sz w:val="22"/>
          <w:szCs w:val="22"/>
        </w:rPr>
        <w:t>.</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99">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0">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1">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2">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AD4349A"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w:t>
      </w:r>
      <w:r w:rsidR="002507C8">
        <w:rPr>
          <w:rFonts w:ascii="Arial" w:hAnsi="Arial" w:cs="Arial"/>
          <w:sz w:val="22"/>
          <w:szCs w:val="22"/>
        </w:rPr>
        <w:t>staff</w:t>
      </w:r>
      <w:r w:rsidRPr="003115F4">
        <w:rPr>
          <w:rFonts w:ascii="Arial" w:hAnsi="Arial" w:cs="Arial"/>
          <w:sz w:val="22"/>
          <w:szCs w:val="22"/>
        </w:rPr>
        <w:t xml:space="preserve">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3" w:name="_bookmark172"/>
      <w:bookmarkEnd w:id="43"/>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 xml:space="preserve">in future. </w:t>
      </w:r>
      <w:r w:rsidR="002507C8">
        <w:rPr>
          <w:rFonts w:ascii="Arial" w:hAnsi="Arial" w:cs="Arial"/>
          <w:sz w:val="22"/>
          <w:szCs w:val="22"/>
        </w:rPr>
        <w:t>Staff</w:t>
      </w:r>
      <w:r w:rsidRPr="003115F4">
        <w:rPr>
          <w:rFonts w:ascii="Arial" w:hAnsi="Arial" w:cs="Arial"/>
          <w:sz w:val="22"/>
          <w:szCs w:val="22"/>
        </w:rPr>
        <w:t xml:space="preserve"> should be aware of their 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03"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04"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Sexual exploitation often starts around the age of 10 years old. Girls are usually targeted from age 10 and boys from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Collate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Promote and engage in effective multi-agency working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05">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The victim may have been criminally exploited even if the activity appears consensual. CCE does not always involve physical contact; it can also occur through the use of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1823E71E"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it can take many forms. It can happen both inside and outside of school/college and online. It is important that all </w:t>
      </w:r>
      <w:r w:rsidR="002507C8">
        <w:rPr>
          <w:rFonts w:ascii="Arial" w:hAnsi="Arial" w:cs="Arial"/>
          <w:sz w:val="22"/>
          <w:szCs w:val="22"/>
        </w:rPr>
        <w:t>staff</w:t>
      </w:r>
      <w:r w:rsidRPr="001E7200">
        <w:rPr>
          <w:rFonts w:ascii="Arial" w:hAnsi="Arial" w:cs="Arial"/>
          <w:sz w:val="22"/>
          <w:szCs w:val="22"/>
        </w:rPr>
        <w:t xml:space="preserve"> recognise the indicators and signs of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3AEF7772"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w:t>
      </w:r>
      <w:r w:rsidR="002507C8">
        <w:rPr>
          <w:rFonts w:ascii="Arial" w:hAnsi="Arial" w:cs="Arial"/>
          <w:sz w:val="22"/>
          <w:szCs w:val="22"/>
        </w:rPr>
        <w:t>Staff</w:t>
      </w:r>
      <w:r w:rsidR="00665B0A" w:rsidRPr="001E7200">
        <w:rPr>
          <w:rFonts w:ascii="Arial" w:hAnsi="Arial" w:cs="Arial"/>
          <w:sz w:val="22"/>
          <w:szCs w:val="22"/>
        </w:rPr>
        <w:t xml:space="preserve"> working with children should maintain an attitude of ‘it could happen here’ where HSB is concerned. When concerned about the welfare of a child, </w:t>
      </w:r>
      <w:r w:rsidR="002507C8">
        <w:rPr>
          <w:rFonts w:ascii="Arial" w:hAnsi="Arial" w:cs="Arial"/>
          <w:sz w:val="22"/>
          <w:szCs w:val="22"/>
        </w:rPr>
        <w:t>staff</w:t>
      </w:r>
      <w:r w:rsidR="00665B0A" w:rsidRPr="001E7200">
        <w:rPr>
          <w:rFonts w:ascii="Arial" w:hAnsi="Arial" w:cs="Arial"/>
          <w:sz w:val="22"/>
          <w:szCs w:val="22"/>
        </w:rPr>
        <w:t xml:space="preserve"> should always act in the best interests of the child. </w:t>
      </w:r>
      <w:r w:rsidR="002507C8">
        <w:rPr>
          <w:rFonts w:ascii="Arial" w:hAnsi="Arial" w:cs="Arial"/>
          <w:sz w:val="22"/>
          <w:szCs w:val="22"/>
        </w:rPr>
        <w:t>Staff</w:t>
      </w:r>
      <w:r w:rsidR="00665B0A" w:rsidRPr="001E7200">
        <w:rPr>
          <w:rFonts w:ascii="Arial" w:hAnsi="Arial" w:cs="Arial"/>
          <w:sz w:val="22"/>
          <w:szCs w:val="22"/>
        </w:rPr>
        <w:t xml:space="preserve"> should not assume a colleague or another professional will take action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in all likelihood, adversely affect their </w:t>
      </w:r>
      <w:r w:rsidRPr="001E7200">
        <w:rPr>
          <w:rFonts w:ascii="Arial" w:hAnsi="Arial" w:cs="Arial"/>
          <w:sz w:val="22"/>
          <w:szCs w:val="22"/>
        </w:rPr>
        <w:lastRenderedPageBreak/>
        <w:t>educational attainment. Sexual violence and sexual harassment exist on a continuum and may overlap,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3DF42C72"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school </w:t>
      </w:r>
      <w:r w:rsidR="002507C8">
        <w:rPr>
          <w:rFonts w:ascii="Arial" w:hAnsi="Arial" w:cs="Arial"/>
          <w:sz w:val="22"/>
          <w:szCs w:val="22"/>
        </w:rPr>
        <w:t>staff</w:t>
      </w:r>
      <w:r w:rsidRPr="001E7200">
        <w:rPr>
          <w:rFonts w:ascii="Arial" w:hAnsi="Arial" w:cs="Arial"/>
          <w:sz w:val="22"/>
          <w:szCs w:val="22"/>
        </w:rPr>
        <w:t xml:space="preserve"> are supported and protected as appropriate.</w:t>
      </w:r>
    </w:p>
    <w:p w14:paraId="34C33EE5" w14:textId="21080C4A" w:rsidR="00665B0A" w:rsidRPr="001E7200" w:rsidRDefault="002507C8" w:rsidP="001A1BA3">
      <w:pPr>
        <w:pStyle w:val="NoSpacing"/>
        <w:spacing w:after="120"/>
        <w:rPr>
          <w:rFonts w:ascii="Arial" w:hAnsi="Arial" w:cs="Arial"/>
          <w:sz w:val="22"/>
          <w:szCs w:val="22"/>
        </w:rPr>
      </w:pPr>
      <w:r>
        <w:rPr>
          <w:rFonts w:ascii="Arial" w:hAnsi="Arial" w:cs="Arial"/>
          <w:sz w:val="22"/>
          <w:szCs w:val="22"/>
        </w:rPr>
        <w:t>Staff</w:t>
      </w:r>
      <w:r w:rsidR="00973743" w:rsidRPr="001E7200">
        <w:rPr>
          <w:rFonts w:ascii="Arial" w:hAnsi="Arial" w:cs="Arial"/>
          <w:sz w:val="22"/>
          <w:szCs w:val="22"/>
        </w:rPr>
        <w:t xml:space="preserve"> should be aware that some groups are potentially more at risk. Evidence shows</w:t>
      </w:r>
      <w:r w:rsidR="00973743" w:rsidRPr="001E7200">
        <w:rPr>
          <w:rFonts w:ascii="Arial" w:hAnsi="Arial" w:cs="Arial"/>
          <w:spacing w:val="1"/>
          <w:sz w:val="22"/>
          <w:szCs w:val="22"/>
        </w:rPr>
        <w:t xml:space="preserve"> </w:t>
      </w:r>
      <w:r w:rsidR="00973743"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00973743"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00973743" w:rsidRPr="001E7200">
        <w:rPr>
          <w:rFonts w:ascii="Arial" w:hAnsi="Arial" w:cs="Arial"/>
          <w:sz w:val="22"/>
          <w:szCs w:val="22"/>
        </w:rPr>
        <w:t>are</w:t>
      </w:r>
      <w:r w:rsidR="00973743" w:rsidRPr="001E7200">
        <w:rPr>
          <w:rFonts w:ascii="Arial" w:hAnsi="Arial" w:cs="Arial"/>
          <w:spacing w:val="-1"/>
          <w:sz w:val="22"/>
          <w:szCs w:val="22"/>
        </w:rPr>
        <w:t xml:space="preserve"> </w:t>
      </w:r>
      <w:r w:rsidR="00973743" w:rsidRPr="001E7200">
        <w:rPr>
          <w:rFonts w:ascii="Arial" w:hAnsi="Arial" w:cs="Arial"/>
          <w:sz w:val="22"/>
          <w:szCs w:val="22"/>
        </w:rPr>
        <w:t>at greater risk</w:t>
      </w:r>
      <w:r w:rsidR="00666967" w:rsidRPr="001E7200">
        <w:rPr>
          <w:rFonts w:ascii="Arial" w:hAnsi="Arial" w:cs="Arial"/>
          <w:sz w:val="22"/>
          <w:szCs w:val="22"/>
        </w:rPr>
        <w:t xml:space="preserve"> (section 23 &amp; 24)</w:t>
      </w:r>
      <w:r w:rsidR="00973743" w:rsidRPr="001E7200">
        <w:rPr>
          <w:rFonts w:ascii="Arial" w:hAnsi="Arial" w:cs="Arial"/>
          <w:sz w:val="22"/>
          <w:szCs w:val="22"/>
        </w:rPr>
        <w:t>.</w:t>
      </w:r>
    </w:p>
    <w:p w14:paraId="4150AEC8" w14:textId="5423ECD4" w:rsidR="00973743" w:rsidRPr="001E7200" w:rsidRDefault="002507C8" w:rsidP="001A1BA3">
      <w:pPr>
        <w:pStyle w:val="BodyText"/>
        <w:rPr>
          <w:sz w:val="22"/>
          <w:szCs w:val="22"/>
        </w:rPr>
      </w:pPr>
      <w:r>
        <w:rPr>
          <w:sz w:val="22"/>
          <w:szCs w:val="22"/>
        </w:rPr>
        <w:t>Staff</w:t>
      </w:r>
      <w:r w:rsidR="00973743" w:rsidRPr="001E7200">
        <w:rPr>
          <w:spacing w:val="-2"/>
          <w:sz w:val="22"/>
          <w:szCs w:val="22"/>
        </w:rPr>
        <w:t xml:space="preserve"> </w:t>
      </w:r>
      <w:r w:rsidR="00973743" w:rsidRPr="001E7200">
        <w:rPr>
          <w:sz w:val="22"/>
          <w:szCs w:val="22"/>
        </w:rPr>
        <w:t>should</w:t>
      </w:r>
      <w:r w:rsidR="00973743" w:rsidRPr="001E7200">
        <w:rPr>
          <w:spacing w:val="-2"/>
          <w:sz w:val="22"/>
          <w:szCs w:val="22"/>
        </w:rPr>
        <w:t xml:space="preserve"> </w:t>
      </w:r>
      <w:r w:rsidR="00973743" w:rsidRPr="001E7200">
        <w:rPr>
          <w:sz w:val="22"/>
          <w:szCs w:val="22"/>
        </w:rPr>
        <w:t>be</w:t>
      </w:r>
      <w:r w:rsidR="00973743" w:rsidRPr="001E7200">
        <w:rPr>
          <w:spacing w:val="-2"/>
          <w:sz w:val="22"/>
          <w:szCs w:val="22"/>
        </w:rPr>
        <w:t xml:space="preserve"> </w:t>
      </w:r>
      <w:r w:rsidR="00973743" w:rsidRPr="001E7200">
        <w:rPr>
          <w:sz w:val="22"/>
          <w:szCs w:val="22"/>
        </w:rPr>
        <w:t>aware</w:t>
      </w:r>
      <w:r w:rsidR="00973743" w:rsidRPr="001E7200">
        <w:rPr>
          <w:spacing w:val="-2"/>
          <w:sz w:val="22"/>
          <w:szCs w:val="22"/>
        </w:rPr>
        <w:t xml:space="preserve"> </w:t>
      </w:r>
      <w:r w:rsidR="00973743" w:rsidRPr="001E7200">
        <w:rPr>
          <w:sz w:val="22"/>
          <w:szCs w:val="22"/>
        </w:rPr>
        <w:t>of</w:t>
      </w:r>
      <w:r w:rsidR="00973743" w:rsidRPr="001E7200">
        <w:rPr>
          <w:spacing w:val="-3"/>
          <w:sz w:val="22"/>
          <w:szCs w:val="22"/>
        </w:rPr>
        <w:t xml:space="preserve"> </w:t>
      </w:r>
      <w:r w:rsidR="00973743" w:rsidRPr="001E7200">
        <w:rPr>
          <w:sz w:val="22"/>
          <w:szCs w:val="22"/>
        </w:rPr>
        <w:t>the</w:t>
      </w:r>
      <w:r w:rsidR="00973743" w:rsidRPr="001E7200">
        <w:rPr>
          <w:spacing w:val="-2"/>
          <w:sz w:val="22"/>
          <w:szCs w:val="22"/>
        </w:rPr>
        <w:t xml:space="preserve"> </w:t>
      </w:r>
      <w:r w:rsidR="00973743" w:rsidRPr="001E7200">
        <w:rPr>
          <w:sz w:val="22"/>
          <w:szCs w:val="22"/>
        </w:rPr>
        <w:t>importance</w:t>
      </w:r>
      <w:r w:rsidR="00973743" w:rsidRPr="001E7200">
        <w:rPr>
          <w:spacing w:val="-3"/>
          <w:sz w:val="22"/>
          <w:szCs w:val="22"/>
        </w:rPr>
        <w:t xml:space="preserve"> </w:t>
      </w:r>
      <w:r w:rsidR="00973743"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challenging physical behaviours (potentially criminal in nature), such as grabbing</w:t>
      </w:r>
      <w:r w:rsidR="001B281D" w:rsidRPr="001E7200">
        <w:rPr>
          <w:sz w:val="22"/>
          <w:szCs w:val="22"/>
        </w:rPr>
        <w:t xml:space="preserve"> </w:t>
      </w:r>
      <w:r w:rsidRPr="001E7200">
        <w:rPr>
          <w:spacing w:val="-64"/>
          <w:sz w:val="22"/>
          <w:szCs w:val="22"/>
        </w:rPr>
        <w:t xml:space="preserve"> </w:t>
      </w:r>
      <w:r w:rsidRPr="001E7200">
        <w:rPr>
          <w:sz w:val="22"/>
          <w:szCs w:val="22"/>
        </w:rPr>
        <w:t>bottoms, breasts and genitalia, pulling down trousers, flicking bras and lifting up</w:t>
      </w:r>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42DFD9E3" w:rsidR="00973743" w:rsidRPr="001E7200" w:rsidRDefault="00973743" w:rsidP="001A1BA3">
      <w:pPr>
        <w:pStyle w:val="BodyText"/>
        <w:ind w:right="683"/>
        <w:rPr>
          <w:sz w:val="22"/>
          <w:szCs w:val="22"/>
        </w:rPr>
      </w:pPr>
      <w:r w:rsidRPr="001E7200">
        <w:rPr>
          <w:sz w:val="22"/>
          <w:szCs w:val="22"/>
        </w:rPr>
        <w:t xml:space="preserve">It is important that school and college </w:t>
      </w:r>
      <w:r w:rsidR="002507C8">
        <w:rPr>
          <w:sz w:val="22"/>
          <w:szCs w:val="22"/>
        </w:rPr>
        <w:t>staff</w:t>
      </w:r>
      <w:r w:rsidRPr="001E7200">
        <w:rPr>
          <w:sz w:val="22"/>
          <w:szCs w:val="22"/>
        </w:rPr>
        <w:t xml:space="preserve">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Consent can be withdrawn at any time during sexual activity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06">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07">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comments, such as: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08"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09"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lead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1B34DE0B"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w:t>
      </w:r>
      <w:r w:rsidR="002507C8">
        <w:rPr>
          <w:rFonts w:ascii="Arial" w:hAnsi="Arial" w:cs="Arial"/>
          <w:sz w:val="22"/>
          <w:szCs w:val="22"/>
        </w:rPr>
        <w:t>staff</w:t>
      </w:r>
      <w:r w:rsidRPr="001E7200">
        <w:rPr>
          <w:rFonts w:ascii="Arial" w:hAnsi="Arial" w:cs="Arial"/>
          <w:sz w:val="22"/>
          <w:szCs w:val="22"/>
        </w:rPr>
        <w:t xml:space="preserve">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1B23C665"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w:t>
      </w:r>
      <w:r w:rsidR="002507C8">
        <w:rPr>
          <w:rFonts w:ascii="Arial" w:hAnsi="Arial" w:cs="Arial"/>
          <w:sz w:val="22"/>
          <w:szCs w:val="22"/>
        </w:rPr>
        <w:t>staff</w:t>
      </w:r>
      <w:r w:rsidRPr="001E7200">
        <w:rPr>
          <w:rFonts w:ascii="Arial" w:hAnsi="Arial" w:cs="Arial"/>
          <w:sz w:val="22"/>
          <w:szCs w:val="22"/>
        </w:rPr>
        <w:t xml:space="preserve">).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07C29C99"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2507C8">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6C20D020" w:rsidR="007805B1"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throughout and </w:t>
      </w:r>
      <w:r w:rsidR="002507C8">
        <w:rPr>
          <w:rFonts w:ascii="Arial" w:hAnsi="Arial" w:cs="Arial"/>
          <w:sz w:val="22"/>
          <w:szCs w:val="22"/>
        </w:rPr>
        <w:t>staff</w:t>
      </w:r>
      <w:r w:rsidRPr="001E7200">
        <w:rPr>
          <w:rFonts w:ascii="Arial" w:hAnsi="Arial" w:cs="Arial"/>
          <w:sz w:val="22"/>
          <w:szCs w:val="22"/>
        </w:rPr>
        <w:t xml:space="preserve"> may need support in managing this emotive issue. Support around use of language is crucial. It is rarely helpful to describe children’s activities using adult terms such as perpetrator and victim. This has to be balanced with the need to ensure there is a clear understanding that sexual violence and sexual harassment is not acceptable and will not be tolerated.</w:t>
      </w:r>
    </w:p>
    <w:p w14:paraId="3B019A77" w14:textId="77777777" w:rsidR="008659E0" w:rsidRPr="001E7200" w:rsidRDefault="008659E0" w:rsidP="001A1BA3">
      <w:pPr>
        <w:pStyle w:val="NoSpacing"/>
        <w:spacing w:after="120"/>
        <w:ind w:left="720"/>
        <w:rPr>
          <w:rFonts w:ascii="Arial" w:hAnsi="Arial" w:cs="Arial"/>
          <w:sz w:val="22"/>
          <w:szCs w:val="22"/>
        </w:rPr>
      </w:pP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Options to manage the report </w:t>
      </w:r>
    </w:p>
    <w:p w14:paraId="0458CF05" w14:textId="60A06DCC"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w:t>
      </w:r>
      <w:r w:rsidR="002507C8">
        <w:rPr>
          <w:rFonts w:ascii="Arial" w:hAnsi="Arial" w:cs="Arial"/>
          <w:sz w:val="22"/>
          <w:szCs w:val="22"/>
        </w:rPr>
        <w:t>staff</w:t>
      </w:r>
      <w:r w:rsidRPr="001E7200">
        <w:rPr>
          <w:rFonts w:ascii="Arial" w:hAnsi="Arial" w:cs="Arial"/>
          <w:sz w:val="22"/>
          <w:szCs w:val="22"/>
        </w:rPr>
        <w:t xml:space="preserve">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49B9F629" w:rsidR="007805B1" w:rsidRPr="001E7200" w:rsidRDefault="00FA65E3" w:rsidP="002C06FE">
      <w:pPr>
        <w:pStyle w:val="NoSpacing"/>
        <w:numPr>
          <w:ilvl w:val="0"/>
          <w:numId w:val="49"/>
        </w:numPr>
        <w:spacing w:after="120"/>
        <w:ind w:left="1417" w:hanging="357"/>
        <w:contextualSpacing/>
        <w:rPr>
          <w:rFonts w:ascii="Arial" w:hAnsi="Arial" w:cs="Arial"/>
          <w:i/>
          <w:sz w:val="22"/>
          <w:szCs w:val="22"/>
        </w:rPr>
      </w:pPr>
      <w:r>
        <w:rPr>
          <w:rFonts w:ascii="Arial" w:hAnsi="Arial" w:cs="Arial"/>
          <w:i/>
          <w:sz w:val="22"/>
          <w:szCs w:val="22"/>
        </w:rPr>
        <w:t>Family help/early help</w:t>
      </w:r>
      <w:r w:rsidR="007805B1" w:rsidRPr="001E7200">
        <w:rPr>
          <w:rFonts w:ascii="Arial" w:hAnsi="Arial" w:cs="Arial"/>
          <w:i/>
          <w:sz w:val="22"/>
          <w:szCs w:val="22"/>
        </w:rPr>
        <w:t xml:space="preserve"> – multi-agency </w:t>
      </w:r>
      <w:r>
        <w:rPr>
          <w:rFonts w:ascii="Arial" w:hAnsi="Arial" w:cs="Arial"/>
          <w:i/>
          <w:sz w:val="22"/>
          <w:szCs w:val="22"/>
        </w:rPr>
        <w:t>family help/early help</w:t>
      </w:r>
      <w:r w:rsidR="007805B1" w:rsidRPr="001E7200">
        <w:rPr>
          <w:rFonts w:ascii="Arial" w:hAnsi="Arial" w:cs="Arial"/>
          <w:i/>
          <w:sz w:val="22"/>
          <w:szCs w:val="22"/>
        </w:rPr>
        <w:t xml:space="preserve">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case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0"/>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lastRenderedPageBreak/>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619EFC3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r w:rsidR="002507C8">
        <w:rPr>
          <w:sz w:val="22"/>
          <w:szCs w:val="22"/>
        </w:rPr>
        <w:t>staff</w:t>
      </w:r>
      <w:r w:rsidRPr="001E7200">
        <w:rPr>
          <w:sz w:val="22"/>
          <w:szCs w:val="22"/>
        </w:rPr>
        <w:t>;</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0">
        <w:bookmarkStart w:id="44" w:name="_bookmark198"/>
        <w:bookmarkEnd w:id="44"/>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1">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2">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3">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14">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w:t>
      </w:r>
      <w:r w:rsidRPr="001E7200">
        <w:rPr>
          <w:rFonts w:ascii="Arial" w:hAnsi="Arial" w:cs="Arial"/>
          <w:bCs/>
          <w:sz w:val="22"/>
          <w:szCs w:val="22"/>
        </w:rPr>
        <w:lastRenderedPageBreak/>
        <w:t>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can be targeted and recruited into county lines in a number of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crime);are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15"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16" w:history="1">
        <w:r w:rsidR="001B743F" w:rsidRPr="001E7200">
          <w:rPr>
            <w:rStyle w:val="Hyperlink"/>
            <w:rFonts w:ascii="Arial" w:hAnsi="Arial" w:cs="Arial"/>
            <w:sz w:val="22"/>
            <w:szCs w:val="22"/>
          </w:rPr>
          <w:t>County Lines Toolkit For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17">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compulsory labour. Exploitation can take many forms, including: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whether or not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18">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5" w:name="_bookmark175"/>
      <w:bookmarkEnd w:id="45"/>
    </w:p>
    <w:p w14:paraId="49E581E6" w14:textId="77777777" w:rsidR="00B52DA9" w:rsidRPr="001E7200" w:rsidRDefault="00B52DA9" w:rsidP="001A1BA3">
      <w:pPr>
        <w:pStyle w:val="BodyText"/>
        <w:ind w:right="837"/>
        <w:rPr>
          <w:sz w:val="22"/>
          <w:szCs w:val="22"/>
        </w:rPr>
      </w:pPr>
      <w:r w:rsidRPr="001E7200">
        <w:rPr>
          <w:sz w:val="22"/>
          <w:szCs w:val="22"/>
        </w:rPr>
        <w:t>Children with particular skill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19">
        <w:r w:rsidRPr="001E7200">
          <w:rPr>
            <w:color w:val="0000FF"/>
            <w:sz w:val="22"/>
            <w:szCs w:val="22"/>
            <w:u w:val="single" w:color="0000FF"/>
          </w:rPr>
          <w:t>Cyber Choices</w:t>
        </w:r>
      </w:hyperlink>
      <w:r w:rsidRPr="001E7200">
        <w:rPr>
          <w:sz w:val="22"/>
          <w:szCs w:val="22"/>
        </w:rPr>
        <w:t xml:space="preserve">, </w:t>
      </w:r>
      <w:hyperlink r:id="rId120">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1">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lastRenderedPageBreak/>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of domestic abuse on children, as victims in their own right, if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2">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3">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4">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25">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26"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A121901" w14:textId="77777777" w:rsidR="008659E0" w:rsidRPr="001E7200" w:rsidRDefault="008659E0" w:rsidP="008659E0">
      <w:pPr>
        <w:pStyle w:val="ListParagraph"/>
        <w:widowControl w:val="0"/>
        <w:tabs>
          <w:tab w:val="left" w:pos="1114"/>
        </w:tabs>
        <w:autoSpaceDE w:val="0"/>
        <w:autoSpaceDN w:val="0"/>
        <w:spacing w:after="120"/>
        <w:ind w:left="1114" w:right="800"/>
        <w:contextualSpacing w:val="0"/>
        <w:jc w:val="both"/>
        <w:rPr>
          <w:sz w:val="22"/>
          <w:szCs w:val="22"/>
        </w:rPr>
      </w:pP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lastRenderedPageBreak/>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27"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28"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29"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0"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1">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21CB4B2A"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 xml:space="preserve">promote awareness through training and access to resources. Our </w:t>
      </w:r>
      <w:r w:rsidR="002507C8">
        <w:rPr>
          <w:sz w:val="22"/>
          <w:szCs w:val="22"/>
        </w:rPr>
        <w:t>staff</w:t>
      </w:r>
      <w:r w:rsidRPr="001E7200">
        <w:rPr>
          <w:sz w:val="22"/>
          <w:szCs w:val="22"/>
        </w:rPr>
        <w:t xml:space="preserve">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w:t>
      </w:r>
      <w:r w:rsidRPr="001E7200">
        <w:rPr>
          <w:sz w:val="22"/>
          <w:szCs w:val="22"/>
        </w:rPr>
        <w:lastRenderedPageBreak/>
        <w:t xml:space="preserve">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587AD30D"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w:t>
      </w:r>
      <w:r w:rsidR="002507C8">
        <w:rPr>
          <w:rFonts w:ascii="Arial" w:hAnsi="Arial" w:cs="Arial"/>
          <w:bCs/>
          <w:sz w:val="22"/>
          <w:szCs w:val="22"/>
        </w:rPr>
        <w:t>staff</w:t>
      </w:r>
      <w:r w:rsidRPr="001E7200">
        <w:rPr>
          <w:rFonts w:ascii="Arial" w:hAnsi="Arial" w:cs="Arial"/>
          <w:bCs/>
          <w:sz w:val="22"/>
          <w:szCs w:val="22"/>
        </w:rPr>
        <w:t xml:space="preserve">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FGM is child abuse and a form of violence against women and girls, and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37908F80"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 xml:space="preserve">school </w:t>
      </w:r>
      <w:r w:rsidR="002507C8">
        <w:rPr>
          <w:sz w:val="22"/>
          <w:szCs w:val="22"/>
          <w:lang w:eastAsia="en-GB"/>
        </w:rPr>
        <w:t>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2"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6"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lastRenderedPageBreak/>
        <w:t>In an arranged marriage, the families of both prospective spouses take a leading role in arranging the marriage, but the choice of whether or not to accept the arrangement still remains with the couple.</w:t>
      </w:r>
    </w:p>
    <w:bookmarkEnd w:id="46"/>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(whether or not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1A2F63E6" w14:textId="66805802" w:rsidR="00D26C49" w:rsidRDefault="00D26C49" w:rsidP="001A1BA3">
      <w:pPr>
        <w:tabs>
          <w:tab w:val="left" w:pos="1620"/>
        </w:tabs>
        <w:spacing w:after="120"/>
        <w:rPr>
          <w:sz w:val="22"/>
          <w:szCs w:val="22"/>
        </w:rPr>
      </w:pPr>
      <w:r>
        <w:rPr>
          <w:sz w:val="22"/>
          <w:szCs w:val="22"/>
        </w:rPr>
        <w:t xml:space="preserve">The ODBST recognises that safeguarding and promoting the welfare of children includes preventing impairment of children’s mental health alongside all other safeguarding concerns when assessing risk and determining appropriate interventions. </w:t>
      </w:r>
    </w:p>
    <w:p w14:paraId="0881D24E" w14:textId="7243E863"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00D26C49" w:rsidRPr="00D23388">
        <w:rPr>
          <w:sz w:val="22"/>
          <w:szCs w:val="22"/>
        </w:rPr>
        <w:t xml:space="preserve">Whilst only appropriately </w:t>
      </w:r>
      <w:r w:rsidR="00D26C49">
        <w:rPr>
          <w:sz w:val="22"/>
          <w:szCs w:val="22"/>
        </w:rPr>
        <w:t>trained</w:t>
      </w:r>
      <w:r w:rsidR="00D26C49" w:rsidRPr="00D23388">
        <w:rPr>
          <w:sz w:val="22"/>
          <w:szCs w:val="22"/>
        </w:rPr>
        <w:t xml:space="preserve"> professionals should attempt to diagnose mental health conditions, all </w:t>
      </w:r>
      <w:r w:rsidR="002507C8">
        <w:rPr>
          <w:sz w:val="22"/>
          <w:szCs w:val="22"/>
        </w:rPr>
        <w:t>staff</w:t>
      </w:r>
      <w:r w:rsidR="00D26C49">
        <w:t xml:space="preserve"> </w:t>
      </w:r>
      <w:r w:rsidRPr="001E7200">
        <w:rPr>
          <w:sz w:val="22"/>
          <w:szCs w:val="22"/>
        </w:rPr>
        <w:t xml:space="preserve">have a central role to play in enabling their pupils to be resilient and to support good mental health and wellbeing. </w:t>
      </w:r>
      <w:r w:rsidR="00D26C49">
        <w:rPr>
          <w:sz w:val="22"/>
          <w:szCs w:val="22"/>
        </w:rPr>
        <w:t xml:space="preserve">Where </w:t>
      </w:r>
      <w:r w:rsidR="002507C8">
        <w:rPr>
          <w:sz w:val="22"/>
          <w:szCs w:val="22"/>
        </w:rPr>
        <w:t>staff</w:t>
      </w:r>
      <w:r w:rsidR="00D26C49">
        <w:rPr>
          <w:sz w:val="22"/>
          <w:szCs w:val="22"/>
        </w:rPr>
        <w:t xml:space="preserve"> have a mental health concern about a child that is also a safeguarding concern, immediate action should be taken by following the school’s safeguarding procedures and reporting the concern to the DSL. The DSL will work in partnership with the school Mental Health Lead, parents/carers, social care and, where possible, other relevant agencies to ensure that children receive appropriate support at the earliest opportunity. The ODBST recognises that children experiencing mental health difficulties may face additional barriers to learning, attendance and engagement and will adopt a child-centred, trauma-informed approach when considering need and support arrangements. </w:t>
      </w:r>
      <w:r w:rsidRPr="001E7200">
        <w:rPr>
          <w:sz w:val="22"/>
          <w:szCs w:val="22"/>
        </w:rPr>
        <w:t>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0850A094" w:rsidR="001E2AC6" w:rsidRPr="001E7200" w:rsidRDefault="001E2AC6" w:rsidP="001A1BA3">
      <w:pPr>
        <w:tabs>
          <w:tab w:val="left" w:pos="1620"/>
        </w:tabs>
        <w:spacing w:after="120"/>
        <w:rPr>
          <w:sz w:val="22"/>
          <w:szCs w:val="22"/>
        </w:rPr>
      </w:pPr>
      <w:r w:rsidRPr="001E7200">
        <w:rPr>
          <w:sz w:val="22"/>
          <w:szCs w:val="22"/>
        </w:rPr>
        <w:t xml:space="preserve">Where children have suffered abuse and neglect, or other potentially traumatic adverse childhood experiences, this can have a lasting impact throughout childhood, adolescence and into adulthood. It is key that </w:t>
      </w:r>
      <w:r w:rsidR="002507C8">
        <w:rPr>
          <w:sz w:val="22"/>
          <w:szCs w:val="22"/>
        </w:rPr>
        <w:t>staff</w:t>
      </w:r>
      <w:r w:rsidRPr="001E7200">
        <w:rPr>
          <w:sz w:val="22"/>
          <w:szCs w:val="22"/>
        </w:rPr>
        <w:t xml:space="preserve"> are aware of how these children’s experiences, can impact on their mental health, behaviour and education.</w:t>
      </w:r>
    </w:p>
    <w:p w14:paraId="4469AA19" w14:textId="10CF221F" w:rsidR="001E2AC6" w:rsidRPr="001E7200" w:rsidRDefault="001E2AC6" w:rsidP="001A1BA3">
      <w:pPr>
        <w:tabs>
          <w:tab w:val="left" w:pos="1620"/>
        </w:tabs>
        <w:spacing w:after="120"/>
        <w:rPr>
          <w:sz w:val="22"/>
          <w:szCs w:val="22"/>
        </w:rPr>
      </w:pPr>
      <w:r w:rsidRPr="001E7200">
        <w:rPr>
          <w:sz w:val="22"/>
          <w:szCs w:val="22"/>
        </w:rPr>
        <w:t xml:space="preserve">Only appropriately trained professionals should attempt to make a diagnosis of a mental health problem. </w:t>
      </w:r>
      <w:r w:rsidR="002507C8">
        <w:rPr>
          <w:sz w:val="22"/>
          <w:szCs w:val="22"/>
        </w:rPr>
        <w:t>Staff</w:t>
      </w:r>
      <w:r w:rsidRPr="001E7200">
        <w:rPr>
          <w:sz w:val="22"/>
          <w:szCs w:val="22"/>
        </w:rPr>
        <w:t>, however, are well placed to observe children day-to-day and identify those whose behaviour suggests that they may be experiencing a mental health problem or be at risk of developing one.</w:t>
      </w:r>
    </w:p>
    <w:p w14:paraId="24AF5CA5" w14:textId="028F13D3" w:rsidR="001E2AC6" w:rsidRPr="001E7200" w:rsidRDefault="001E2AC6" w:rsidP="001A1BA3">
      <w:pPr>
        <w:tabs>
          <w:tab w:val="left" w:pos="1620"/>
        </w:tabs>
        <w:spacing w:after="120"/>
        <w:rPr>
          <w:sz w:val="22"/>
          <w:szCs w:val="22"/>
        </w:rPr>
      </w:pPr>
      <w:r w:rsidRPr="001E7200">
        <w:rPr>
          <w:sz w:val="22"/>
          <w:szCs w:val="22"/>
        </w:rPr>
        <w:t xml:space="preserve">If </w:t>
      </w:r>
      <w:r w:rsidR="002507C8">
        <w:rPr>
          <w:sz w:val="22"/>
          <w:szCs w:val="22"/>
        </w:rPr>
        <w:t>staff</w:t>
      </w:r>
      <w:r w:rsidRPr="001E7200">
        <w:rPr>
          <w:sz w:val="22"/>
          <w:szCs w:val="22"/>
        </w:rPr>
        <w:t xml:space="preserve">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3"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34">
        <w:r w:rsidRPr="001E7200">
          <w:rPr>
            <w:rStyle w:val="Hyperlink"/>
            <w:sz w:val="22"/>
            <w:szCs w:val="22"/>
            <w:lang w:bidi="en-GB"/>
          </w:rPr>
          <w:t xml:space="preserve"> Promoting children and young people’s</w:t>
        </w:r>
      </w:hyperlink>
      <w:hyperlink r:id="rId135">
        <w:r w:rsidRPr="001E7200">
          <w:rPr>
            <w:rStyle w:val="Hyperlink"/>
            <w:sz w:val="22"/>
            <w:szCs w:val="22"/>
            <w:lang w:bidi="en-GB"/>
          </w:rPr>
          <w:t xml:space="preserve"> emotional health and wellbeing</w:t>
        </w:r>
      </w:hyperlink>
    </w:p>
    <w:p w14:paraId="2D05D6EF" w14:textId="77777777" w:rsidR="001E2AC6" w:rsidRPr="008659E0" w:rsidRDefault="001E2AC6" w:rsidP="00AE7D16">
      <w:pPr>
        <w:pStyle w:val="ListParagraph"/>
        <w:numPr>
          <w:ilvl w:val="0"/>
          <w:numId w:val="53"/>
        </w:numPr>
        <w:tabs>
          <w:tab w:val="left" w:pos="1620"/>
        </w:tabs>
        <w:spacing w:after="120"/>
        <w:contextualSpacing w:val="0"/>
        <w:rPr>
          <w:bCs/>
          <w:sz w:val="22"/>
          <w:szCs w:val="22"/>
        </w:rPr>
      </w:pPr>
      <w:hyperlink r:id="rId136" w:history="1">
        <w:r w:rsidRPr="001E7200">
          <w:rPr>
            <w:rStyle w:val="Hyperlink"/>
            <w:sz w:val="22"/>
            <w:szCs w:val="22"/>
          </w:rPr>
          <w:t>Rise Above</w:t>
        </w:r>
      </w:hyperlink>
    </w:p>
    <w:p w14:paraId="2CCDCBA5" w14:textId="77777777" w:rsidR="008659E0" w:rsidRDefault="008659E0" w:rsidP="008659E0">
      <w:pPr>
        <w:tabs>
          <w:tab w:val="left" w:pos="1620"/>
        </w:tabs>
        <w:spacing w:after="120"/>
        <w:rPr>
          <w:bCs/>
          <w:sz w:val="22"/>
          <w:szCs w:val="22"/>
        </w:rPr>
      </w:pPr>
    </w:p>
    <w:p w14:paraId="5DE961BF" w14:textId="77777777" w:rsidR="008659E0" w:rsidRPr="008659E0" w:rsidRDefault="008659E0" w:rsidP="008659E0">
      <w:pPr>
        <w:tabs>
          <w:tab w:val="left" w:pos="1620"/>
        </w:tabs>
        <w:spacing w:after="120"/>
        <w:rPr>
          <w:bCs/>
          <w:sz w:val="22"/>
          <w:szCs w:val="22"/>
        </w:rPr>
      </w:pPr>
    </w:p>
    <w:p w14:paraId="54135435" w14:textId="77777777" w:rsidR="002A0361" w:rsidRPr="001E7200" w:rsidRDefault="00D634BB" w:rsidP="001A1BA3">
      <w:pPr>
        <w:spacing w:after="120"/>
        <w:rPr>
          <w:b/>
          <w:sz w:val="22"/>
          <w:szCs w:val="22"/>
        </w:rPr>
      </w:pPr>
      <w:r w:rsidRPr="001E7200">
        <w:rPr>
          <w:b/>
          <w:sz w:val="22"/>
          <w:szCs w:val="22"/>
        </w:rPr>
        <w:lastRenderedPageBreak/>
        <w:t xml:space="preserve">N. </w:t>
      </w:r>
      <w:r w:rsidR="002A0361" w:rsidRPr="001E7200">
        <w:rPr>
          <w:b/>
          <w:sz w:val="22"/>
          <w:szCs w:val="22"/>
        </w:rPr>
        <w:t>Preventing radicalisation</w:t>
      </w:r>
    </w:p>
    <w:p w14:paraId="0B3E5641" w14:textId="77777777" w:rsidR="00D26C49" w:rsidRDefault="00D26C49" w:rsidP="001A1BA3">
      <w:pPr>
        <w:spacing w:after="120"/>
        <w:rPr>
          <w:bCs/>
          <w:sz w:val="22"/>
          <w:szCs w:val="22"/>
        </w:rPr>
      </w:pPr>
      <w:r>
        <w:rPr>
          <w:bCs/>
          <w:sz w:val="22"/>
          <w:szCs w:val="22"/>
        </w:rPr>
        <w:t xml:space="preserve">Every school will write a Prevent risk assessment and update this annually, or more often in response to changing local or national need. </w:t>
      </w:r>
    </w:p>
    <w:p w14:paraId="1A53757B" w14:textId="5E867ABB" w:rsidR="00D26C49" w:rsidRDefault="00D26C49" w:rsidP="001A1BA3">
      <w:pPr>
        <w:spacing w:after="120"/>
        <w:rPr>
          <w:bCs/>
          <w:sz w:val="22"/>
          <w:szCs w:val="22"/>
        </w:rPr>
      </w:pPr>
      <w:r>
        <w:rPr>
          <w:bCs/>
          <w:sz w:val="22"/>
          <w:szCs w:val="22"/>
        </w:rPr>
        <w:t xml:space="preserve">All </w:t>
      </w:r>
      <w:r w:rsidR="002507C8">
        <w:rPr>
          <w:bCs/>
          <w:sz w:val="22"/>
          <w:szCs w:val="22"/>
        </w:rPr>
        <w:t>staff</w:t>
      </w:r>
      <w:r>
        <w:rPr>
          <w:bCs/>
          <w:sz w:val="22"/>
          <w:szCs w:val="22"/>
        </w:rPr>
        <w:t xml:space="preserve"> will undertake annual Prevent training. </w:t>
      </w:r>
    </w:p>
    <w:p w14:paraId="049256BD" w14:textId="5B8B1F00"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Similar to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r w:rsidR="00D26C49">
        <w:rPr>
          <w:bCs/>
          <w:sz w:val="22"/>
          <w:szCs w:val="22"/>
        </w:rPr>
        <w:t xml:space="preserve"> Schools should be mindful that vulnerable pupils are more likely to find themselves susceptible to radicalisation; early warning signs must be acted upon without delay and appropriate support put in place. </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37">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7"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7"/>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 xml:space="preserve">We are clear that exploitation of vulnerable children and radicalisation should be viewed as a safeguarding concern and follows the Department for Education guidance for schools and </w:t>
      </w:r>
      <w:r w:rsidRPr="001E7200">
        <w:rPr>
          <w:sz w:val="22"/>
          <w:szCs w:val="22"/>
        </w:rPr>
        <w:lastRenderedPageBreak/>
        <w:t>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8"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Ensure that their safeguarding arrangements take into account the policies and procedures of the Local Safeguarding Children Board</w:t>
      </w:r>
      <w:r w:rsidR="00D4577A" w:rsidRPr="001E7200">
        <w:rPr>
          <w:sz w:val="22"/>
          <w:szCs w:val="22"/>
        </w:rPr>
        <w:t>;</w:t>
      </w:r>
    </w:p>
    <w:p w14:paraId="1875DE1C" w14:textId="1188964D"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w:t>
      </w:r>
      <w:r w:rsidR="002507C8">
        <w:rPr>
          <w:sz w:val="22"/>
          <w:szCs w:val="22"/>
        </w:rPr>
        <w:t>staff</w:t>
      </w:r>
      <w:r w:rsidRPr="001E7200">
        <w:rPr>
          <w:sz w:val="22"/>
          <w:szCs w:val="22"/>
        </w:rPr>
        <w:t xml:space="preserve">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8"/>
    </w:p>
    <w:p w14:paraId="501C756E" w14:textId="1C471FF1" w:rsidR="004035B0" w:rsidRPr="001E7200" w:rsidRDefault="004035B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receive training</w:t>
      </w:r>
      <w:r w:rsidR="00EE7F70" w:rsidRPr="001E7200">
        <w:rPr>
          <w:sz w:val="22"/>
          <w:szCs w:val="22"/>
        </w:rPr>
        <w:t xml:space="preserve"> (</w:t>
      </w:r>
      <w:hyperlink r:id="rId138">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39">
        <w:r w:rsidR="00EE7F70" w:rsidRPr="001E7200">
          <w:rPr>
            <w:rStyle w:val="Hyperlink"/>
            <w:sz w:val="22"/>
            <w:szCs w:val="22"/>
            <w:lang w:bidi="en-GB"/>
          </w:rPr>
          <w:t>Educate Against Hate</w:t>
        </w:r>
      </w:hyperlink>
      <w:hyperlink r:id="rId140">
        <w:r w:rsidR="00EE7F70" w:rsidRPr="001E7200">
          <w:rPr>
            <w:rStyle w:val="Hyperlink"/>
            <w:sz w:val="22"/>
            <w:szCs w:val="22"/>
            <w:lang w:bidi="en-GB"/>
          </w:rPr>
          <w:t xml:space="preserve">, </w:t>
        </w:r>
      </w:hyperlink>
      <w:r w:rsidR="00EE7F70" w:rsidRPr="001E7200">
        <w:rPr>
          <w:sz w:val="22"/>
          <w:szCs w:val="22"/>
          <w:lang w:bidi="en-GB"/>
        </w:rPr>
        <w:t>is a government website designed to support school teachers and leaders to help them safeguard their students from radicalisation and extremism.</w:t>
      </w:r>
    </w:p>
    <w:p w14:paraId="03CB40E8" w14:textId="7CEFEC9C" w:rsidR="004035B0" w:rsidRPr="001E7200" w:rsidRDefault="004035B0" w:rsidP="001A1BA3">
      <w:pPr>
        <w:spacing w:after="120"/>
        <w:rPr>
          <w:sz w:val="22"/>
          <w:szCs w:val="22"/>
        </w:rPr>
      </w:pPr>
      <w:r w:rsidRPr="001E7200">
        <w:rPr>
          <w:sz w:val="22"/>
          <w:szCs w:val="22"/>
        </w:rPr>
        <w:t xml:space="preserve">The school </w:t>
      </w:r>
      <w:r w:rsidR="00E43AA5">
        <w:rPr>
          <w:sz w:val="22"/>
          <w:szCs w:val="22"/>
        </w:rPr>
        <w:t xml:space="preserve">Governors </w:t>
      </w:r>
      <w:r w:rsidRPr="001E7200">
        <w:rPr>
          <w:sz w:val="22"/>
          <w:szCs w:val="22"/>
        </w:rPr>
        <w:t>,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6AE68234"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1"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2"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 xml:space="preserve">When any member of </w:t>
      </w:r>
      <w:r w:rsidR="002507C8">
        <w:rPr>
          <w:sz w:val="22"/>
          <w:szCs w:val="22"/>
        </w:rPr>
        <w:t>staff</w:t>
      </w:r>
      <w:r w:rsidR="004035B0" w:rsidRPr="001E7200">
        <w:rPr>
          <w:sz w:val="22"/>
          <w:szCs w:val="22"/>
        </w:rPr>
        <w:t xml:space="preserve">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w:t>
      </w:r>
      <w:r w:rsidR="002507C8">
        <w:rPr>
          <w:sz w:val="22"/>
          <w:szCs w:val="22"/>
        </w:rPr>
        <w:t>staff</w:t>
      </w:r>
      <w:r w:rsidR="004035B0" w:rsidRPr="001E7200">
        <w:rPr>
          <w:sz w:val="22"/>
          <w:szCs w:val="22"/>
        </w:rPr>
        <w:t xml:space="preserve"> and </w:t>
      </w:r>
      <w:r w:rsidR="00E43AA5">
        <w:rPr>
          <w:sz w:val="22"/>
          <w:szCs w:val="22"/>
        </w:rPr>
        <w:t xml:space="preserve">Governors </w:t>
      </w:r>
      <w:r w:rsidR="004035B0" w:rsidRPr="001E7200">
        <w:rPr>
          <w:sz w:val="22"/>
          <w:szCs w:val="22"/>
        </w:rPr>
        <w:t xml:space="preserve"> to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3"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44"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Default="003E43D8" w:rsidP="00492D96">
      <w:pPr>
        <w:spacing w:after="120"/>
        <w:rPr>
          <w:color w:val="006600"/>
          <w:sz w:val="22"/>
          <w:szCs w:val="22"/>
        </w:rPr>
      </w:pPr>
      <w:hyperlink r:id="rId145"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49" w:name="_Hlk525198217"/>
    </w:p>
    <w:p w14:paraId="0A5550F8" w14:textId="77777777" w:rsidR="008659E0" w:rsidRDefault="008659E0" w:rsidP="00492D96">
      <w:pPr>
        <w:spacing w:after="120"/>
        <w:rPr>
          <w:color w:val="006600"/>
          <w:sz w:val="22"/>
          <w:szCs w:val="22"/>
        </w:rPr>
      </w:pPr>
    </w:p>
    <w:p w14:paraId="2726D06B" w14:textId="77777777" w:rsidR="008659E0" w:rsidRPr="001E7200" w:rsidRDefault="008659E0" w:rsidP="00492D96">
      <w:pPr>
        <w:spacing w:after="120"/>
        <w:rPr>
          <w:color w:val="006600"/>
          <w:sz w:val="22"/>
          <w:szCs w:val="22"/>
        </w:rPr>
      </w:pPr>
    </w:p>
    <w:bookmarkEnd w:id="49"/>
    <w:p w14:paraId="6A2A68CD" w14:textId="77777777" w:rsidR="0077498F" w:rsidRPr="001E7200" w:rsidRDefault="00D634BB" w:rsidP="00F404CA">
      <w:pPr>
        <w:tabs>
          <w:tab w:val="left" w:pos="1620"/>
        </w:tabs>
        <w:rPr>
          <w:b/>
          <w:bCs/>
          <w:sz w:val="22"/>
          <w:szCs w:val="22"/>
        </w:rPr>
      </w:pPr>
      <w:r w:rsidRPr="001E7200">
        <w:rPr>
          <w:b/>
          <w:bCs/>
          <w:sz w:val="22"/>
          <w:szCs w:val="22"/>
        </w:rPr>
        <w:lastRenderedPageBreak/>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6">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7">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8">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9">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0">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2"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0" w:name="Bullying"/>
      <w:bookmarkEnd w:id="50"/>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3">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1" w:name="Children_missing_from_education,_home_or"/>
      <w:bookmarkEnd w:id="51"/>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4">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5">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6">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with_family_members_in_prison"/>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57">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_Exploitation"/>
      <w:bookmarkEnd w:id="53"/>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8">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9">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0">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Drugs"/>
      <w:bookmarkEnd w:id="54"/>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1">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2">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3">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so_called)_“Honour_Based_Abuse”_includi"/>
      <w:bookmarkEnd w:id="55"/>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4">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65">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6">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7">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Health_and_Well-being"/>
      <w:bookmarkEnd w:id="56"/>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68">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69">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0">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1">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omelessness"/>
      <w:bookmarkEnd w:id="57"/>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2">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xml:space="preserve">- </w:t>
      </w:r>
      <w:r w:rsidRPr="001E7200">
        <w:rPr>
          <w:sz w:val="22"/>
          <w:szCs w:val="22"/>
        </w:rPr>
        <w:lastRenderedPageBreak/>
        <w:t>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Private_fostering"/>
      <w:bookmarkEnd w:id="58"/>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3">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Radicalisation"/>
      <w:bookmarkEnd w:id="59"/>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4">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5">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6">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7">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Violence"/>
      <w:bookmarkEnd w:id="60"/>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8">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79">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0">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1">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2">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3">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84">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85">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lastRenderedPageBreak/>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76D298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67AAC57E"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D95076E"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E5B5C0D"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20119C63"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31D33901"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4807952"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53FB0F92" w:rsidR="001D5EB6" w:rsidRPr="00593DAF" w:rsidRDefault="001D5EB6" w:rsidP="00593DAF">
                            <w:r w:rsidRPr="00593DAF">
                              <w:t>In schools</w:t>
                            </w:r>
                            <w:r>
                              <w:t>,</w:t>
                            </w:r>
                            <w:r w:rsidRPr="00593DAF">
                              <w:t xml:space="preserve"> chair of </w:t>
                            </w:r>
                            <w:r w:rsidR="00E43AA5">
                              <w:t xml:space="preserve">Governors </w:t>
                            </w:r>
                            <w:r w:rsidRPr="00593DAF">
                              <w:t>,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53FB0F92" w:rsidR="001D5EB6" w:rsidRPr="00593DAF" w:rsidRDefault="001D5EB6" w:rsidP="00593DAF">
                      <w:r w:rsidRPr="00593DAF">
                        <w:t>In schools</w:t>
                      </w:r>
                      <w:r>
                        <w:t>,</w:t>
                      </w:r>
                      <w:r w:rsidRPr="00593DAF">
                        <w:t xml:space="preserve"> chair of </w:t>
                      </w:r>
                      <w:r w:rsidR="00E43AA5">
                        <w:t xml:space="preserve">Governors </w:t>
                      </w:r>
                      <w:r w:rsidRPr="00593DAF">
                        <w:t>,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5169AC1"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09D0624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lastRenderedPageBreak/>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1" w:name="_Hlk521678995"/>
            <w:r w:rsidRPr="001E7200">
              <w:rPr>
                <w:b/>
                <w:noProof/>
                <w:sz w:val="22"/>
                <w:szCs w:val="22"/>
                <w:highlight w:val="yellow"/>
                <w:u w:val="single"/>
                <w:lang w:eastAsia="en-GB"/>
              </w:rPr>
              <w:t>Appendix C</w:t>
            </w:r>
            <w:r w:rsidR="001C5418" w:rsidRPr="001E7200">
              <w:rPr>
                <w:noProof/>
                <w:sz w:val="22"/>
                <w:szCs w:val="22"/>
                <w:highlight w:val="yellow"/>
                <w:lang w:eastAsia="en-GB"/>
              </w:rPr>
              <w:t xml:space="preserve">  </w:t>
            </w:r>
            <w:hyperlink r:id="rId187" w:history="1">
              <w:r w:rsidR="004E7A7B" w:rsidRPr="001E7200">
                <w:rPr>
                  <w:rStyle w:val="Hyperlink"/>
                  <w:noProof/>
                  <w:sz w:val="22"/>
                  <w:szCs w:val="22"/>
                  <w:highlight w:val="yellow"/>
                  <w:lang w:eastAsia="en-GB"/>
                </w:rPr>
                <w:t>Threshold Document - Accessing Services for Children in Buckinghamshire</w:t>
              </w:r>
            </w:hyperlink>
          </w:p>
        </w:tc>
      </w:tr>
      <w:bookmarkEnd w:id="61"/>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89"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1">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2">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3">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4">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5">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22B63B78" w:rsidR="00B80FA6" w:rsidRPr="001E7200" w:rsidRDefault="00500073" w:rsidP="001A1BA3">
      <w:pPr>
        <w:spacing w:after="120"/>
        <w:rPr>
          <w:sz w:val="22"/>
          <w:szCs w:val="22"/>
        </w:rPr>
      </w:pPr>
      <w:r w:rsidRPr="001E7200">
        <w:rPr>
          <w:sz w:val="22"/>
          <w:szCs w:val="22"/>
        </w:rPr>
        <w:t xml:space="preserve">This section provides guidance to schools and other educational establishments on record keeping, to enable the designated member of </w:t>
      </w:r>
      <w:r w:rsidR="002507C8">
        <w:rPr>
          <w:sz w:val="22"/>
          <w:szCs w:val="22"/>
        </w:rPr>
        <w:t>staff</w:t>
      </w:r>
      <w:r w:rsidRPr="001E7200">
        <w:rPr>
          <w:sz w:val="22"/>
          <w:szCs w:val="22"/>
        </w:rPr>
        <w:t xml:space="preserve">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197"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53CC7EF5" w:rsidR="00500073" w:rsidRPr="001E7200" w:rsidRDefault="00500073" w:rsidP="001A1BA3">
      <w:pPr>
        <w:spacing w:after="120"/>
        <w:rPr>
          <w:sz w:val="22"/>
          <w:szCs w:val="22"/>
        </w:rPr>
      </w:pPr>
      <w:r w:rsidRPr="001E7200">
        <w:rPr>
          <w:sz w:val="22"/>
          <w:szCs w:val="22"/>
        </w:rPr>
        <w:t xml:space="preserve">Any member of </w:t>
      </w:r>
      <w:r w:rsidR="002507C8">
        <w:rPr>
          <w:sz w:val="22"/>
          <w:szCs w:val="22"/>
        </w:rPr>
        <w:t>staff</w:t>
      </w:r>
      <w:r w:rsidRPr="001E7200">
        <w:rPr>
          <w:sz w:val="22"/>
          <w:szCs w:val="22"/>
        </w:rPr>
        <w:t xml:space="preserve">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19A7A82A" w:rsidR="00500073" w:rsidRDefault="00500073" w:rsidP="001A1BA3">
      <w:pPr>
        <w:spacing w:after="120"/>
        <w:rPr>
          <w:sz w:val="22"/>
          <w:szCs w:val="22"/>
        </w:rPr>
      </w:pPr>
      <w:r w:rsidRPr="001E7200">
        <w:rPr>
          <w:sz w:val="22"/>
          <w:szCs w:val="22"/>
        </w:rPr>
        <w:t>It is crucial that actions and outcomes are recorded, including any consultation that has been carried out with any other professionals.</w:t>
      </w:r>
    </w:p>
    <w:p w14:paraId="076840B9" w14:textId="77777777" w:rsidR="008659E0" w:rsidRPr="001E7200" w:rsidRDefault="008659E0" w:rsidP="001A1BA3">
      <w:pPr>
        <w:spacing w:after="120"/>
        <w:rPr>
          <w:sz w:val="22"/>
          <w:szCs w:val="22"/>
        </w:rPr>
      </w:pPr>
    </w:p>
    <w:p w14:paraId="1DB19498" w14:textId="77777777" w:rsidR="00500073" w:rsidRPr="001E7200" w:rsidRDefault="00500073" w:rsidP="001A1BA3">
      <w:pPr>
        <w:spacing w:after="120"/>
        <w:rPr>
          <w:b/>
          <w:sz w:val="22"/>
          <w:szCs w:val="22"/>
        </w:rPr>
      </w:pPr>
      <w:r w:rsidRPr="001E7200">
        <w:rPr>
          <w:b/>
          <w:sz w:val="22"/>
          <w:szCs w:val="22"/>
        </w:rPr>
        <w:lastRenderedPageBreak/>
        <w:t>2. How should notes and reports be made?</w:t>
      </w:r>
    </w:p>
    <w:p w14:paraId="409E55C6" w14:textId="77777777" w:rsidR="00500073" w:rsidRPr="001E7200" w:rsidRDefault="00500073" w:rsidP="001A1BA3">
      <w:pPr>
        <w:spacing w:after="120"/>
        <w:rPr>
          <w:sz w:val="22"/>
          <w:szCs w:val="22"/>
        </w:rPr>
      </w:pPr>
      <w:r w:rsidRPr="001E7200">
        <w:rPr>
          <w:sz w:val="22"/>
          <w:szCs w:val="22"/>
        </w:rPr>
        <w:t>It is impossible to say, at the time of making a child protection note, who will eventually have access to it, or when. It may be consulted months or even years after it was written. Always bear in mind that someone who is a complete stranger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Action taken, and any future plans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Opinion is acceptable provided that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Reports prepared for Child Protection Conferences should focus on the child’s:</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lastRenderedPageBreak/>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21D52398" w:rsidR="00500073" w:rsidRPr="001E7200" w:rsidRDefault="00500073" w:rsidP="001A1BA3">
      <w:pPr>
        <w:spacing w:after="120"/>
        <w:rPr>
          <w:sz w:val="22"/>
          <w:szCs w:val="22"/>
        </w:rPr>
      </w:pPr>
      <w:r w:rsidRPr="001E7200">
        <w:rPr>
          <w:sz w:val="22"/>
          <w:szCs w:val="22"/>
        </w:rPr>
        <w:t xml:space="preserve">A note or symbol (e.g. a blue star) should be placed on the cover of the school file for the child, indicating that there is a child protection file relating to the child. All </w:t>
      </w:r>
      <w:r w:rsidR="002507C8">
        <w:rPr>
          <w:sz w:val="22"/>
          <w:szCs w:val="22"/>
        </w:rPr>
        <w:t>staff</w:t>
      </w:r>
      <w:r w:rsidRPr="001E7200">
        <w:rPr>
          <w:sz w:val="22"/>
          <w:szCs w:val="22"/>
        </w:rPr>
        <w:t xml:space="preserve">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470DC08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w:t>
      </w:r>
      <w:r w:rsidR="002507C8">
        <w:rPr>
          <w:sz w:val="22"/>
          <w:szCs w:val="22"/>
        </w:rPr>
        <w:t>staff</w:t>
      </w:r>
      <w:r w:rsidRPr="001E7200">
        <w:rPr>
          <w:sz w:val="22"/>
          <w:szCs w:val="22"/>
        </w:rPr>
        <w:t xml:space="preserve">. This can only be decided on a case-by-case basis. The confidentiality of the child and family should be respected as far as possible, but the welfare of the child is paramount. </w:t>
      </w:r>
    </w:p>
    <w:p w14:paraId="343A7ACC" w14:textId="1231F732" w:rsidR="00471610" w:rsidRPr="001E7200" w:rsidRDefault="0047161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67C710B2" w:rsidR="00500073" w:rsidRPr="001E7200" w:rsidRDefault="00500073" w:rsidP="001A1BA3">
      <w:pPr>
        <w:spacing w:after="120"/>
        <w:rPr>
          <w:sz w:val="22"/>
          <w:szCs w:val="22"/>
        </w:rPr>
      </w:pPr>
      <w:r w:rsidRPr="001E7200">
        <w:rPr>
          <w:sz w:val="22"/>
          <w:szCs w:val="22"/>
        </w:rPr>
        <w:t xml:space="preserve">It would be unlikely that every member of </w:t>
      </w:r>
      <w:r w:rsidR="002507C8">
        <w:rPr>
          <w:sz w:val="22"/>
          <w:szCs w:val="22"/>
        </w:rPr>
        <w:t>staff</w:t>
      </w:r>
      <w:r w:rsidRPr="001E7200">
        <w:rPr>
          <w:sz w:val="22"/>
          <w:szCs w:val="22"/>
        </w:rPr>
        <w:t xml:space="preserve"> would need to know the details of a case. Generally speaking, the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lastRenderedPageBreak/>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0298DA6C" w:rsidR="00500073" w:rsidRPr="001E7200" w:rsidRDefault="00500073" w:rsidP="001A1BA3">
      <w:pPr>
        <w:spacing w:after="120"/>
        <w:jc w:val="center"/>
        <w:rPr>
          <w:b/>
          <w:sz w:val="22"/>
          <w:szCs w:val="22"/>
        </w:rPr>
      </w:pPr>
      <w:r w:rsidRPr="001E7200">
        <w:rPr>
          <w:b/>
          <w:sz w:val="22"/>
          <w:szCs w:val="22"/>
        </w:rPr>
        <w:t xml:space="preserve">Copies of child protection information should be kept by the final school placement until the child’s date of birth + </w:t>
      </w:r>
      <w:r w:rsidR="00BC1FE5">
        <w:rPr>
          <w:b/>
          <w:sz w:val="22"/>
          <w:szCs w:val="22"/>
        </w:rPr>
        <w:t>26</w:t>
      </w:r>
      <w:r w:rsidRPr="001E7200">
        <w:rPr>
          <w:b/>
          <w:sz w:val="22"/>
          <w:szCs w:val="22"/>
        </w:rPr>
        <w:t xml:space="preserve"> years.</w:t>
      </w:r>
    </w:p>
    <w:p w14:paraId="3390302D" w14:textId="77777777" w:rsidR="00500073" w:rsidRPr="001E7200" w:rsidRDefault="00500073" w:rsidP="001A1BA3">
      <w:pPr>
        <w:spacing w:after="120"/>
        <w:rPr>
          <w:sz w:val="22"/>
          <w:szCs w:val="22"/>
        </w:rPr>
      </w:pPr>
    </w:p>
    <w:p w14:paraId="3D94FCDF" w14:textId="39DA14C2"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w:t>
      </w:r>
      <w:r w:rsidR="002507C8">
        <w:rPr>
          <w:sz w:val="22"/>
          <w:szCs w:val="22"/>
        </w:rPr>
        <w:t>staff</w:t>
      </w:r>
      <w:r w:rsidRPr="001E7200">
        <w:rPr>
          <w:sz w:val="22"/>
          <w:szCs w:val="22"/>
        </w:rPr>
        <w:t xml:space="preserve">,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0AACECDC" w:rsidR="0096058A" w:rsidRPr="003115F4" w:rsidRDefault="0096058A" w:rsidP="00AE7D16">
      <w:pPr>
        <w:pStyle w:val="ListParagraph"/>
        <w:numPr>
          <w:ilvl w:val="0"/>
          <w:numId w:val="75"/>
        </w:numPr>
        <w:spacing w:after="120"/>
        <w:rPr>
          <w:sz w:val="22"/>
          <w:szCs w:val="22"/>
        </w:rPr>
      </w:pPr>
      <w:r w:rsidRPr="003115F4">
        <w:rPr>
          <w:sz w:val="22"/>
          <w:szCs w:val="22"/>
        </w:rPr>
        <w:t xml:space="preserve">Other checks that may be necessary for </w:t>
      </w:r>
      <w:r w:rsidR="002507C8">
        <w:rPr>
          <w:sz w:val="22"/>
          <w:szCs w:val="22"/>
        </w:rPr>
        <w:t>staff</w:t>
      </w:r>
      <w:r w:rsidRPr="003115F4">
        <w:rPr>
          <w:sz w:val="22"/>
          <w:szCs w:val="22"/>
        </w:rPr>
        <w:t>,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45F21E03" w:rsidR="00B929DA" w:rsidRPr="001E7200" w:rsidRDefault="00B929DA" w:rsidP="001A1BA3">
      <w:pPr>
        <w:spacing w:after="120"/>
        <w:rPr>
          <w:sz w:val="22"/>
          <w:szCs w:val="22"/>
        </w:rPr>
      </w:pPr>
      <w:bookmarkStart w:id="62"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w:t>
      </w:r>
      <w:r w:rsidR="00BC1FE5">
        <w:rPr>
          <w:sz w:val="22"/>
          <w:szCs w:val="22"/>
        </w:rPr>
        <w:t>26</w:t>
      </w:r>
      <w:r w:rsidR="00D16316" w:rsidRPr="003115F4">
        <w:rPr>
          <w:sz w:val="22"/>
          <w:szCs w:val="22"/>
        </w:rPr>
        <w:t xml:space="preserve"> notes that any online checks undertaken around a member of </w:t>
      </w:r>
      <w:r w:rsidR="002507C8">
        <w:rPr>
          <w:sz w:val="22"/>
          <w:szCs w:val="22"/>
        </w:rPr>
        <w:t>staff</w:t>
      </w:r>
      <w:r w:rsidR="00D16316" w:rsidRPr="003115F4">
        <w:rPr>
          <w:sz w:val="22"/>
          <w:szCs w:val="22"/>
        </w:rPr>
        <w:t xml:space="preserve"> will only be done so after the </w:t>
      </w:r>
      <w:r w:rsidR="00540CED" w:rsidRPr="003115F4">
        <w:rPr>
          <w:sz w:val="22"/>
          <w:szCs w:val="22"/>
        </w:rPr>
        <w:t xml:space="preserve">member of </w:t>
      </w:r>
      <w:r w:rsidR="002507C8">
        <w:rPr>
          <w:sz w:val="22"/>
          <w:szCs w:val="22"/>
        </w:rPr>
        <w:t>staff</w:t>
      </w:r>
      <w:r w:rsidR="00540CED" w:rsidRPr="003115F4">
        <w:rPr>
          <w:sz w:val="22"/>
          <w:szCs w:val="22"/>
        </w:rPr>
        <w:t xml:space="preserve"> has been informed that these will be taking place.</w:t>
      </w:r>
      <w:r w:rsidR="00540CED" w:rsidRPr="001E7200">
        <w:rPr>
          <w:sz w:val="22"/>
          <w:szCs w:val="22"/>
        </w:rPr>
        <w:t xml:space="preserve"> </w:t>
      </w:r>
    </w:p>
    <w:bookmarkEnd w:id="62"/>
    <w:p w14:paraId="3FE62F72" w14:textId="12178AFA"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w:t>
      </w:r>
      <w:r w:rsidR="00BC1FE5">
        <w:rPr>
          <w:sz w:val="22"/>
          <w:szCs w:val="22"/>
        </w:rPr>
        <w:t>26</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2BE535F"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 xml:space="preserve">ST policies are clear about what constitutes practices that are “safe” and “unsafe”. Practice and our robust well thought out Code of Conduct offers better protection for all, </w:t>
      </w:r>
      <w:r w:rsidR="002507C8">
        <w:rPr>
          <w:sz w:val="22"/>
          <w:szCs w:val="22"/>
        </w:rPr>
        <w:t>staff</w:t>
      </w:r>
      <w:r w:rsidRPr="001E7200">
        <w:rPr>
          <w:sz w:val="22"/>
          <w:szCs w:val="22"/>
        </w:rPr>
        <w:t>, pupils and fam</w:t>
      </w:r>
      <w:r w:rsidR="001A1BA3" w:rsidRPr="001E7200">
        <w:rPr>
          <w:sz w:val="22"/>
          <w:szCs w:val="22"/>
        </w:rPr>
        <w:t>i</w:t>
      </w:r>
      <w:r w:rsidRPr="001E7200">
        <w:rPr>
          <w:sz w:val="22"/>
          <w:szCs w:val="22"/>
        </w:rPr>
        <w:t>lies.</w:t>
      </w:r>
    </w:p>
    <w:p w14:paraId="41BC7FC2" w14:textId="7BA85D3B"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w:t>
      </w:r>
      <w:r w:rsidR="00BC1FE5">
        <w:rPr>
          <w:sz w:val="22"/>
          <w:szCs w:val="22"/>
        </w:rPr>
        <w:t>26</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3"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3"/>
    </w:p>
    <w:p w14:paraId="385B1C67" w14:textId="098CEAB6"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 xml:space="preserve">will </w:t>
      </w:r>
      <w:r w:rsidR="00573257">
        <w:rPr>
          <w:sz w:val="22"/>
          <w:szCs w:val="22"/>
        </w:rPr>
        <w:t>lead</w:t>
      </w:r>
      <w:r w:rsidR="00573257" w:rsidRPr="001E7200">
        <w:rPr>
          <w:sz w:val="22"/>
          <w:szCs w:val="22"/>
        </w:rPr>
        <w:t xml:space="preserve"> </w:t>
      </w:r>
      <w:r w:rsidR="0092734C" w:rsidRPr="001E7200">
        <w:rPr>
          <w:sz w:val="22"/>
          <w:szCs w:val="22"/>
        </w:rPr>
        <w:t>Head</w:t>
      </w:r>
      <w:r w:rsidR="00C451A9" w:rsidRPr="001E7200">
        <w:rPr>
          <w:sz w:val="22"/>
          <w:szCs w:val="22"/>
        </w:rPr>
        <w:t>t</w:t>
      </w:r>
      <w:r w:rsidR="0092734C" w:rsidRPr="001E7200">
        <w:rPr>
          <w:sz w:val="22"/>
          <w:szCs w:val="22"/>
        </w:rPr>
        <w:t xml:space="preserve">eachers and </w:t>
      </w:r>
      <w:r w:rsidR="00E43AA5">
        <w:rPr>
          <w:sz w:val="22"/>
          <w:szCs w:val="22"/>
        </w:rPr>
        <w:t xml:space="preserve">Governors </w:t>
      </w:r>
      <w:r w:rsidR="0092734C" w:rsidRPr="001E7200">
        <w:rPr>
          <w:sz w:val="22"/>
          <w:szCs w:val="22"/>
        </w:rPr>
        <w:t xml:space="preserve"> through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E14ECE7" w:rsidR="0096058A" w:rsidRPr="001E7200" w:rsidRDefault="0096058A" w:rsidP="001A1BA3">
      <w:pPr>
        <w:spacing w:after="120"/>
        <w:rPr>
          <w:bCs/>
          <w:sz w:val="22"/>
          <w:szCs w:val="22"/>
        </w:rPr>
      </w:pPr>
      <w:r w:rsidRPr="001E7200">
        <w:rPr>
          <w:bCs/>
          <w:sz w:val="22"/>
          <w:szCs w:val="22"/>
        </w:rPr>
        <w:t xml:space="preserve">As part of the Trust’s safeguarding culture, </w:t>
      </w:r>
      <w:r w:rsidR="00E43AA5">
        <w:rPr>
          <w:bCs/>
          <w:sz w:val="22"/>
          <w:szCs w:val="22"/>
        </w:rPr>
        <w:t xml:space="preserve">Governors </w:t>
      </w:r>
      <w:r w:rsidR="00660A31">
        <w:rPr>
          <w:bCs/>
          <w:sz w:val="22"/>
          <w:szCs w:val="22"/>
        </w:rPr>
        <w:t xml:space="preserve">ODBST HR will </w:t>
      </w:r>
      <w:r w:rsidRPr="001E7200">
        <w:rPr>
          <w:bCs/>
          <w:sz w:val="22"/>
          <w:szCs w:val="22"/>
        </w:rPr>
        <w:t xml:space="preserve"> adopt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128C3CCD"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660A31">
        <w:rPr>
          <w:bCs/>
          <w:sz w:val="22"/>
          <w:szCs w:val="22"/>
        </w:rPr>
        <w:t>Committees</w:t>
      </w:r>
      <w:r w:rsidR="00660A31" w:rsidRPr="001E7200">
        <w:rPr>
          <w:bCs/>
          <w:sz w:val="22"/>
          <w:szCs w:val="22"/>
        </w:rPr>
        <w:t xml:space="preserve"> </w:t>
      </w:r>
      <w:r w:rsidRPr="001E7200">
        <w:rPr>
          <w:bCs/>
          <w:sz w:val="22"/>
          <w:szCs w:val="22"/>
        </w:rPr>
        <w:t>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r w:rsidRPr="001E7200">
        <w:rPr>
          <w:sz w:val="22"/>
          <w:szCs w:val="22"/>
          <w:u w:val="single"/>
        </w:rPr>
        <w:t>Pre-appointment vetting checks, regulated activity and recording information</w:t>
      </w:r>
    </w:p>
    <w:p w14:paraId="435A88DB" w14:textId="46D048CB"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r w:rsidR="001C0678">
        <w:rPr>
          <w:sz w:val="22"/>
          <w:szCs w:val="22"/>
        </w:rPr>
        <w:t>, with the support of ODBST HR</w:t>
      </w:r>
      <w:r w:rsidRPr="001E7200">
        <w:rPr>
          <w:sz w:val="22"/>
          <w:szCs w:val="22"/>
        </w:rPr>
        <w: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6818D9C2" w:rsidR="008A7BD9" w:rsidRPr="001E7200" w:rsidRDefault="0092734C" w:rsidP="001A1BA3">
      <w:pPr>
        <w:spacing w:after="120"/>
        <w:rPr>
          <w:sz w:val="22"/>
          <w:szCs w:val="22"/>
        </w:rPr>
      </w:pPr>
      <w:r w:rsidRPr="001E7200">
        <w:rPr>
          <w:sz w:val="22"/>
          <w:szCs w:val="22"/>
        </w:rPr>
        <w:t xml:space="preserve">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w:t>
      </w:r>
      <w:r w:rsidR="001C0678">
        <w:rPr>
          <w:sz w:val="22"/>
          <w:szCs w:val="22"/>
        </w:rPr>
        <w:t xml:space="preserve">work with </w:t>
      </w:r>
      <w:r w:rsidRPr="001E7200">
        <w:rPr>
          <w:sz w:val="22"/>
          <w:szCs w:val="22"/>
        </w:rPr>
        <w:t>OD</w:t>
      </w:r>
      <w:r w:rsidR="00B81035" w:rsidRPr="001E7200">
        <w:rPr>
          <w:sz w:val="22"/>
          <w:szCs w:val="22"/>
        </w:rPr>
        <w:t>B</w:t>
      </w:r>
      <w:r w:rsidRPr="001E7200">
        <w:rPr>
          <w:sz w:val="22"/>
          <w:szCs w:val="22"/>
        </w:rPr>
        <w:t>ST 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07187051" w:rsidR="008A7BD9" w:rsidRPr="001E7200" w:rsidRDefault="008A7BD9" w:rsidP="001A1BA3">
      <w:pPr>
        <w:spacing w:after="120"/>
        <w:rPr>
          <w:sz w:val="22"/>
          <w:szCs w:val="22"/>
          <w:u w:val="single"/>
        </w:rPr>
      </w:pPr>
      <w:bookmarkStart w:id="64" w:name="_Hlk522121569"/>
      <w:r w:rsidRPr="001E7200">
        <w:rPr>
          <w:sz w:val="22"/>
          <w:szCs w:val="22"/>
        </w:rPr>
        <w:t>iv</w:t>
      </w:r>
      <w:r w:rsidRPr="001E7200">
        <w:rPr>
          <w:sz w:val="22"/>
          <w:szCs w:val="22"/>
          <w:u w:val="single"/>
        </w:rPr>
        <w:t xml:space="preserve">. Other checks that may be necessary for </w:t>
      </w:r>
      <w:r w:rsidR="002507C8">
        <w:rPr>
          <w:sz w:val="22"/>
          <w:szCs w:val="22"/>
          <w:u w:val="single"/>
        </w:rPr>
        <w:t>staff</w:t>
      </w:r>
      <w:r w:rsidRPr="001E7200">
        <w:rPr>
          <w:sz w:val="22"/>
          <w:szCs w:val="22"/>
          <w:u w:val="single"/>
        </w:rPr>
        <w:t>,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6E606F3C"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w:t>
      </w:r>
      <w:r w:rsidR="002507C8">
        <w:rPr>
          <w:sz w:val="22"/>
          <w:szCs w:val="22"/>
        </w:rPr>
        <w:t>staff</w:t>
      </w:r>
      <w:r w:rsidRPr="001E7200">
        <w:rPr>
          <w:sz w:val="22"/>
          <w:szCs w:val="22"/>
        </w:rPr>
        <w:t xml:space="preserve"> (supply </w:t>
      </w:r>
      <w:r w:rsidR="002507C8">
        <w:rPr>
          <w:sz w:val="22"/>
          <w:szCs w:val="22"/>
        </w:rPr>
        <w:t>staff</w:t>
      </w:r>
      <w:r w:rsidRPr="001E7200">
        <w:rPr>
          <w:sz w:val="22"/>
          <w:szCs w:val="22"/>
        </w:rPr>
        <w:t xml:space="preserve">)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1074B8EC" w14:textId="760E061F" w:rsidR="00537461" w:rsidRPr="001E7200" w:rsidRDefault="00537461" w:rsidP="001A1BA3">
      <w:pPr>
        <w:pStyle w:val="ListParagraph"/>
        <w:spacing w:after="120"/>
        <w:contextualSpacing w:val="0"/>
        <w:rPr>
          <w:sz w:val="22"/>
          <w:szCs w:val="22"/>
        </w:rPr>
      </w:pPr>
      <w:r>
        <w:rPr>
          <w:sz w:val="22"/>
          <w:szCs w:val="22"/>
        </w:rPr>
        <w:t xml:space="preserve">Any volunteer undertaking regulated activity </w:t>
      </w:r>
      <w:r w:rsidR="002F6261">
        <w:rPr>
          <w:sz w:val="22"/>
          <w:szCs w:val="22"/>
        </w:rPr>
        <w:t xml:space="preserve">must have an enhanced DBS check with children’s barred list information regardless of supervision arrangements. </w:t>
      </w:r>
    </w:p>
    <w:p w14:paraId="06914ED7" w14:textId="48F8D5FC"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t>
      </w:r>
      <w:r w:rsidR="008E67EC">
        <w:rPr>
          <w:sz w:val="22"/>
          <w:szCs w:val="22"/>
        </w:rPr>
        <w:t>should not</w:t>
      </w:r>
      <w:r w:rsidRPr="001E7200">
        <w:rPr>
          <w:sz w:val="22"/>
          <w:szCs w:val="22"/>
        </w:rPr>
        <w:t>, on an unsupervised basis</w:t>
      </w:r>
      <w:r w:rsidR="00DD2005">
        <w:rPr>
          <w:sz w:val="22"/>
          <w:szCs w:val="22"/>
        </w:rPr>
        <w:t>,</w:t>
      </w:r>
      <w:r w:rsidRPr="001E7200">
        <w:rPr>
          <w:sz w:val="22"/>
          <w:szCs w:val="22"/>
        </w:rPr>
        <w:t xml:space="preserve">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w:t>
      </w:r>
    </w:p>
    <w:p w14:paraId="0F8A30F3" w14:textId="6AC35544"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w:t>
      </w:r>
      <w:r w:rsidR="00DD2005">
        <w:rPr>
          <w:sz w:val="22"/>
          <w:szCs w:val="22"/>
        </w:rPr>
        <w:t>and who already</w:t>
      </w:r>
      <w:r w:rsidRPr="001E7200">
        <w:rPr>
          <w:sz w:val="22"/>
          <w:szCs w:val="22"/>
        </w:rPr>
        <w:t xml:space="preserve"> have a DBS check (which includes barred list information)</w:t>
      </w:r>
      <w:r w:rsidR="001D71A9">
        <w:rPr>
          <w:sz w:val="22"/>
          <w:szCs w:val="22"/>
        </w:rPr>
        <w:t xml:space="preserve"> should now also have a children’s barred list check</w:t>
      </w:r>
      <w:r w:rsidRPr="001E7200">
        <w:rPr>
          <w:sz w:val="22"/>
          <w:szCs w:val="22"/>
        </w:rPr>
        <w:t xml:space="preserve">.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5F8B3FA6"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w:t>
      </w:r>
      <w:r w:rsidR="002507C8">
        <w:rPr>
          <w:sz w:val="22"/>
          <w:szCs w:val="22"/>
        </w:rPr>
        <w:t>staff</w:t>
      </w:r>
      <w:r w:rsidRPr="001E7200">
        <w:rPr>
          <w:sz w:val="22"/>
          <w:szCs w:val="22"/>
        </w:rPr>
        <w:t xml:space="preserve">,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4"/>
      <w:r w:rsidRPr="001E7200">
        <w:rPr>
          <w:sz w:val="22"/>
          <w:szCs w:val="22"/>
        </w:rPr>
        <w:t xml:space="preserve"> </w:t>
      </w:r>
      <w:bookmarkStart w:id="65"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0DF0D186" w:rsidR="00553285" w:rsidRPr="001E7200" w:rsidRDefault="00553285" w:rsidP="00234C6D">
      <w:pPr>
        <w:pStyle w:val="ListParagraph"/>
        <w:spacing w:after="120"/>
        <w:rPr>
          <w:sz w:val="22"/>
          <w:szCs w:val="22"/>
        </w:rPr>
      </w:pPr>
      <w:r w:rsidRPr="001E7200">
        <w:rPr>
          <w:sz w:val="22"/>
          <w:szCs w:val="22"/>
        </w:rPr>
        <w:t xml:space="preserve">The ODBST SCR for Trustees and centrally employed </w:t>
      </w:r>
      <w:r w:rsidR="002507C8">
        <w:rPr>
          <w:sz w:val="22"/>
          <w:szCs w:val="22"/>
        </w:rPr>
        <w:t>staff</w:t>
      </w:r>
      <w:r w:rsidRPr="001E7200">
        <w:rPr>
          <w:sz w:val="22"/>
          <w:szCs w:val="22"/>
        </w:rPr>
        <w:t xml:space="preserve"> must be available for inspection by those statutorily allowed access to this record and should  be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62AAF80E" w:rsidR="00323D6C" w:rsidRPr="001E7200" w:rsidRDefault="00DB0B05" w:rsidP="001A1BA3">
      <w:pPr>
        <w:spacing w:after="120"/>
        <w:rPr>
          <w:sz w:val="22"/>
          <w:szCs w:val="22"/>
        </w:rPr>
      </w:pPr>
      <w:r>
        <w:rPr>
          <w:sz w:val="22"/>
          <w:szCs w:val="22"/>
        </w:rPr>
        <w:t xml:space="preserve">Local </w:t>
      </w:r>
      <w:r w:rsidR="00553285" w:rsidRPr="001E7200">
        <w:rPr>
          <w:sz w:val="22"/>
          <w:szCs w:val="22"/>
        </w:rPr>
        <w:t xml:space="preserve">Governing </w:t>
      </w:r>
      <w:r w:rsidR="000A5974">
        <w:rPr>
          <w:sz w:val="22"/>
          <w:szCs w:val="22"/>
        </w:rPr>
        <w:t>Committees</w:t>
      </w:r>
      <w:r w:rsidR="000A5974" w:rsidRPr="001E7200">
        <w:rPr>
          <w:sz w:val="22"/>
          <w:szCs w:val="22"/>
        </w:rPr>
        <w:t xml:space="preserve"> </w:t>
      </w:r>
      <w:r w:rsidR="00553285" w:rsidRPr="001E7200">
        <w:rPr>
          <w:sz w:val="22"/>
          <w:szCs w:val="22"/>
        </w:rPr>
        <w:t>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D4C2560" w:rsidR="00553285" w:rsidRPr="001E7200" w:rsidRDefault="00553285" w:rsidP="00AE7D16">
      <w:pPr>
        <w:pStyle w:val="ListParagraph"/>
        <w:numPr>
          <w:ilvl w:val="0"/>
          <w:numId w:val="81"/>
        </w:numPr>
        <w:spacing w:after="120"/>
        <w:rPr>
          <w:sz w:val="22"/>
          <w:szCs w:val="22"/>
        </w:rPr>
      </w:pPr>
      <w:r w:rsidRPr="001E7200">
        <w:rPr>
          <w:sz w:val="22"/>
          <w:szCs w:val="22"/>
        </w:rPr>
        <w:t xml:space="preserve">Existing </w:t>
      </w:r>
      <w:r w:rsidR="002507C8">
        <w:rPr>
          <w:sz w:val="22"/>
          <w:szCs w:val="22"/>
        </w:rPr>
        <w:t>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365925D3" w:rsidR="00666967" w:rsidRPr="001E7200" w:rsidRDefault="00666967" w:rsidP="00AE7D16">
      <w:pPr>
        <w:pStyle w:val="ListParagraph"/>
        <w:numPr>
          <w:ilvl w:val="0"/>
          <w:numId w:val="81"/>
        </w:numPr>
        <w:spacing w:after="120"/>
        <w:rPr>
          <w:sz w:val="22"/>
          <w:szCs w:val="22"/>
        </w:rPr>
      </w:pPr>
      <w:r w:rsidRPr="001E7200">
        <w:rPr>
          <w:sz w:val="22"/>
          <w:szCs w:val="22"/>
        </w:rPr>
        <w:t xml:space="preserve">Safeguarding concerns and allegations made about </w:t>
      </w:r>
      <w:r w:rsidR="002507C8">
        <w:rPr>
          <w:sz w:val="22"/>
          <w:szCs w:val="22"/>
        </w:rPr>
        <w:t>staff</w:t>
      </w:r>
      <w:r w:rsidRPr="001E7200">
        <w:rPr>
          <w:sz w:val="22"/>
          <w:szCs w:val="22"/>
        </w:rPr>
        <w:t>,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2C2F8F65"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w:t>
            </w:r>
            <w:r w:rsidR="002507C8">
              <w:rPr>
                <w:b/>
                <w:noProof/>
                <w:sz w:val="22"/>
                <w:szCs w:val="22"/>
                <w:u w:val="single"/>
                <w:lang w:eastAsia="en-GB"/>
              </w:rPr>
              <w:t>staff</w:t>
            </w:r>
            <w:r w:rsidR="00175F32" w:rsidRPr="001E7200">
              <w:rPr>
                <w:b/>
                <w:noProof/>
                <w:sz w:val="22"/>
                <w:szCs w:val="22"/>
                <w:u w:val="single"/>
                <w:lang w:eastAsia="en-GB"/>
              </w:rPr>
              <w:t xml:space="preserve">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17902942" w:rsidR="002D6C09" w:rsidRPr="001E7200" w:rsidRDefault="002D6C09" w:rsidP="002D6C09">
      <w:pPr>
        <w:spacing w:after="60" w:line="264" w:lineRule="auto"/>
        <w:rPr>
          <w:b/>
          <w:bCs/>
          <w:u w:val="single"/>
        </w:rPr>
      </w:pPr>
      <w:r w:rsidRPr="001E7200">
        <w:rPr>
          <w:b/>
          <w:bCs/>
          <w:u w:val="single"/>
        </w:rPr>
        <w:t xml:space="preserve">For supply </w:t>
      </w:r>
      <w:r w:rsidR="002507C8">
        <w:rPr>
          <w:b/>
          <w:bCs/>
          <w:u w:val="single"/>
        </w:rPr>
        <w:t>staff</w:t>
      </w:r>
      <w:r w:rsidRPr="001E7200">
        <w:rPr>
          <w:b/>
          <w:bCs/>
          <w:u w:val="single"/>
        </w:rPr>
        <w:t xml:space="preserve">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1DBA407" w14:textId="77777777" w:rsidR="00B0598D" w:rsidRPr="001E7200" w:rsidRDefault="00B0598D" w:rsidP="00B0598D">
            <w:pPr>
              <w:spacing w:after="60" w:line="264" w:lineRule="auto"/>
              <w:rPr>
                <w:sz w:val="22"/>
                <w:szCs w:val="22"/>
                <w:highlight w:val="yellow"/>
              </w:rPr>
            </w:pP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3B9A20C8" w14:textId="77777777" w:rsidR="00B0598D" w:rsidRPr="003115F4" w:rsidRDefault="00B0598D" w:rsidP="00B0598D">
            <w:pPr>
              <w:spacing w:after="60" w:line="264" w:lineRule="auto"/>
              <w:rPr>
                <w:sz w:val="22"/>
                <w:szCs w:val="22"/>
              </w:rPr>
            </w:pPr>
            <w:r w:rsidRPr="003115F4">
              <w:rPr>
                <w:sz w:val="22"/>
                <w:szCs w:val="22"/>
              </w:rPr>
              <w:t>X</w:t>
            </w:r>
          </w:p>
          <w:p w14:paraId="22E864EF"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874FB37" w14:textId="77777777" w:rsidR="00B0598D" w:rsidRPr="001E7200" w:rsidRDefault="00B0598D" w:rsidP="00B0598D">
            <w:pPr>
              <w:spacing w:after="60" w:line="264" w:lineRule="auto"/>
              <w:rPr>
                <w:sz w:val="22"/>
                <w:szCs w:val="22"/>
                <w:highlight w:val="yellow"/>
              </w:rPr>
            </w:pPr>
          </w:p>
        </w:tc>
      </w:tr>
      <w:tr w:rsidR="00234C6D" w:rsidRPr="001E7200" w14:paraId="1BDC8AC5" w14:textId="77777777" w:rsidTr="007E24FD">
        <w:trPr>
          <w:trHeight w:val="269"/>
        </w:trPr>
        <w:tc>
          <w:tcPr>
            <w:tcW w:w="3473" w:type="dxa"/>
            <w:vAlign w:val="center"/>
          </w:tcPr>
          <w:p w14:paraId="1BE2FB62" w14:textId="77777777" w:rsidR="00B0598D" w:rsidRPr="001E7200" w:rsidRDefault="00B0598D" w:rsidP="00B0598D">
            <w:pPr>
              <w:spacing w:after="60" w:line="264" w:lineRule="auto"/>
              <w:rPr>
                <w:sz w:val="22"/>
                <w:szCs w:val="22"/>
              </w:rPr>
            </w:pPr>
            <w:r w:rsidRPr="001E7200">
              <w:rPr>
                <w:sz w:val="22"/>
                <w:szCs w:val="22"/>
              </w:rPr>
              <w:t>Head Teacher:</w:t>
            </w:r>
          </w:p>
        </w:tc>
        <w:tc>
          <w:tcPr>
            <w:tcW w:w="1907" w:type="dxa"/>
            <w:vAlign w:val="center"/>
          </w:tcPr>
          <w:p w14:paraId="6DD29B97"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3A7EA83" w14:textId="77777777" w:rsidR="00B0598D" w:rsidRPr="001E7200" w:rsidRDefault="00B0598D" w:rsidP="00B0598D">
            <w:pPr>
              <w:spacing w:after="60" w:line="264" w:lineRule="auto"/>
              <w:rPr>
                <w:sz w:val="22"/>
                <w:szCs w:val="22"/>
                <w:highlight w:val="yellow"/>
              </w:rPr>
            </w:pP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77777777" w:rsidR="00B0598D" w:rsidRPr="003115F4" w:rsidRDefault="00B0598D" w:rsidP="00B0598D">
            <w:pPr>
              <w:spacing w:after="60" w:line="264" w:lineRule="auto"/>
              <w:rPr>
                <w:sz w:val="22"/>
                <w:szCs w:val="22"/>
              </w:rPr>
            </w:pPr>
            <w:r w:rsidRPr="003115F4">
              <w:rPr>
                <w:sz w:val="22"/>
                <w:szCs w:val="22"/>
              </w:rPr>
              <w:t xml:space="preserve">X </w:t>
            </w:r>
          </w:p>
        </w:tc>
        <w:tc>
          <w:tcPr>
            <w:tcW w:w="3636" w:type="dxa"/>
          </w:tcPr>
          <w:p w14:paraId="783362EA" w14:textId="77777777" w:rsidR="00B0598D" w:rsidRPr="001E7200" w:rsidRDefault="00B0598D" w:rsidP="00B0598D">
            <w:pPr>
              <w:spacing w:after="60" w:line="264" w:lineRule="auto"/>
              <w:rPr>
                <w:sz w:val="22"/>
                <w:szCs w:val="22"/>
                <w:highlight w:val="yellow"/>
              </w:rPr>
            </w:pP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199"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means that at all times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as a result of: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5362F21A"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Make it clear that you may need to pass on information to </w:t>
      </w:r>
      <w:r w:rsidR="002507C8">
        <w:rPr>
          <w:sz w:val="22"/>
          <w:szCs w:val="22"/>
        </w:rPr>
        <w:t>staff</w:t>
      </w:r>
      <w:r w:rsidRPr="001E7200">
        <w:rPr>
          <w:sz w:val="22"/>
          <w:szCs w:val="22"/>
        </w:rPr>
        <w:t xml:space="preserve">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03567F5D"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w:t>
      </w:r>
      <w:r w:rsidR="002507C8">
        <w:rPr>
          <w:sz w:val="22"/>
          <w:szCs w:val="22"/>
        </w:rPr>
        <w:t>staff</w:t>
      </w:r>
      <w:r w:rsidRPr="001E7200">
        <w:rPr>
          <w:sz w:val="22"/>
          <w:szCs w:val="22"/>
        </w:rPr>
        <w:t xml:space="preserve">,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6" w:name="_Hlk524362559"/>
      <w:r w:rsidRPr="001E7200">
        <w:rPr>
          <w:b/>
          <w:sz w:val="28"/>
          <w:szCs w:val="28"/>
        </w:rPr>
        <w:t>Remember, if you have a concern, discuss it with the DSL.</w:t>
      </w:r>
      <w:bookmarkEnd w:id="65"/>
      <w:bookmarkEnd w:id="66"/>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184FC0A8" w:rsidR="00492D96" w:rsidRPr="001E7200" w:rsidRDefault="000C4970" w:rsidP="00D06B80">
      <w:pPr>
        <w:spacing w:after="60"/>
        <w:rPr>
          <w:sz w:val="22"/>
          <w:szCs w:val="22"/>
          <w:lang w:eastAsia="en-GB"/>
        </w:rPr>
      </w:pPr>
      <w:r>
        <w:rPr>
          <w:sz w:val="22"/>
          <w:szCs w:val="22"/>
          <w:lang w:eastAsia="en-GB"/>
        </w:rPr>
        <w:t xml:space="preserve">The </w:t>
      </w:r>
      <w:r w:rsidR="00492D96" w:rsidRPr="001E7200">
        <w:rPr>
          <w:sz w:val="22"/>
          <w:szCs w:val="22"/>
          <w:lang w:eastAsia="en-GB"/>
        </w:rPr>
        <w:t xml:space="preserve"> ODBST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who are learn</w:t>
      </w:r>
      <w:r w:rsidR="000C4884">
        <w:rPr>
          <w:sz w:val="22"/>
          <w:szCs w:val="22"/>
          <w:lang w:eastAsia="en-GB"/>
        </w:rPr>
        <w:t>i</w:t>
      </w:r>
      <w:r>
        <w:rPr>
          <w:sz w:val="22"/>
          <w:szCs w:val="22"/>
          <w:lang w:eastAsia="en-GB"/>
        </w:rPr>
        <w:t>ng remotely and/or use ODBST devices at home</w:t>
      </w:r>
      <w:r w:rsidR="00492D96" w:rsidRPr="001E7200">
        <w:rPr>
          <w:sz w:val="22"/>
          <w:szCs w:val="22"/>
          <w:lang w:eastAsia="en-GB"/>
        </w:rPr>
        <w:t>.</w:t>
      </w:r>
    </w:p>
    <w:p w14:paraId="285DD48E" w14:textId="1D5D38FE"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w:t>
      </w:r>
      <w:r w:rsidR="002507C8">
        <w:rPr>
          <w:sz w:val="22"/>
          <w:szCs w:val="22"/>
          <w:lang w:eastAsia="en-GB"/>
        </w:rPr>
        <w:t>staff</w:t>
      </w:r>
      <w:r w:rsidRPr="001E7200">
        <w:rPr>
          <w:sz w:val="22"/>
          <w:szCs w:val="22"/>
          <w:lang w:eastAsia="en-GB"/>
        </w:rPr>
        <w:t xml:space="preserve"> safe whilst learning remotely, </w:t>
      </w:r>
      <w:hyperlink r:id="rId200" w:anchor="res" w:history="1">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1"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2"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3"/>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9B2EF" w14:textId="77777777" w:rsidR="00EE65F4" w:rsidRDefault="00EE65F4" w:rsidP="00E66646">
      <w:r>
        <w:separator/>
      </w:r>
    </w:p>
  </w:endnote>
  <w:endnote w:type="continuationSeparator" w:id="0">
    <w:p w14:paraId="57B3B9A5" w14:textId="77777777" w:rsidR="00EE65F4" w:rsidRDefault="00EE65F4" w:rsidP="00E66646">
      <w:r>
        <w:continuationSeparator/>
      </w:r>
    </w:p>
  </w:endnote>
  <w:endnote w:type="continuationNotice" w:id="1">
    <w:p w14:paraId="2111D2C6" w14:textId="77777777" w:rsidR="00EE65F4" w:rsidRDefault="00EE6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59DBEA03"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w:t>
        </w:r>
        <w:r w:rsidR="00BC1FE5">
          <w:rPr>
            <w:i/>
            <w:iCs/>
            <w:noProof/>
          </w:rPr>
          <w:t>26</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C0400" w14:textId="77777777" w:rsidR="00EE65F4" w:rsidRDefault="00EE65F4" w:rsidP="00E66646">
      <w:r>
        <w:separator/>
      </w:r>
    </w:p>
  </w:footnote>
  <w:footnote w:type="continuationSeparator" w:id="0">
    <w:p w14:paraId="0DD8DB4C" w14:textId="77777777" w:rsidR="00EE65F4" w:rsidRDefault="00EE65F4" w:rsidP="00E66646">
      <w:r>
        <w:continuationSeparator/>
      </w:r>
    </w:p>
  </w:footnote>
  <w:footnote w:type="continuationNotice" w:id="1">
    <w:p w14:paraId="63C8D030" w14:textId="77777777" w:rsidR="00EE65F4" w:rsidRDefault="00EE65F4"/>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3010"/>
    <w:rsid w:val="000040AF"/>
    <w:rsid w:val="000041DC"/>
    <w:rsid w:val="0000616E"/>
    <w:rsid w:val="000134D0"/>
    <w:rsid w:val="00014C8B"/>
    <w:rsid w:val="00016429"/>
    <w:rsid w:val="00020333"/>
    <w:rsid w:val="0002046F"/>
    <w:rsid w:val="00020819"/>
    <w:rsid w:val="00022C2E"/>
    <w:rsid w:val="00023373"/>
    <w:rsid w:val="000235B7"/>
    <w:rsid w:val="0002441C"/>
    <w:rsid w:val="00024740"/>
    <w:rsid w:val="00025A23"/>
    <w:rsid w:val="00027306"/>
    <w:rsid w:val="0002743F"/>
    <w:rsid w:val="00027EB7"/>
    <w:rsid w:val="000305DD"/>
    <w:rsid w:val="00030643"/>
    <w:rsid w:val="00030D50"/>
    <w:rsid w:val="00031F96"/>
    <w:rsid w:val="000333BC"/>
    <w:rsid w:val="00035E1E"/>
    <w:rsid w:val="000360F8"/>
    <w:rsid w:val="000365F8"/>
    <w:rsid w:val="00040143"/>
    <w:rsid w:val="00041BFB"/>
    <w:rsid w:val="000434B6"/>
    <w:rsid w:val="000455F6"/>
    <w:rsid w:val="00046E18"/>
    <w:rsid w:val="0005097B"/>
    <w:rsid w:val="00050BFE"/>
    <w:rsid w:val="00052572"/>
    <w:rsid w:val="000531A7"/>
    <w:rsid w:val="00067556"/>
    <w:rsid w:val="000737D8"/>
    <w:rsid w:val="00074F23"/>
    <w:rsid w:val="0007630F"/>
    <w:rsid w:val="000769EE"/>
    <w:rsid w:val="00076A7F"/>
    <w:rsid w:val="00076F94"/>
    <w:rsid w:val="000774F6"/>
    <w:rsid w:val="000809A1"/>
    <w:rsid w:val="00080BAB"/>
    <w:rsid w:val="00085833"/>
    <w:rsid w:val="0009297D"/>
    <w:rsid w:val="00092B36"/>
    <w:rsid w:val="00093486"/>
    <w:rsid w:val="000943AE"/>
    <w:rsid w:val="0009509E"/>
    <w:rsid w:val="00097481"/>
    <w:rsid w:val="00097C58"/>
    <w:rsid w:val="000A360B"/>
    <w:rsid w:val="000A44A2"/>
    <w:rsid w:val="000A5974"/>
    <w:rsid w:val="000A699C"/>
    <w:rsid w:val="000B1B48"/>
    <w:rsid w:val="000B4310"/>
    <w:rsid w:val="000B76F9"/>
    <w:rsid w:val="000B7F27"/>
    <w:rsid w:val="000C17B6"/>
    <w:rsid w:val="000C1A20"/>
    <w:rsid w:val="000C3ADE"/>
    <w:rsid w:val="000C40FE"/>
    <w:rsid w:val="000C4371"/>
    <w:rsid w:val="000C4884"/>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523E"/>
    <w:rsid w:val="00117101"/>
    <w:rsid w:val="0011747A"/>
    <w:rsid w:val="00117DBB"/>
    <w:rsid w:val="001206D6"/>
    <w:rsid w:val="00122ED6"/>
    <w:rsid w:val="001257E4"/>
    <w:rsid w:val="00125FD1"/>
    <w:rsid w:val="00127CAF"/>
    <w:rsid w:val="00130FEA"/>
    <w:rsid w:val="001334AC"/>
    <w:rsid w:val="00134C32"/>
    <w:rsid w:val="00141229"/>
    <w:rsid w:val="0014275F"/>
    <w:rsid w:val="001434B0"/>
    <w:rsid w:val="00145809"/>
    <w:rsid w:val="001502C4"/>
    <w:rsid w:val="00156673"/>
    <w:rsid w:val="00156EFB"/>
    <w:rsid w:val="001600AF"/>
    <w:rsid w:val="0016314A"/>
    <w:rsid w:val="0016519D"/>
    <w:rsid w:val="001678E8"/>
    <w:rsid w:val="00174C32"/>
    <w:rsid w:val="00174EBD"/>
    <w:rsid w:val="00175F32"/>
    <w:rsid w:val="00177BF2"/>
    <w:rsid w:val="00182B8F"/>
    <w:rsid w:val="00184F14"/>
    <w:rsid w:val="001857ED"/>
    <w:rsid w:val="00185A0C"/>
    <w:rsid w:val="00187147"/>
    <w:rsid w:val="00187EAA"/>
    <w:rsid w:val="001A15B6"/>
    <w:rsid w:val="001A1BA3"/>
    <w:rsid w:val="001A2DF9"/>
    <w:rsid w:val="001A2E7C"/>
    <w:rsid w:val="001A302B"/>
    <w:rsid w:val="001A690F"/>
    <w:rsid w:val="001B281D"/>
    <w:rsid w:val="001B30D0"/>
    <w:rsid w:val="001B3380"/>
    <w:rsid w:val="001B743F"/>
    <w:rsid w:val="001C0223"/>
    <w:rsid w:val="001C0678"/>
    <w:rsid w:val="001C1077"/>
    <w:rsid w:val="001C2CAB"/>
    <w:rsid w:val="001C5418"/>
    <w:rsid w:val="001C5C4F"/>
    <w:rsid w:val="001C72AC"/>
    <w:rsid w:val="001D1301"/>
    <w:rsid w:val="001D4BC4"/>
    <w:rsid w:val="001D5E0C"/>
    <w:rsid w:val="001D5EB6"/>
    <w:rsid w:val="001D62EB"/>
    <w:rsid w:val="001D71A9"/>
    <w:rsid w:val="001E0630"/>
    <w:rsid w:val="001E183D"/>
    <w:rsid w:val="001E2AC6"/>
    <w:rsid w:val="001E7200"/>
    <w:rsid w:val="001F1DB8"/>
    <w:rsid w:val="001F61C0"/>
    <w:rsid w:val="001F7CD6"/>
    <w:rsid w:val="002019A9"/>
    <w:rsid w:val="00204F56"/>
    <w:rsid w:val="0021006A"/>
    <w:rsid w:val="00211506"/>
    <w:rsid w:val="002122D0"/>
    <w:rsid w:val="0021422D"/>
    <w:rsid w:val="00216079"/>
    <w:rsid w:val="002176EB"/>
    <w:rsid w:val="00217C56"/>
    <w:rsid w:val="00221B03"/>
    <w:rsid w:val="00223AB9"/>
    <w:rsid w:val="00225C8B"/>
    <w:rsid w:val="00226977"/>
    <w:rsid w:val="002314FA"/>
    <w:rsid w:val="00234C6D"/>
    <w:rsid w:val="00237731"/>
    <w:rsid w:val="00241639"/>
    <w:rsid w:val="00242C50"/>
    <w:rsid w:val="00242CDD"/>
    <w:rsid w:val="002507C8"/>
    <w:rsid w:val="002518FE"/>
    <w:rsid w:val="00252041"/>
    <w:rsid w:val="00252CE5"/>
    <w:rsid w:val="00252D04"/>
    <w:rsid w:val="00253E3A"/>
    <w:rsid w:val="002541D7"/>
    <w:rsid w:val="00256900"/>
    <w:rsid w:val="0026602C"/>
    <w:rsid w:val="00267BB5"/>
    <w:rsid w:val="00270B01"/>
    <w:rsid w:val="0027211B"/>
    <w:rsid w:val="00280093"/>
    <w:rsid w:val="00281B42"/>
    <w:rsid w:val="00282058"/>
    <w:rsid w:val="0029149B"/>
    <w:rsid w:val="00292932"/>
    <w:rsid w:val="00294DB2"/>
    <w:rsid w:val="0029619F"/>
    <w:rsid w:val="002A0361"/>
    <w:rsid w:val="002A09A1"/>
    <w:rsid w:val="002A1196"/>
    <w:rsid w:val="002A172A"/>
    <w:rsid w:val="002A22D9"/>
    <w:rsid w:val="002A3611"/>
    <w:rsid w:val="002A369C"/>
    <w:rsid w:val="002A5A31"/>
    <w:rsid w:val="002A6305"/>
    <w:rsid w:val="002A7586"/>
    <w:rsid w:val="002B03B2"/>
    <w:rsid w:val="002B12D6"/>
    <w:rsid w:val="002B5E8A"/>
    <w:rsid w:val="002B7735"/>
    <w:rsid w:val="002B7B16"/>
    <w:rsid w:val="002C05B8"/>
    <w:rsid w:val="002C06FE"/>
    <w:rsid w:val="002C1356"/>
    <w:rsid w:val="002C2D81"/>
    <w:rsid w:val="002C4D0E"/>
    <w:rsid w:val="002C6330"/>
    <w:rsid w:val="002D2EE9"/>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261"/>
    <w:rsid w:val="002F6713"/>
    <w:rsid w:val="002F6DD7"/>
    <w:rsid w:val="002F7B61"/>
    <w:rsid w:val="00304ECC"/>
    <w:rsid w:val="0031134D"/>
    <w:rsid w:val="0031159F"/>
    <w:rsid w:val="003115B1"/>
    <w:rsid w:val="003115F4"/>
    <w:rsid w:val="00311644"/>
    <w:rsid w:val="0031320D"/>
    <w:rsid w:val="00313B48"/>
    <w:rsid w:val="00313BE4"/>
    <w:rsid w:val="00314A17"/>
    <w:rsid w:val="00316615"/>
    <w:rsid w:val="003174C3"/>
    <w:rsid w:val="003239EA"/>
    <w:rsid w:val="00323D6C"/>
    <w:rsid w:val="00323DA3"/>
    <w:rsid w:val="00325126"/>
    <w:rsid w:val="00327065"/>
    <w:rsid w:val="00327C7E"/>
    <w:rsid w:val="0033044C"/>
    <w:rsid w:val="003334DF"/>
    <w:rsid w:val="00334E19"/>
    <w:rsid w:val="00335015"/>
    <w:rsid w:val="00335D47"/>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9748C"/>
    <w:rsid w:val="003A19FF"/>
    <w:rsid w:val="003A2F23"/>
    <w:rsid w:val="003A37D4"/>
    <w:rsid w:val="003A4345"/>
    <w:rsid w:val="003A4ADA"/>
    <w:rsid w:val="003A4BF9"/>
    <w:rsid w:val="003A72B3"/>
    <w:rsid w:val="003B1541"/>
    <w:rsid w:val="003B25F0"/>
    <w:rsid w:val="003B2CBB"/>
    <w:rsid w:val="003B3795"/>
    <w:rsid w:val="003B5C52"/>
    <w:rsid w:val="003C0E8A"/>
    <w:rsid w:val="003C36DE"/>
    <w:rsid w:val="003C4B68"/>
    <w:rsid w:val="003C5981"/>
    <w:rsid w:val="003C6F45"/>
    <w:rsid w:val="003C7401"/>
    <w:rsid w:val="003D2738"/>
    <w:rsid w:val="003D4395"/>
    <w:rsid w:val="003D638B"/>
    <w:rsid w:val="003D6EDA"/>
    <w:rsid w:val="003E43D8"/>
    <w:rsid w:val="003E54F2"/>
    <w:rsid w:val="003E7393"/>
    <w:rsid w:val="003E7468"/>
    <w:rsid w:val="003F2536"/>
    <w:rsid w:val="003F2CDF"/>
    <w:rsid w:val="003F4796"/>
    <w:rsid w:val="003F6145"/>
    <w:rsid w:val="003F70BA"/>
    <w:rsid w:val="003F7853"/>
    <w:rsid w:val="004000D7"/>
    <w:rsid w:val="00402FBF"/>
    <w:rsid w:val="004035B0"/>
    <w:rsid w:val="004035C5"/>
    <w:rsid w:val="00403E1C"/>
    <w:rsid w:val="00403F3B"/>
    <w:rsid w:val="004044D7"/>
    <w:rsid w:val="00407038"/>
    <w:rsid w:val="00407C95"/>
    <w:rsid w:val="00410287"/>
    <w:rsid w:val="00411865"/>
    <w:rsid w:val="004120EE"/>
    <w:rsid w:val="004135DB"/>
    <w:rsid w:val="0041482A"/>
    <w:rsid w:val="00415D97"/>
    <w:rsid w:val="004207B7"/>
    <w:rsid w:val="00423AE3"/>
    <w:rsid w:val="00424C20"/>
    <w:rsid w:val="00426D3E"/>
    <w:rsid w:val="00431E6B"/>
    <w:rsid w:val="00434C66"/>
    <w:rsid w:val="004377C8"/>
    <w:rsid w:val="00442834"/>
    <w:rsid w:val="00442F9E"/>
    <w:rsid w:val="00443049"/>
    <w:rsid w:val="00443349"/>
    <w:rsid w:val="00443E5E"/>
    <w:rsid w:val="00446B00"/>
    <w:rsid w:val="00450189"/>
    <w:rsid w:val="00451FDD"/>
    <w:rsid w:val="00453D68"/>
    <w:rsid w:val="0046005F"/>
    <w:rsid w:val="00460060"/>
    <w:rsid w:val="004628FB"/>
    <w:rsid w:val="004631E9"/>
    <w:rsid w:val="00463F8F"/>
    <w:rsid w:val="0046666E"/>
    <w:rsid w:val="0047072B"/>
    <w:rsid w:val="00471610"/>
    <w:rsid w:val="0047319B"/>
    <w:rsid w:val="004753E1"/>
    <w:rsid w:val="004759F3"/>
    <w:rsid w:val="004772C0"/>
    <w:rsid w:val="00477BB1"/>
    <w:rsid w:val="0048122F"/>
    <w:rsid w:val="0048326D"/>
    <w:rsid w:val="00486DF3"/>
    <w:rsid w:val="00492639"/>
    <w:rsid w:val="00492D96"/>
    <w:rsid w:val="0049768F"/>
    <w:rsid w:val="004A15B6"/>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54B2"/>
    <w:rsid w:val="004F6BEC"/>
    <w:rsid w:val="004F7963"/>
    <w:rsid w:val="00500073"/>
    <w:rsid w:val="00500BA5"/>
    <w:rsid w:val="00502BED"/>
    <w:rsid w:val="00502D8E"/>
    <w:rsid w:val="005037DC"/>
    <w:rsid w:val="00504E43"/>
    <w:rsid w:val="005050FF"/>
    <w:rsid w:val="00510278"/>
    <w:rsid w:val="00513D37"/>
    <w:rsid w:val="00522B49"/>
    <w:rsid w:val="00523BE5"/>
    <w:rsid w:val="00524B6B"/>
    <w:rsid w:val="00525704"/>
    <w:rsid w:val="00525C6A"/>
    <w:rsid w:val="005316DF"/>
    <w:rsid w:val="00533E9F"/>
    <w:rsid w:val="00535047"/>
    <w:rsid w:val="005358FA"/>
    <w:rsid w:val="00537461"/>
    <w:rsid w:val="005379B1"/>
    <w:rsid w:val="00540CED"/>
    <w:rsid w:val="00540DFF"/>
    <w:rsid w:val="00542C4E"/>
    <w:rsid w:val="00544B01"/>
    <w:rsid w:val="0054769F"/>
    <w:rsid w:val="00550BC2"/>
    <w:rsid w:val="00550E0F"/>
    <w:rsid w:val="00553285"/>
    <w:rsid w:val="00553D5E"/>
    <w:rsid w:val="00555010"/>
    <w:rsid w:val="0055542B"/>
    <w:rsid w:val="005559C6"/>
    <w:rsid w:val="005616F6"/>
    <w:rsid w:val="00563639"/>
    <w:rsid w:val="00563943"/>
    <w:rsid w:val="0056629C"/>
    <w:rsid w:val="00573257"/>
    <w:rsid w:val="0057653F"/>
    <w:rsid w:val="00580DB2"/>
    <w:rsid w:val="005840F9"/>
    <w:rsid w:val="0058474E"/>
    <w:rsid w:val="00584DEB"/>
    <w:rsid w:val="00585023"/>
    <w:rsid w:val="00590B40"/>
    <w:rsid w:val="00592614"/>
    <w:rsid w:val="00593791"/>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B8A"/>
    <w:rsid w:val="005F0ECD"/>
    <w:rsid w:val="005F1578"/>
    <w:rsid w:val="005F22D9"/>
    <w:rsid w:val="005F3889"/>
    <w:rsid w:val="005F54B3"/>
    <w:rsid w:val="005F6DD2"/>
    <w:rsid w:val="005F719F"/>
    <w:rsid w:val="005F7BBD"/>
    <w:rsid w:val="005F7D96"/>
    <w:rsid w:val="00602FE1"/>
    <w:rsid w:val="006039FC"/>
    <w:rsid w:val="00604AFA"/>
    <w:rsid w:val="00606B6D"/>
    <w:rsid w:val="00606CCC"/>
    <w:rsid w:val="00606F11"/>
    <w:rsid w:val="00613AE9"/>
    <w:rsid w:val="00613C24"/>
    <w:rsid w:val="00614611"/>
    <w:rsid w:val="00614B25"/>
    <w:rsid w:val="006150D0"/>
    <w:rsid w:val="006150E7"/>
    <w:rsid w:val="0061721A"/>
    <w:rsid w:val="00620D03"/>
    <w:rsid w:val="00623BF9"/>
    <w:rsid w:val="00624722"/>
    <w:rsid w:val="006247D2"/>
    <w:rsid w:val="00624B01"/>
    <w:rsid w:val="00624E4F"/>
    <w:rsid w:val="006328C6"/>
    <w:rsid w:val="0063432D"/>
    <w:rsid w:val="00640201"/>
    <w:rsid w:val="00641B00"/>
    <w:rsid w:val="006466CB"/>
    <w:rsid w:val="006470BE"/>
    <w:rsid w:val="006524E9"/>
    <w:rsid w:val="006537DD"/>
    <w:rsid w:val="006558D9"/>
    <w:rsid w:val="00655C13"/>
    <w:rsid w:val="00656B93"/>
    <w:rsid w:val="0065719C"/>
    <w:rsid w:val="006571C0"/>
    <w:rsid w:val="00660A31"/>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5AED"/>
    <w:rsid w:val="00686286"/>
    <w:rsid w:val="006869A6"/>
    <w:rsid w:val="006869EA"/>
    <w:rsid w:val="00686DCB"/>
    <w:rsid w:val="00687048"/>
    <w:rsid w:val="00690222"/>
    <w:rsid w:val="0069047D"/>
    <w:rsid w:val="00690BC9"/>
    <w:rsid w:val="00692326"/>
    <w:rsid w:val="00692B67"/>
    <w:rsid w:val="006936BA"/>
    <w:rsid w:val="00694B11"/>
    <w:rsid w:val="00695AFC"/>
    <w:rsid w:val="00697D15"/>
    <w:rsid w:val="00697E99"/>
    <w:rsid w:val="006A0D71"/>
    <w:rsid w:val="006A1A94"/>
    <w:rsid w:val="006A5956"/>
    <w:rsid w:val="006A70FC"/>
    <w:rsid w:val="006B028E"/>
    <w:rsid w:val="006B0B56"/>
    <w:rsid w:val="006B336F"/>
    <w:rsid w:val="006B3AA6"/>
    <w:rsid w:val="006B5A00"/>
    <w:rsid w:val="006B610F"/>
    <w:rsid w:val="006B6978"/>
    <w:rsid w:val="006B6D28"/>
    <w:rsid w:val="006B7A2C"/>
    <w:rsid w:val="006B7E59"/>
    <w:rsid w:val="006C36C9"/>
    <w:rsid w:val="006C3F01"/>
    <w:rsid w:val="006C7608"/>
    <w:rsid w:val="006D078F"/>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37A08"/>
    <w:rsid w:val="00740BCA"/>
    <w:rsid w:val="00742642"/>
    <w:rsid w:val="0074306D"/>
    <w:rsid w:val="0074446C"/>
    <w:rsid w:val="0074685E"/>
    <w:rsid w:val="00754BAB"/>
    <w:rsid w:val="00761337"/>
    <w:rsid w:val="00767DD5"/>
    <w:rsid w:val="007737AA"/>
    <w:rsid w:val="0077498F"/>
    <w:rsid w:val="00775686"/>
    <w:rsid w:val="00775950"/>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1B0F"/>
    <w:rsid w:val="007C39E9"/>
    <w:rsid w:val="007C459C"/>
    <w:rsid w:val="007C5312"/>
    <w:rsid w:val="007C54C6"/>
    <w:rsid w:val="007C60D2"/>
    <w:rsid w:val="007C6193"/>
    <w:rsid w:val="007C7F5C"/>
    <w:rsid w:val="007D1F63"/>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301B"/>
    <w:rsid w:val="008244C8"/>
    <w:rsid w:val="00830624"/>
    <w:rsid w:val="00831738"/>
    <w:rsid w:val="00836458"/>
    <w:rsid w:val="00837A00"/>
    <w:rsid w:val="00843532"/>
    <w:rsid w:val="00847E13"/>
    <w:rsid w:val="00853B17"/>
    <w:rsid w:val="0085468F"/>
    <w:rsid w:val="00855C46"/>
    <w:rsid w:val="008563A4"/>
    <w:rsid w:val="00857087"/>
    <w:rsid w:val="00857BD4"/>
    <w:rsid w:val="00860FCA"/>
    <w:rsid w:val="008623BF"/>
    <w:rsid w:val="008659E0"/>
    <w:rsid w:val="008670DE"/>
    <w:rsid w:val="00867D58"/>
    <w:rsid w:val="00873C38"/>
    <w:rsid w:val="00876BE0"/>
    <w:rsid w:val="008773F7"/>
    <w:rsid w:val="00881594"/>
    <w:rsid w:val="008816DA"/>
    <w:rsid w:val="00886098"/>
    <w:rsid w:val="00886636"/>
    <w:rsid w:val="00890781"/>
    <w:rsid w:val="008933E7"/>
    <w:rsid w:val="008948D3"/>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7FB"/>
    <w:rsid w:val="008D28D7"/>
    <w:rsid w:val="008D4A63"/>
    <w:rsid w:val="008D6B8F"/>
    <w:rsid w:val="008D7974"/>
    <w:rsid w:val="008E1A7E"/>
    <w:rsid w:val="008E3153"/>
    <w:rsid w:val="008E33E2"/>
    <w:rsid w:val="008E3756"/>
    <w:rsid w:val="008E48BF"/>
    <w:rsid w:val="008E66C8"/>
    <w:rsid w:val="008E67EC"/>
    <w:rsid w:val="008E6EEF"/>
    <w:rsid w:val="008E7064"/>
    <w:rsid w:val="008E72A3"/>
    <w:rsid w:val="008F53C4"/>
    <w:rsid w:val="008F57A4"/>
    <w:rsid w:val="008F7BCC"/>
    <w:rsid w:val="00904A5D"/>
    <w:rsid w:val="00906A7A"/>
    <w:rsid w:val="0091070E"/>
    <w:rsid w:val="009148DE"/>
    <w:rsid w:val="00916A44"/>
    <w:rsid w:val="00917AB9"/>
    <w:rsid w:val="00920AC7"/>
    <w:rsid w:val="00922567"/>
    <w:rsid w:val="00924AAE"/>
    <w:rsid w:val="009260A7"/>
    <w:rsid w:val="00926DBC"/>
    <w:rsid w:val="0092734C"/>
    <w:rsid w:val="00927B13"/>
    <w:rsid w:val="00927D8C"/>
    <w:rsid w:val="00930926"/>
    <w:rsid w:val="00931E2D"/>
    <w:rsid w:val="00932D37"/>
    <w:rsid w:val="00935FAB"/>
    <w:rsid w:val="0093718B"/>
    <w:rsid w:val="00937DF8"/>
    <w:rsid w:val="00940474"/>
    <w:rsid w:val="0094246E"/>
    <w:rsid w:val="00943384"/>
    <w:rsid w:val="00946AD3"/>
    <w:rsid w:val="0094726D"/>
    <w:rsid w:val="00947EFA"/>
    <w:rsid w:val="0095128A"/>
    <w:rsid w:val="009532CF"/>
    <w:rsid w:val="00953655"/>
    <w:rsid w:val="00953A77"/>
    <w:rsid w:val="00955016"/>
    <w:rsid w:val="00956169"/>
    <w:rsid w:val="00956B74"/>
    <w:rsid w:val="009571E9"/>
    <w:rsid w:val="0096058A"/>
    <w:rsid w:val="00960CCA"/>
    <w:rsid w:val="009647E3"/>
    <w:rsid w:val="00965671"/>
    <w:rsid w:val="00966397"/>
    <w:rsid w:val="0096685E"/>
    <w:rsid w:val="0096738F"/>
    <w:rsid w:val="00967CB4"/>
    <w:rsid w:val="00971590"/>
    <w:rsid w:val="009730AF"/>
    <w:rsid w:val="00973743"/>
    <w:rsid w:val="00973CA6"/>
    <w:rsid w:val="009776B8"/>
    <w:rsid w:val="009851AC"/>
    <w:rsid w:val="009861D7"/>
    <w:rsid w:val="00987E45"/>
    <w:rsid w:val="00987EAF"/>
    <w:rsid w:val="00991451"/>
    <w:rsid w:val="00991A06"/>
    <w:rsid w:val="009974A9"/>
    <w:rsid w:val="00997976"/>
    <w:rsid w:val="009A419E"/>
    <w:rsid w:val="009A6D7B"/>
    <w:rsid w:val="009B5854"/>
    <w:rsid w:val="009B5892"/>
    <w:rsid w:val="009B61BC"/>
    <w:rsid w:val="009B69D0"/>
    <w:rsid w:val="009B7B24"/>
    <w:rsid w:val="009C35EF"/>
    <w:rsid w:val="009C3A40"/>
    <w:rsid w:val="009C62F5"/>
    <w:rsid w:val="009D04AB"/>
    <w:rsid w:val="009D137A"/>
    <w:rsid w:val="009D56C9"/>
    <w:rsid w:val="009D6449"/>
    <w:rsid w:val="009E03BA"/>
    <w:rsid w:val="009E247F"/>
    <w:rsid w:val="009E283B"/>
    <w:rsid w:val="009E302B"/>
    <w:rsid w:val="009E5EC5"/>
    <w:rsid w:val="009E6F52"/>
    <w:rsid w:val="009E7DEA"/>
    <w:rsid w:val="009F1F4D"/>
    <w:rsid w:val="009F4C20"/>
    <w:rsid w:val="009F6148"/>
    <w:rsid w:val="00A01346"/>
    <w:rsid w:val="00A019F2"/>
    <w:rsid w:val="00A02AF7"/>
    <w:rsid w:val="00A02B47"/>
    <w:rsid w:val="00A06A6E"/>
    <w:rsid w:val="00A11AB1"/>
    <w:rsid w:val="00A144AF"/>
    <w:rsid w:val="00A17A5B"/>
    <w:rsid w:val="00A20025"/>
    <w:rsid w:val="00A2027D"/>
    <w:rsid w:val="00A24672"/>
    <w:rsid w:val="00A27155"/>
    <w:rsid w:val="00A271D3"/>
    <w:rsid w:val="00A306F5"/>
    <w:rsid w:val="00A30EC9"/>
    <w:rsid w:val="00A30ECD"/>
    <w:rsid w:val="00A36C14"/>
    <w:rsid w:val="00A3775D"/>
    <w:rsid w:val="00A37913"/>
    <w:rsid w:val="00A41487"/>
    <w:rsid w:val="00A41DAA"/>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3B59"/>
    <w:rsid w:val="00A84A89"/>
    <w:rsid w:val="00A86271"/>
    <w:rsid w:val="00A906F3"/>
    <w:rsid w:val="00A91AFF"/>
    <w:rsid w:val="00A95ABE"/>
    <w:rsid w:val="00A965AF"/>
    <w:rsid w:val="00AA02A1"/>
    <w:rsid w:val="00AA09DB"/>
    <w:rsid w:val="00AA1528"/>
    <w:rsid w:val="00AA1B56"/>
    <w:rsid w:val="00AA2BC6"/>
    <w:rsid w:val="00AA33F6"/>
    <w:rsid w:val="00AA347E"/>
    <w:rsid w:val="00AA4FBF"/>
    <w:rsid w:val="00AA54E6"/>
    <w:rsid w:val="00AA765A"/>
    <w:rsid w:val="00AB025F"/>
    <w:rsid w:val="00AB0B01"/>
    <w:rsid w:val="00AB0DF0"/>
    <w:rsid w:val="00AB3BEA"/>
    <w:rsid w:val="00AB522F"/>
    <w:rsid w:val="00AC323F"/>
    <w:rsid w:val="00AC522B"/>
    <w:rsid w:val="00AC5D28"/>
    <w:rsid w:val="00AC5E5B"/>
    <w:rsid w:val="00AC6260"/>
    <w:rsid w:val="00AC74B4"/>
    <w:rsid w:val="00AC75D1"/>
    <w:rsid w:val="00AC7BB8"/>
    <w:rsid w:val="00AD14AB"/>
    <w:rsid w:val="00AD2087"/>
    <w:rsid w:val="00AD3CAA"/>
    <w:rsid w:val="00AD64DA"/>
    <w:rsid w:val="00AE02C5"/>
    <w:rsid w:val="00AE19CF"/>
    <w:rsid w:val="00AE522B"/>
    <w:rsid w:val="00AE6093"/>
    <w:rsid w:val="00AE6728"/>
    <w:rsid w:val="00AE78FE"/>
    <w:rsid w:val="00AE7D16"/>
    <w:rsid w:val="00AF0523"/>
    <w:rsid w:val="00AF1641"/>
    <w:rsid w:val="00AF1B14"/>
    <w:rsid w:val="00AF2E63"/>
    <w:rsid w:val="00AF3FCC"/>
    <w:rsid w:val="00AF427F"/>
    <w:rsid w:val="00AF7A34"/>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2B02"/>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36DE"/>
    <w:rsid w:val="00B84DF3"/>
    <w:rsid w:val="00B86246"/>
    <w:rsid w:val="00B90DA9"/>
    <w:rsid w:val="00B9284F"/>
    <w:rsid w:val="00B929DA"/>
    <w:rsid w:val="00B94930"/>
    <w:rsid w:val="00B96743"/>
    <w:rsid w:val="00B976A3"/>
    <w:rsid w:val="00B97CC5"/>
    <w:rsid w:val="00BA1D24"/>
    <w:rsid w:val="00BA7A26"/>
    <w:rsid w:val="00BB2E9B"/>
    <w:rsid w:val="00BB4B57"/>
    <w:rsid w:val="00BB4B9A"/>
    <w:rsid w:val="00BB6049"/>
    <w:rsid w:val="00BB7446"/>
    <w:rsid w:val="00BB7B63"/>
    <w:rsid w:val="00BC0774"/>
    <w:rsid w:val="00BC1FE5"/>
    <w:rsid w:val="00BC2E51"/>
    <w:rsid w:val="00BC443A"/>
    <w:rsid w:val="00BC59E1"/>
    <w:rsid w:val="00BC796B"/>
    <w:rsid w:val="00BD0364"/>
    <w:rsid w:val="00BD1904"/>
    <w:rsid w:val="00BD298F"/>
    <w:rsid w:val="00BD431B"/>
    <w:rsid w:val="00BD6644"/>
    <w:rsid w:val="00BD7526"/>
    <w:rsid w:val="00BE0790"/>
    <w:rsid w:val="00BE5D64"/>
    <w:rsid w:val="00BE6DAC"/>
    <w:rsid w:val="00BF3C32"/>
    <w:rsid w:val="00BF5BC0"/>
    <w:rsid w:val="00BF6087"/>
    <w:rsid w:val="00C001C9"/>
    <w:rsid w:val="00C00386"/>
    <w:rsid w:val="00C00AF3"/>
    <w:rsid w:val="00C02518"/>
    <w:rsid w:val="00C02E83"/>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469C0"/>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3ACD"/>
    <w:rsid w:val="00C74195"/>
    <w:rsid w:val="00C741A9"/>
    <w:rsid w:val="00C7500F"/>
    <w:rsid w:val="00C76FB1"/>
    <w:rsid w:val="00C779F1"/>
    <w:rsid w:val="00C812E7"/>
    <w:rsid w:val="00C82D46"/>
    <w:rsid w:val="00C87FCA"/>
    <w:rsid w:val="00C932EA"/>
    <w:rsid w:val="00C9429C"/>
    <w:rsid w:val="00C95FA1"/>
    <w:rsid w:val="00CA036D"/>
    <w:rsid w:val="00CA1ECE"/>
    <w:rsid w:val="00CA35BF"/>
    <w:rsid w:val="00CA5367"/>
    <w:rsid w:val="00CA6E63"/>
    <w:rsid w:val="00CA7534"/>
    <w:rsid w:val="00CB0E12"/>
    <w:rsid w:val="00CB1236"/>
    <w:rsid w:val="00CB1536"/>
    <w:rsid w:val="00CB611B"/>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0DC1"/>
    <w:rsid w:val="00D025F6"/>
    <w:rsid w:val="00D026E1"/>
    <w:rsid w:val="00D028DF"/>
    <w:rsid w:val="00D06B80"/>
    <w:rsid w:val="00D07FF4"/>
    <w:rsid w:val="00D1532D"/>
    <w:rsid w:val="00D15BDA"/>
    <w:rsid w:val="00D16316"/>
    <w:rsid w:val="00D20486"/>
    <w:rsid w:val="00D20FDA"/>
    <w:rsid w:val="00D21273"/>
    <w:rsid w:val="00D226C3"/>
    <w:rsid w:val="00D23388"/>
    <w:rsid w:val="00D25565"/>
    <w:rsid w:val="00D25AB9"/>
    <w:rsid w:val="00D269F1"/>
    <w:rsid w:val="00D26C49"/>
    <w:rsid w:val="00D278BA"/>
    <w:rsid w:val="00D31A80"/>
    <w:rsid w:val="00D360D7"/>
    <w:rsid w:val="00D36DCB"/>
    <w:rsid w:val="00D36E61"/>
    <w:rsid w:val="00D36E7F"/>
    <w:rsid w:val="00D425CA"/>
    <w:rsid w:val="00D4367A"/>
    <w:rsid w:val="00D4577A"/>
    <w:rsid w:val="00D47127"/>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66BF"/>
    <w:rsid w:val="00DB714C"/>
    <w:rsid w:val="00DB72B4"/>
    <w:rsid w:val="00DC15EF"/>
    <w:rsid w:val="00DC3B48"/>
    <w:rsid w:val="00DC6736"/>
    <w:rsid w:val="00DD2005"/>
    <w:rsid w:val="00DD4D96"/>
    <w:rsid w:val="00DE2B47"/>
    <w:rsid w:val="00DE380E"/>
    <w:rsid w:val="00DE45BC"/>
    <w:rsid w:val="00DE5EC6"/>
    <w:rsid w:val="00DE67D2"/>
    <w:rsid w:val="00DE680B"/>
    <w:rsid w:val="00DE6F71"/>
    <w:rsid w:val="00DE72E8"/>
    <w:rsid w:val="00DE7ACB"/>
    <w:rsid w:val="00DF4EC2"/>
    <w:rsid w:val="00DF68EA"/>
    <w:rsid w:val="00E00027"/>
    <w:rsid w:val="00E00656"/>
    <w:rsid w:val="00E01FF5"/>
    <w:rsid w:val="00E0221B"/>
    <w:rsid w:val="00E02639"/>
    <w:rsid w:val="00E02757"/>
    <w:rsid w:val="00E115C4"/>
    <w:rsid w:val="00E16CFC"/>
    <w:rsid w:val="00E23BC8"/>
    <w:rsid w:val="00E250F8"/>
    <w:rsid w:val="00E25260"/>
    <w:rsid w:val="00E25376"/>
    <w:rsid w:val="00E279F3"/>
    <w:rsid w:val="00E307FE"/>
    <w:rsid w:val="00E344EE"/>
    <w:rsid w:val="00E34DFA"/>
    <w:rsid w:val="00E404A2"/>
    <w:rsid w:val="00E427FA"/>
    <w:rsid w:val="00E428E0"/>
    <w:rsid w:val="00E43AA5"/>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2F55"/>
    <w:rsid w:val="00E741B9"/>
    <w:rsid w:val="00E7556E"/>
    <w:rsid w:val="00E77655"/>
    <w:rsid w:val="00E82DA7"/>
    <w:rsid w:val="00E830C4"/>
    <w:rsid w:val="00E83525"/>
    <w:rsid w:val="00E85BDE"/>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65F4"/>
    <w:rsid w:val="00EE74FC"/>
    <w:rsid w:val="00EE7F70"/>
    <w:rsid w:val="00EF0C38"/>
    <w:rsid w:val="00EF3D41"/>
    <w:rsid w:val="00EF4D2C"/>
    <w:rsid w:val="00EF6E64"/>
    <w:rsid w:val="00EF7C78"/>
    <w:rsid w:val="00F0045B"/>
    <w:rsid w:val="00F0384B"/>
    <w:rsid w:val="00F03963"/>
    <w:rsid w:val="00F03B65"/>
    <w:rsid w:val="00F051D7"/>
    <w:rsid w:val="00F05376"/>
    <w:rsid w:val="00F1184B"/>
    <w:rsid w:val="00F128E0"/>
    <w:rsid w:val="00F13F2C"/>
    <w:rsid w:val="00F16A18"/>
    <w:rsid w:val="00F17560"/>
    <w:rsid w:val="00F1787B"/>
    <w:rsid w:val="00F24009"/>
    <w:rsid w:val="00F24552"/>
    <w:rsid w:val="00F24AA5"/>
    <w:rsid w:val="00F25429"/>
    <w:rsid w:val="00F30ADE"/>
    <w:rsid w:val="00F3510C"/>
    <w:rsid w:val="00F356B7"/>
    <w:rsid w:val="00F376D7"/>
    <w:rsid w:val="00F37B7F"/>
    <w:rsid w:val="00F40031"/>
    <w:rsid w:val="00F404CA"/>
    <w:rsid w:val="00F43CA5"/>
    <w:rsid w:val="00F47991"/>
    <w:rsid w:val="00F51A48"/>
    <w:rsid w:val="00F51BE2"/>
    <w:rsid w:val="00F547ED"/>
    <w:rsid w:val="00F54FB4"/>
    <w:rsid w:val="00F5786E"/>
    <w:rsid w:val="00F57CFE"/>
    <w:rsid w:val="00F6348A"/>
    <w:rsid w:val="00F67F82"/>
    <w:rsid w:val="00F701C2"/>
    <w:rsid w:val="00F71768"/>
    <w:rsid w:val="00F71CBC"/>
    <w:rsid w:val="00F7267F"/>
    <w:rsid w:val="00F73D76"/>
    <w:rsid w:val="00F771CD"/>
    <w:rsid w:val="00F80EA8"/>
    <w:rsid w:val="00F83BD8"/>
    <w:rsid w:val="00F83DAE"/>
    <w:rsid w:val="00F84E5D"/>
    <w:rsid w:val="00F852B6"/>
    <w:rsid w:val="00F86872"/>
    <w:rsid w:val="00F90118"/>
    <w:rsid w:val="00F92AEA"/>
    <w:rsid w:val="00F95059"/>
    <w:rsid w:val="00FA0C40"/>
    <w:rsid w:val="00FA1720"/>
    <w:rsid w:val="00FA291C"/>
    <w:rsid w:val="00FA3831"/>
    <w:rsid w:val="00FA5AFD"/>
    <w:rsid w:val="00FA65E3"/>
    <w:rsid w:val="00FA71BF"/>
    <w:rsid w:val="00FB2077"/>
    <w:rsid w:val="00FB348F"/>
    <w:rsid w:val="00FB505D"/>
    <w:rsid w:val="00FB5BB2"/>
    <w:rsid w:val="00FB6367"/>
    <w:rsid w:val="00FC092A"/>
    <w:rsid w:val="00FC116F"/>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2D43"/>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 w:type="paragraph" w:customStyle="1" w:styleId="paragraph">
    <w:name w:val="paragraph"/>
    <w:basedOn w:val="Normal"/>
    <w:rsid w:val="007C60D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C60D2"/>
  </w:style>
  <w:style w:type="character" w:customStyle="1" w:styleId="eop">
    <w:name w:val="eop"/>
    <w:basedOn w:val="DefaultParagraphFont"/>
    <w:rsid w:val="007C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riminal-exploitation-of-children-and-vulnerable-adults-county-lines" TargetMode="External"/><Relationship Id="rId21" Type="http://schemas.openxmlformats.org/officeDocument/2006/relationships/hyperlink" Target="mailto:LADO@milton-keynes.gov.uk" TargetMode="External"/><Relationship Id="rId42" Type="http://schemas.openxmlformats.org/officeDocument/2006/relationships/hyperlink" Target="https://www.buckssafeguarding.org.uk/childrenpartnership/parent-and-carers/bullying/" TargetMode="External"/><Relationship Id="rId63" Type="http://schemas.openxmlformats.org/officeDocument/2006/relationships/hyperlink" Target="https://www.gov.uk/government/publications/advice-to-schools-and-colleges-on-gangs-and-youth-violence" TargetMode="External"/><Relationship Id="rId84" Type="http://schemas.openxmlformats.org/officeDocument/2006/relationships/hyperlink" Target="http://www.saferinternet.org.uk/advice" TargetMode="External"/><Relationship Id="rId138" Type="http://schemas.openxmlformats.org/officeDocument/2006/relationships/hyperlink" Target="http://www.elearning.prevent.homeoffice.gov.uk/" TargetMode="External"/><Relationship Id="rId159" Type="http://schemas.openxmlformats.org/officeDocument/2006/relationships/hyperlink" Target="https://www.gov.uk/government/publications/care-of-unaccompanied-and-trafficked-children" TargetMode="External"/><Relationship Id="rId170" Type="http://schemas.openxmlformats.org/officeDocument/2006/relationships/hyperlink" Target="https://www.gov.uk/government/publications/supporting-pupils-at-school-with-medical-conditions--3" TargetMode="External"/><Relationship Id="rId191" Type="http://schemas.openxmlformats.org/officeDocument/2006/relationships/hyperlink" Target="https://www.gov.uk/government/publications/working-together-to-safeguard-children--2" TargetMode="External"/><Relationship Id="rId205" Type="http://schemas.openxmlformats.org/officeDocument/2006/relationships/theme" Target="theme/theme1.xml"/><Relationship Id="rId16" Type="http://schemas.openxmlformats.org/officeDocument/2006/relationships/hyperlink" Target="http://www.odbst.org.uk" TargetMode="External"/><Relationship Id="rId107" Type="http://schemas.openxmlformats.org/officeDocument/2006/relationships/hyperlink" Target="https://rapecrisis.org.uk/get-informed/about-sexual-violence/sexual-consent/" TargetMode="External"/><Relationship Id="rId11" Type="http://schemas.openxmlformats.org/officeDocument/2006/relationships/endnotes" Target="endnotes.xml"/><Relationship Id="rId32" Type="http://schemas.openxmlformats.org/officeDocument/2006/relationships/hyperlink" Target="https://www.mkscb.org/wp-content/uploads/2019/05/fv_MKSB-Levels-of-Need_April-2019.pdf" TargetMode="External"/><Relationship Id="rId37" Type="http://schemas.openxmlformats.org/officeDocument/2006/relationships/hyperlink" Target="mailto:secure-esasduty@buckinghamshire.gov.uk" TargetMode="External"/><Relationship Id="rId53" Type="http://schemas.openxmlformats.org/officeDocument/2006/relationships/hyperlink" Target="http://www.bucks-lscb.org.uk/wp-content/uploads/BSCB-Procedures/Domestic_Abuse.pdf" TargetMode="External"/><Relationship Id="rId58" Type="http://schemas.openxmlformats.org/officeDocument/2006/relationships/hyperlink" Target="https://www.gov.uk/government/uploads/system/uploads/attachment_data/file/175437/Action_Plan_-_Abuse_linked_to_Faith_or_Belief.pdf" TargetMode="External"/><Relationship Id="rId74" Type="http://schemas.openxmlformats.org/officeDocument/2006/relationships/hyperlink" Target="https://www.gov.uk/government/publications/missing-children-and-adults-strategy" TargetMode="External"/><Relationship Id="rId79" Type="http://schemas.openxmlformats.org/officeDocument/2006/relationships/hyperlink" Target="http://www.bucks-lscb.org.uk/professionals/exploitation/prevent-radicalisation/" TargetMode="External"/><Relationship Id="rId102" Type="http://schemas.openxmlformats.org/officeDocument/2006/relationships/hyperlink" Target="https://helpwithchildarrangements.service.justice.gov.uk/" TargetMode="External"/><Relationship Id="rId123" Type="http://schemas.openxmlformats.org/officeDocument/2006/relationships/hyperlink" Target="http://www.refuge.org.uk/get-help-now/what-is-domestic-violence/effects-of-domestic-violence-on-children/" TargetMode="External"/><Relationship Id="rId128" Type="http://schemas.openxmlformats.org/officeDocument/2006/relationships/hyperlink" Target="https://www.milton-keynes.gov.uk/housing" TargetMode="External"/><Relationship Id="rId144" Type="http://schemas.openxmlformats.org/officeDocument/2006/relationships/hyperlink" Target="http://www.bucks-lscb.org.uk/wp-content/uploads/Professionals/Channel-Leaflet-FINAL-professionals-Jan17.pdf" TargetMode="External"/><Relationship Id="rId149" Type="http://schemas.openxmlformats.org/officeDocument/2006/relationships/hyperlink" Target="https://www.disrespectnobody.co.uk/relationship-abuse/what-is-relationship-abuse/" TargetMode="External"/><Relationship Id="rId5" Type="http://schemas.openxmlformats.org/officeDocument/2006/relationships/customXml" Target="../customXml/item5.xml"/><Relationship Id="rId90" Type="http://schemas.openxmlformats.org/officeDocument/2006/relationships/hyperlink" Target="https://assets.publishing.service.gov.uk/government/uploads/system/uploads/attachment_data/file/683895/Education_for_a_connected_world_PDF.PDF" TargetMode="External"/><Relationship Id="rId95" Type="http://schemas.openxmlformats.org/officeDocument/2006/relationships/hyperlink" Target="https://www.gov.uk/government/publications/harmful-online-challenges-and-online-hoaxes" TargetMode="External"/><Relationship Id="rId160" Type="http://schemas.openxmlformats.org/officeDocument/2006/relationships/hyperlink" Target="https://www.gov.uk/government/publications/modern-slavery-how-to-identify-and-support-victims" TargetMode="External"/><Relationship Id="rId165" Type="http://schemas.openxmlformats.org/officeDocument/2006/relationships/hyperlink" Target="https://www.gov.uk/government/publications/multi-agency-statutory-guidance-on-female-genital-mutilation" TargetMode="External"/><Relationship Id="rId181"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86" Type="http://schemas.openxmlformats.org/officeDocument/2006/relationships/image" Target="media/image2.png"/><Relationship Id="rId22" Type="http://schemas.openxmlformats.org/officeDocument/2006/relationships/hyperlink" Target="https://www.bucksfamilyinfo.org/kb5/buckinghamshire/fsd/home.page" TargetMode="External"/><Relationship Id="rId27" Type="http://schemas.openxmlformats.org/officeDocument/2006/relationships/hyperlink" Target="https://www.gov.uk/government/publications/equality-act-2010-advice-for-schools" TargetMode="External"/><Relationship Id="rId43" Type="http://schemas.openxmlformats.org/officeDocument/2006/relationships/hyperlink" Target="https://www.milton-keynes.gov.uk/schools-and-lifelong-learning/send-local-offer/localoffer-search/service/374" TargetMode="External"/><Relationship Id="rId48" Type="http://schemas.openxmlformats.org/officeDocument/2006/relationships/hyperlink" Target="https://www.milton-keynes.gov.uk/teachers/documents/Children_Missing_Education_and_Home_Education_September_2012.pdf" TargetMode="External"/><Relationship Id="rId64" Type="http://schemas.openxmlformats.org/officeDocument/2006/relationships/hyperlink" Target="https://www.nationalcrimeagency.gov.uk/who-we-are/publications/15-county-lines-gang-violence-exploitation-and-drug-supply-2016" TargetMode="External"/><Relationship Id="rId69"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113" Type="http://schemas.openxmlformats.org/officeDocument/2006/relationships/hyperlink" Target="https://learning.nspcc.org.uk/research-resources/2019/harmful-sexual-behaviour-framework" TargetMode="External"/><Relationship Id="rId118" Type="http://schemas.openxmlformats.org/officeDocument/2006/relationships/hyperlink" Target="http://www.gov.uk/" TargetMode="External"/><Relationship Id="rId134" Type="http://schemas.openxmlformats.org/officeDocument/2006/relationships/hyperlink" Target="https://www.gov.uk/government/publications/promoting-children-and-young-peoples-emotional-health-and-wellbeing" TargetMode="External"/><Relationship Id="rId139" Type="http://schemas.openxmlformats.org/officeDocument/2006/relationships/hyperlink" Target="https://educateagainsthate.com/" TargetMode="External"/><Relationship Id="rId80" Type="http://schemas.openxmlformats.org/officeDocument/2006/relationships/hyperlink" Target="https://www.mkscb.org/about/current-safeguarding-issues-2/prevent-radicalisation-and-extremism-information/" TargetMode="External"/><Relationship Id="rId85" Type="http://schemas.openxmlformats.org/officeDocument/2006/relationships/hyperlink" Target="https://assets.publishing.service.gov.uk/government/uploads/system/uploads/attachment_data/file/947546/Sharing_nudes_and_semi_nudes_how_to_respond_to_an_incident_Summary_V2.pdf" TargetMode="External"/><Relationship Id="rId150" Type="http://schemas.openxmlformats.org/officeDocument/2006/relationships/hyperlink" Target="https://www.gov.uk/government/publications/tackling-child-sexual-abuse-strategy" TargetMode="External"/><Relationship Id="rId155" Type="http://schemas.openxmlformats.org/officeDocument/2006/relationships/hyperlink" Target="https://www.gov.uk/government/publications/children-who-run-away-or-go-missing-from-home-or-care" TargetMode="External"/><Relationship Id="rId171" Type="http://schemas.openxmlformats.org/officeDocument/2006/relationships/hyperlink" Target="https://www.gov.uk/government/publications/mental-health-and-behaviour-in-schools--2" TargetMode="External"/><Relationship Id="rId176" Type="http://schemas.openxmlformats.org/officeDocument/2006/relationships/hyperlink" Target="http://educateagainsthate.com/" TargetMode="External"/><Relationship Id="rId192" Type="http://schemas.openxmlformats.org/officeDocument/2006/relationships/hyperlink" Target="https://www.gov.uk/government/publications/working-together-to-safeguard-children--2" TargetMode="External"/><Relationship Id="rId197" Type="http://schemas.openxmlformats.org/officeDocument/2006/relationships/hyperlink" Target="https://learning.nspcc.org.uk/research-resources/briefings/child-protection-records-retention-storage-guidance" TargetMode="External"/><Relationship Id="rId201" Type="http://schemas.openxmlformats.org/officeDocument/2006/relationships/hyperlink" Target="https://www.gov.uk/guidance/safeguarding-and-remote-education" TargetMode="External"/><Relationship Id="rId12" Type="http://schemas.openxmlformats.org/officeDocument/2006/relationships/image" Target="media/image1.png"/><Relationship Id="rId17" Type="http://schemas.openxmlformats.org/officeDocument/2006/relationships/hyperlink" Target="mailto:help@nspcc.org.uk" TargetMode="External"/><Relationship Id="rId33" Type="http://schemas.openxmlformats.org/officeDocument/2006/relationships/hyperlink" Target="https://www.milton-keynes.gov.uk/assets/attach/60432/Child-Protection-Record-Keeping-Guidance-for-Schools-May-2019.pdf" TargetMode="External"/><Relationship Id="rId38" Type="http://schemas.openxmlformats.org/officeDocument/2006/relationships/hyperlink" Target="mailto:secure-esasduty@buckinghamshire.gov.uk" TargetMode="External"/><Relationship Id="rId59" Type="http://schemas.openxmlformats.org/officeDocument/2006/relationships/hyperlink" Target="http://www.bucks-lscb.org.uk/parents-carers/female-genital-mutilation-fgm/" TargetMode="External"/><Relationship Id="rId103" Type="http://schemas.openxmlformats.org/officeDocument/2006/relationships/hyperlink" Target="https://www.nicco.org.uk/" TargetMode="External"/><Relationship Id="rId10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4" Type="http://schemas.openxmlformats.org/officeDocument/2006/relationships/hyperlink" Target="http://www.safelives.org.uk/knowledge-hub/spotlights/spotlight-3-young-people-and-domestic-abuse" TargetMode="External"/><Relationship Id="rId129" Type="http://schemas.openxmlformats.org/officeDocument/2006/relationships/hyperlink" Target="https://www.buckshomechoice.org.uk/choice/" TargetMode="External"/><Relationship Id="rId54" Type="http://schemas.openxmlformats.org/officeDocument/2006/relationships/hyperlink" Target="https://www.mkscb.org/about/current-safeguarding-issues-2/domestic-abuse/" TargetMode="External"/><Relationship Id="rId70" Type="http://schemas.openxmlformats.org/officeDocument/2006/relationships/hyperlink" Target="https://www.gov.uk/government/collections/modern-slavery" TargetMode="External"/><Relationship Id="rId75" Type="http://schemas.openxmlformats.org/officeDocument/2006/relationships/hyperlink" Target="http://www.bucks-lscb.org.uk/professionals/e-learning/" TargetMode="External"/><Relationship Id="rId91" Type="http://schemas.openxmlformats.org/officeDocument/2006/relationships/hyperlink" Target="http://www.pshe-association.org.uk/" TargetMode="External"/><Relationship Id="rId96" Type="http://schemas.openxmlformats.org/officeDocument/2006/relationships/hyperlink" Target="https://undressed.lgfl.net/" TargetMode="External"/><Relationship Id="rId140" Type="http://schemas.openxmlformats.org/officeDocument/2006/relationships/hyperlink" Target="http://educateagainsthate.com/" TargetMode="External"/><Relationship Id="rId145" Type="http://schemas.openxmlformats.org/officeDocument/2006/relationships/hyperlink" Target="https://www.milton-keynes.gov.uk/your-council-and-elections/council-information-and-accounts/equalities/prevent" TargetMode="External"/><Relationship Id="rId161" Type="http://schemas.openxmlformats.org/officeDocument/2006/relationships/hyperlink" Target="https://www.gov.uk/government/publications/drug-strategy-2017" TargetMode="External"/><Relationship Id="rId166" Type="http://schemas.openxmlformats.org/officeDocument/2006/relationships/hyperlink" Target="https://www.gov.uk/guidance/forced-marriage" TargetMode="External"/><Relationship Id="rId182" Type="http://schemas.openxmlformats.org/officeDocument/2006/relationships/hyperlink" Target="https://www.gov.uk/government/publications/advice-to-schools-and-colleges-on-gangs-and-youth-violence" TargetMode="External"/><Relationship Id="rId187" Type="http://schemas.openxmlformats.org/officeDocument/2006/relationships/hyperlink" Target="https://www.buckssafeguarding.org.uk/childrenpartnership/professionals/continuum-of-need/"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milton-keynes.gov.uk/children-young-people-families" TargetMode="External"/><Relationship Id="rId28" Type="http://schemas.openxmlformats.org/officeDocument/2006/relationships/hyperlink" Target="https://www.gov.uk/guidance/safeguarding-duties-for-charity-trustees" TargetMode="External"/><Relationship Id="rId49" Type="http://schemas.openxmlformats.org/officeDocument/2006/relationships/hyperlink" Target="https://www.gov.uk/government/uploads/system/uploads/attachment_data/file/307867/Statutory_Guidance_-_Missing_from_care__3_.pdf" TargetMode="External"/><Relationship Id="rId114" Type="http://schemas.openxmlformats.org/officeDocument/2006/relationships/hyperlink" Target="https://www.csnetwork.org.uk/en/beyond-referrals-levers-for-addressing-harmful-sexual-behaviour-in-schools" TargetMode="External"/><Relationship Id="rId119" Type="http://schemas.openxmlformats.org/officeDocument/2006/relationships/hyperlink" Target="http://www.cyberchoices.uk/" TargetMode="External"/><Relationship Id="rId44" Type="http://schemas.openxmlformats.org/officeDocument/2006/relationships/hyperlink" Target="http://www.bucks-lscb.org.uk/professionals/e-learning" TargetMode="External"/><Relationship Id="rId60" Type="http://schemas.openxmlformats.org/officeDocument/2006/relationships/hyperlink" Target="https://www.mkscb.org/about/current-safeguarding-issues-2/fgm/" TargetMode="External"/><Relationship Id="rId65" Type="http://schemas.openxmlformats.org/officeDocument/2006/relationships/hyperlink" Target="https://www.childrenssociety.org.uk/information/professionals/resources/county-lines-toolkit" TargetMode="External"/><Relationship Id="rId81" Type="http://schemas.openxmlformats.org/officeDocument/2006/relationships/hyperlink" Target="https://www.disrespectnobody.co.uk/relationship-abuse/what-is-%20relationship-abuse/" TargetMode="External"/><Relationship Id="rId86" Type="http://schemas.openxmlformats.org/officeDocument/2006/relationships/hyperlink" Target="https://www.gov.uk/government/publications/teaching-online-safety-in-schools" TargetMode="External"/><Relationship Id="rId130" Type="http://schemas.openxmlformats.org/officeDocument/2006/relationships/hyperlink" Target="https://www.milton-keynes.gov.uk/housing" TargetMode="External"/><Relationship Id="rId135" Type="http://schemas.openxmlformats.org/officeDocument/2006/relationships/hyperlink" Target="https://www.gov.uk/government/publications/promoting-children-and-young-peoples-emotional-health-and-wellbeing" TargetMode="External"/><Relationship Id="rId151" Type="http://schemas.openxmlformats.org/officeDocument/2006/relationships/hyperlink" Target="https://stopabusetogether.campaign.gov.uk/" TargetMode="External"/><Relationship Id="rId156" Type="http://schemas.openxmlformats.org/officeDocument/2006/relationships/hyperlink" Target="https://www.gov.uk/government/publications/missing-children-and-adults-strategy" TargetMode="External"/><Relationship Id="rId177" Type="http://schemas.openxmlformats.org/officeDocument/2006/relationships/hyperlink" Target="http://preventforfeandtraining.org.uk/" TargetMode="External"/><Relationship Id="rId198" Type="http://schemas.openxmlformats.org/officeDocument/2006/relationships/image" Target="media/image5.png"/><Relationship Id="rId172" Type="http://schemas.openxmlformats.org/officeDocument/2006/relationships/hyperlink" Target="https://www.gov.uk/guidance/homelessness-code-of-guidance-for-local-authorities" TargetMode="External"/><Relationship Id="rId193" Type="http://schemas.openxmlformats.org/officeDocument/2006/relationships/hyperlink" Target="https://www.gov.uk/government/publications/working-together-to-safeguard-children--2" TargetMode="External"/><Relationship Id="rId202" Type="http://schemas.openxmlformats.org/officeDocument/2006/relationships/hyperlink" Target="https://learning.nspcc.org.uk/news/covid/undertaking-remote-teaching-safely" TargetMode="Externa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MMill@trustee.odbst.org" TargetMode="External"/><Relationship Id="rId39" Type="http://schemas.openxmlformats.org/officeDocument/2006/relationships/hyperlink" Target="mailto:children@Milton-keynes.gov.uk" TargetMode="External"/><Relationship Id="rId109"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34" Type="http://schemas.openxmlformats.org/officeDocument/2006/relationships/hyperlink" Target="https://www.gov.uk/government/publications/working-together-to-safeguard-children--2" TargetMode="External"/><Relationship Id="rId50" Type="http://schemas.openxmlformats.org/officeDocument/2006/relationships/hyperlink" Target="http://www.bucks-lscb.org.uk/professionals/exploitation/child-sexual-exploitation-2/" TargetMode="External"/><Relationship Id="rId55" Type="http://schemas.openxmlformats.org/officeDocument/2006/relationships/hyperlink" Target="https://www.gov.uk/guidance/domestic-abuse-how-to-get-help" TargetMode="External"/><Relationship Id="rId76" Type="http://schemas.openxmlformats.org/officeDocument/2006/relationships/hyperlink" Target="https://www.mkscb.org/parents-carers/online-safety/" TargetMode="External"/><Relationship Id="rId97" Type="http://schemas.openxmlformats.org/officeDocument/2006/relationships/hyperlink" Target="https://schoolsweb.buckscc.gov.uk/safeguarding-zone/safeguarding-in-education/safeguarding-toolkit/retention-of-records/" TargetMode="External"/><Relationship Id="rId104" Type="http://schemas.openxmlformats.org/officeDocument/2006/relationships/hyperlink" Target="https://www.gov.uk/government/publications/homelessness-reduction-bill-policy-factsheets" TargetMode="External"/><Relationship Id="rId120" Type="http://schemas.openxmlformats.org/officeDocument/2006/relationships/hyperlink" Target="https://www.npcc.police.uk/documents/Children%20and%20Young%20people/When%20to%20call%20the%20police%20guidance%20for%20schools%20and%20colleges.pdf" TargetMode="External"/><Relationship Id="rId125" Type="http://schemas.openxmlformats.org/officeDocument/2006/relationships/hyperlink" Target="https://www.gov.uk/government/publications/domestic-abuse-get-help-for-specific-needs-or-situations/domestic-abuse-specialist-sources-of-support" TargetMode="External"/><Relationship Id="rId141" Type="http://schemas.openxmlformats.org/officeDocument/2006/relationships/hyperlink" Target="mailto:preventgateway@thamesvalley.police.uk" TargetMode="External"/><Relationship Id="rId146" Type="http://schemas.openxmlformats.org/officeDocument/2006/relationships/hyperlink" Target="https://www.gov.uk/government/publications/what-to-do-if-youre-worried-a-child-is-being-abused--2" TargetMode="External"/><Relationship Id="rId167" Type="http://schemas.openxmlformats.org/officeDocument/2006/relationships/hyperlink" Target="https://www.gov.uk/government/publications/female-genital-mutilation-resource-pack" TargetMode="External"/><Relationship Id="rId188" Type="http://schemas.openxmlformats.org/officeDocument/2006/relationships/image" Target="media/image3.emf"/><Relationship Id="rId7" Type="http://schemas.openxmlformats.org/officeDocument/2006/relationships/styles" Target="styles.xml"/><Relationship Id="rId71" Type="http://schemas.openxmlformats.org/officeDocument/2006/relationships/hyperlink" Target="https://www.antislavery.org/take-action/schools/" TargetMode="External"/><Relationship Id="rId92" Type="http://schemas.openxmlformats.org/officeDocument/2006/relationships/hyperlink" Target="https://www.gov.uk/government/publications/teaching-online-safety-in-schools" TargetMode="External"/><Relationship Id="rId162" Type="http://schemas.openxmlformats.org/officeDocument/2006/relationships/hyperlink" Target="http://www.talktofrank.com/" TargetMode="External"/><Relationship Id="rId183" Type="http://schemas.openxmlformats.org/officeDocument/2006/relationships/hyperlink" Target="https://www.gov.uk/government/publications/strategy-to-end-violence-against-women-and-girls-2016-to-2020" TargetMode="External"/><Relationship Id="rId2" Type="http://schemas.openxmlformats.org/officeDocument/2006/relationships/customXml" Target="../customXml/item2.xml"/><Relationship Id="rId29" Type="http://schemas.openxmlformats.org/officeDocument/2006/relationships/hyperlink" Target="https://www.safeguardinginschools.co.uk/complete-prohibition-checks-including-s128-check/" TargetMode="External"/><Relationship Id="rId24" Type="http://schemas.openxmlformats.org/officeDocument/2006/relationships/hyperlink" Target="mailto:fgmhelp@nspcc.org.uk" TargetMode="External"/><Relationship Id="rId40" Type="http://schemas.openxmlformats.org/officeDocument/2006/relationships/hyperlink" Target="mailto:help@nspcc.org.uk" TargetMode="External"/><Relationship Id="rId45" Type="http://schemas.openxmlformats.org/officeDocument/2006/relationships/hyperlink" Target="https://www.milton-keynes.gov.uk/schools-and-lifelong-learning/send-local-offer/localoffer-search/service/374" TargetMode="External"/><Relationship Id="rId66" Type="http://schemas.openxmlformats.org/officeDocument/2006/relationships/hyperlink" Target="https://www.gov.uk/government/policies/violence-against-women-and-girls" TargetMode="External"/><Relationship Id="rId87" Type="http://schemas.openxmlformats.org/officeDocument/2006/relationships/hyperlink" Target="https://www.pshe-association.org.uk/curriculum-and-resources/resources/life-online-planning-resource-ensure-your-pshe" TargetMode="External"/><Relationship Id="rId110" Type="http://schemas.openxmlformats.org/officeDocument/2006/relationships/hyperlink" Target="https://www.childnet.com/resources/just-a-joke" TargetMode="External"/><Relationship Id="rId115" Type="http://schemas.openxmlformats.org/officeDocument/2006/relationships/hyperlink" Target="https://www.nationalcrimeagency.gov.uk/what-we-do/crime-threats/modern-slavery-and-human-trafficking" TargetMode="External"/><Relationship Id="rId131" Type="http://schemas.openxmlformats.org/officeDocument/2006/relationships/hyperlink" Target="https://www.gov.uk/government/publications/homelessness-reduction-bill-policy-factsheets" TargetMode="External"/><Relationship Id="rId136" Type="http://schemas.openxmlformats.org/officeDocument/2006/relationships/hyperlink" Target="https://campaignresources.phe.gov.uk/schools/topics/rise-above/overview" TargetMode="External"/><Relationship Id="rId157" Type="http://schemas.openxmlformats.org/officeDocument/2006/relationships/hyperlink" Target="https://www.nicco.org.uk/" TargetMode="External"/><Relationship Id="rId178" Type="http://schemas.openxmlformats.org/officeDocument/2006/relationships/hyperlink" Target="https://www.gov.uk/government/publications/serious-violence-strategy" TargetMode="External"/><Relationship Id="rId61" Type="http://schemas.openxmlformats.org/officeDocument/2006/relationships/hyperlink" Target="https://www.gov.uk/guidance/forced-marriage" TargetMode="External"/><Relationship Id="rId82"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52" Type="http://schemas.openxmlformats.org/officeDocument/2006/relationships/hyperlink" Target="https://www.csacentre.org.uk/knowledge-in-practice/practice-improvement/supporting-practice-in-tackling-child-sexual-abuse/" TargetMode="External"/><Relationship Id="rId173" Type="http://schemas.openxmlformats.org/officeDocument/2006/relationships/hyperlink" Target="https://www.gov.uk/government/publications/children-act-1989-private-fostering" TargetMode="External"/><Relationship Id="rId194" Type="http://schemas.openxmlformats.org/officeDocument/2006/relationships/hyperlink" Target="https://www.gov.uk/government/publications/working-together-to-safeguard-children--2" TargetMode="External"/><Relationship Id="rId199" Type="http://schemas.openxmlformats.org/officeDocument/2006/relationships/hyperlink" Target="mailto:jmartin@odbst.org" TargetMode="External"/><Relationship Id="rId203" Type="http://schemas.openxmlformats.org/officeDocument/2006/relationships/footer" Target="footer1.xml"/><Relationship Id="rId19" Type="http://schemas.openxmlformats.org/officeDocument/2006/relationships/hyperlink" Target="mailto:secure-esasduty@buckinghamshire.gov.uk"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www.odbst.org.uk" TargetMode="External"/><Relationship Id="rId35" Type="http://schemas.openxmlformats.org/officeDocument/2006/relationships/hyperlink" Target="https://www.gov.uk/guidance/making-barring-referrals-to-the-dbs" TargetMode="External"/><Relationship Id="rId56" Type="http://schemas.openxmlformats.org/officeDocument/2006/relationships/hyperlink" Target="https://www.gov.uk/government/uploads/system/uploads/attachment_data/file/270169/drug_advice_for_schools.pdf" TargetMode="External"/><Relationship Id="rId77" Type="http://schemas.openxmlformats.org/officeDocument/2006/relationships/hyperlink" Target="http://www.bucks-lscb.org.uk/professionals/private-fostering/" TargetMode="External"/><Relationship Id="rId100" Type="http://schemas.openxmlformats.org/officeDocument/2006/relationships/hyperlink" Target="http://www.clevernevergoes.org/" TargetMode="External"/><Relationship Id="rId105" Type="http://schemas.openxmlformats.org/officeDocument/2006/relationships/hyperlink" Target="https://www.gov.uk/government/publications/child-sexual-exploitation-definition-and-guide-for-practitioners" TargetMode="External"/><Relationship Id="rId126" Type="http://schemas.openxmlformats.org/officeDocument/2006/relationships/hyperlink" Target="https://www.operationencompass.org/" TargetMode="External"/><Relationship Id="rId147" Type="http://schemas.openxmlformats.org/officeDocument/2006/relationships/hyperlink" Target="https://www.gov.uk/domestic-violence-and-abuse" TargetMode="External"/><Relationship Id="rId168" Type="http://schemas.openxmlformats.org/officeDocument/2006/relationships/hyperlink" Target="https://www.gov.uk/government/publications/safeguarding-children-in-whom-illness-is-fabricated-or-induced" TargetMode="External"/><Relationship Id="rId8" Type="http://schemas.openxmlformats.org/officeDocument/2006/relationships/settings" Target="settings.xml"/><Relationship Id="rId51" Type="http://schemas.openxmlformats.org/officeDocument/2006/relationships/hyperlink" Target="https://www.mkscb.org/professionals-volunteers/child-sexual-exploitation-information-for-professionals/" TargetMode="External"/><Relationship Id="rId72" Type="http://schemas.openxmlformats.org/officeDocument/2006/relationships/hyperlink" Target="https://www.gov.uk/government/publications/safeguarding-children-who-may-have-been-trafficked-practice-guidance" TargetMode="External"/><Relationship Id="rId93" Type="http://schemas.openxmlformats.org/officeDocument/2006/relationships/hyperlink" Target="https://www.thinkuknow.co.uk/" TargetMode="External"/><Relationship Id="rId98" Type="http://schemas.openxmlformats.org/officeDocument/2006/relationships/hyperlink" Target="https://www.milton-keynes.gov.uk/assets/attach/60432/Child-Protection-Record-Keeping-Guidance-for-Schools-May-2019.pdf" TargetMode="External"/><Relationship Id="rId121" Type="http://schemas.openxmlformats.org/officeDocument/2006/relationships/hyperlink" Target="https://www.ncsc.gov.uk/" TargetMode="External"/><Relationship Id="rId142" Type="http://schemas.openxmlformats.org/officeDocument/2006/relationships/hyperlink" Target="mailto:preventgateway@thamesvalley.police.uk" TargetMode="External"/><Relationship Id="rId163" Type="http://schemas.openxmlformats.org/officeDocument/2006/relationships/hyperlink" Target="https://www.pshe-association.org.uk/curriculum-and-resources/resources/drug-and-alcohol-education-%E2%80%94-teacher-guidance" TargetMode="External"/><Relationship Id="rId184" Type="http://schemas.openxmlformats.org/officeDocument/2006/relationships/hyperlink" Target="https://www.gov.uk/government/publications/violence-against-women-and-girls-national-statement-of-expectations" TargetMode="External"/><Relationship Id="rId189" Type="http://schemas.openxmlformats.org/officeDocument/2006/relationships/hyperlink" Target="https://www.mktogether.co.uk/wp-content/uploads/2020/09/fv_MK-Levels-of-Need-July-2020.pdf" TargetMode="External"/><Relationship Id="rId3" Type="http://schemas.openxmlformats.org/officeDocument/2006/relationships/customXml" Target="../customXml/item3.xml"/><Relationship Id="rId25" Type="http://schemas.openxmlformats.org/officeDocument/2006/relationships/hyperlink" Target="https://ceop.police.uk/safety-centre/" TargetMode="External"/><Relationship Id="rId46" Type="http://schemas.openxmlformats.org/officeDocument/2006/relationships/hyperlink" Target="https://www.nspcc.org.uk/what-is-child-abuse/types-of-abuse/gangs-criminal-exploitation/" TargetMode="External"/><Relationship Id="rId67" Type="http://schemas.openxmlformats.org/officeDocument/2006/relationships/hyperlink" Target="http://educateagainsthate.com/" TargetMode="External"/><Relationship Id="rId116" Type="http://schemas.openxmlformats.org/officeDocument/2006/relationships/hyperlink" Target="https://www.childrenssociety.org.uk/information/professionals/resources/county-lines-toolkit" TargetMode="External"/><Relationship Id="rId137" Type="http://schemas.openxmlformats.org/officeDocument/2006/relationships/hyperlink" Target="https://www.gov.uk/government/publications/channel-guidance" TargetMode="External"/><Relationship Id="rId158" Type="http://schemas.openxmlformats.org/officeDocument/2006/relationships/hyperlink" Target="https://www.gov.uk/government/publications/safeguarding-children-who-may-have-been-trafficked-practice-guidance" TargetMode="External"/><Relationship Id="rId20" Type="http://schemas.openxmlformats.org/officeDocument/2006/relationships/hyperlink" Target="mailto:children@milton-keynes.gov.uk" TargetMode="External"/><Relationship Id="rId41" Type="http://schemas.openxmlformats.org/officeDocument/2006/relationships/hyperlink" Target="https://www.childnet.com/our-projects/cyberbullying-guidance-and-practical-toolkit" TargetMode="External"/><Relationship Id="rId62" Type="http://schemas.openxmlformats.org/officeDocument/2006/relationships/hyperlink" Target="https://www.gov.uk/government/publications/the-right-to-choose-government-guidance-on-forced-marriage" TargetMode="External"/><Relationship Id="rId83" Type="http://schemas.openxmlformats.org/officeDocument/2006/relationships/hyperlink" Target="https://www.disrespectnobody.co.uk/sexting/what-is-sexting/" TargetMode="External"/><Relationship Id="rId88" Type="http://schemas.openxmlformats.org/officeDocument/2006/relationships/hyperlink" Target="https://beinternetlegends.withgoogle.com/en-gb" TargetMode="External"/><Relationship Id="rId111" Type="http://schemas.openxmlformats.org/officeDocument/2006/relationships/hyperlink" Target="https://www.childnet.com/resources/step-up-speak-up" TargetMode="External"/><Relationship Id="rId132" Type="http://schemas.openxmlformats.org/officeDocument/2006/relationships/hyperlink" Target="http://www.gov.uk/government/publications/mandatory-reporting-of-female-genital-mutilation-procedural-information" TargetMode="External"/><Relationship Id="rId153" Type="http://schemas.openxmlformats.org/officeDocument/2006/relationships/hyperlink" Target="https://www.gov.uk/government/publications/preventing-and-tackling-bullying" TargetMode="External"/><Relationship Id="rId174" Type="http://schemas.openxmlformats.org/officeDocument/2006/relationships/hyperlink" Target="https://www.gov.uk/government/publications/prevent-duty-guidance" TargetMode="External"/><Relationship Id="rId179" Type="http://schemas.openxmlformats.org/officeDocument/2006/relationships/hyperlink" Target="https://assets.publishing.service.gov.uk/government/uploads/system/uploads/attachment_data/file/819840/analysis-of-indicators-of-serious-violence-horr110.pdf" TargetMode="External"/><Relationship Id="rId195" Type="http://schemas.openxmlformats.org/officeDocument/2006/relationships/hyperlink" Target="https://www.gov.uk/government/publications/working-together-to-safeguard-children--2" TargetMode="External"/><Relationship Id="rId190" Type="http://schemas.openxmlformats.org/officeDocument/2006/relationships/image" Target="media/image4.png"/><Relationship Id="rId204" Type="http://schemas.openxmlformats.org/officeDocument/2006/relationships/fontTable" Target="fontTable.xm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gov.uk/government/publications/data-protection-toolkit-for-schools" TargetMode="External"/><Relationship Id="rId57" Type="http://schemas.openxmlformats.org/officeDocument/2006/relationships/hyperlink" Target="https://www.gov.uk/government/uploads/system/uploads/attachment_data/file/277314/Safeguarding_Children_in_whom_illness_is_fabricated_or_induced.pdf" TargetMode="External"/><Relationship Id="rId106" Type="http://schemas.openxmlformats.org/officeDocument/2006/relationships/hyperlink" Target="https://rapecrisis.org.uk/get-informed/about-sexual-violence/sexual-consent/" TargetMode="External"/><Relationship Id="rId127" Type="http://schemas.openxmlformats.org/officeDocument/2006/relationships/hyperlink" Target="https://www.buckshomechoice.org.uk/choice/" TargetMode="External"/><Relationship Id="rId10" Type="http://schemas.openxmlformats.org/officeDocument/2006/relationships/footnotes" Target="footnotes.xml"/><Relationship Id="rId31" Type="http://schemas.openxmlformats.org/officeDocument/2006/relationships/hyperlink" Target="https://www.buckssafeguarding.org.uk/childrenpartnership/reporting-a-concern/report-a-concern-professional/" TargetMode="External"/><Relationship Id="rId52" Type="http://schemas.openxmlformats.org/officeDocument/2006/relationships/hyperlink" Target="http://www.bucks-lscb.org.uk/parents-carers/domestic-abuse/" TargetMode="External"/><Relationship Id="rId73" Type="http://schemas.openxmlformats.org/officeDocument/2006/relationships/hyperlink" Target="http://www.nationalcrimeagency.gov.uk/crime-threats/human-trafficking" TargetMode="External"/><Relationship Id="rId78" Type="http://schemas.openxmlformats.org/officeDocument/2006/relationships/hyperlink" Target="https://www.milton-keynes.gov.uk/social-care-and-health/children/fostering" TargetMode="External"/><Relationship Id="rId94" Type="http://schemas.openxmlformats.org/officeDocument/2006/relationships/hyperlink" Target="http://www.saferinternet.org.uk/" TargetMode="External"/><Relationship Id="rId99" Type="http://schemas.openxmlformats.org/officeDocument/2006/relationships/hyperlink" Target="http://www.actionagainstabduction.org/" TargetMode="External"/><Relationship Id="rId101" Type="http://schemas.openxmlformats.org/officeDocument/2006/relationships/hyperlink" Target="https://www.gov.uk/government/publications/young-witness-booklet-for-5-to-11-year-olds" TargetMode="External"/><Relationship Id="rId122" Type="http://schemas.openxmlformats.org/officeDocument/2006/relationships/hyperlink" Target="https://www.nspcc.org.uk/preventing-abuse/child-abuse-and-neglect/domestic-abuse/signs-symptoms-effects/" TargetMode="External"/><Relationship Id="rId143" Type="http://schemas.openxmlformats.org/officeDocument/2006/relationships/hyperlink" Target="http://www.bucks-lscb.org.uk/professionals/exploitation/prevent-radicalisation/" TargetMode="External"/><Relationship Id="rId148" Type="http://schemas.openxmlformats.org/officeDocument/2006/relationships/hyperlink" Target="https://www.gov.uk/government/publications/national-action-plan-to-tackle-child-abuse-linked-to-faith-or-belief" TargetMode="External"/><Relationship Id="rId164" Type="http://schemas.openxmlformats.org/officeDocument/2006/relationships/hyperlink" Target="https://www.gov.uk/government/collections/female-genital-mutilation" TargetMode="External"/><Relationship Id="rId169" Type="http://schemas.openxmlformats.org/officeDocument/2006/relationships/hyperlink" Target="https://www.pshe-association.org.uk/curriculum-and-resources/resources/rise-above-schools-teaching-resources" TargetMode="External"/><Relationship Id="rId185"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assets.publishing.service.gov.uk/government/uploads/system/uploads/attachment_data/file/819840/analysis-of-indicators-of-serious-violence-horr110.pdf" TargetMode="External"/><Relationship Id="rId26" Type="http://schemas.openxmlformats.org/officeDocument/2006/relationships/hyperlink" Target="https://www.legislation.gov.uk/ukpga/1998/42/contents" TargetMode="External"/><Relationship Id="rId47" Type="http://schemas.openxmlformats.org/officeDocument/2006/relationships/hyperlink" Target="http://www.bucks-lscb.org.uk/wp-content/uploads/BSCB-Procedures/Children_Who_Go_Missing_from_Education_Procedure.pdf" TargetMode="External"/><Relationship Id="rId68" Type="http://schemas.openxmlformats.org/officeDocument/2006/relationships/hyperlink" Target="https://www.gov.uk/government/publications/mental-health-and-%20%20%20%20%20behaviour-in-schools--2" TargetMode="External"/><Relationship Id="rId89" Type="http://schemas.openxmlformats.org/officeDocument/2006/relationships/hyperlink" Target="https://www.disrespectnobody.co.uk/" TargetMode="External"/><Relationship Id="rId112" Type="http://schemas.openxmlformats.org/officeDocument/2006/relationships/hyperlink" Target="https://www.stopitnow.org.uk/concerned-about-a-child-or-young-persons-sexual-behaviour/preventing-harmful-sexual-behaviour/" TargetMode="External"/><Relationship Id="rId133" Type="http://schemas.openxmlformats.org/officeDocument/2006/relationships/hyperlink" Target="https://assets.publishing.service.gov.uk/government/uploads/system/uploads/attachment_data/file/755135/Mental_health_and_behaviour_in_schools__.pdf" TargetMode="External"/><Relationship Id="rId154" Type="http://schemas.openxmlformats.org/officeDocument/2006/relationships/hyperlink" Target="https://www.gov.uk/government/publications/children-missing-education" TargetMode="External"/><Relationship Id="rId175" Type="http://schemas.openxmlformats.org/officeDocument/2006/relationships/hyperlink" Target="https://www.gov.uk/government/publications/protecting-children-from-radicalisation-the-prevent-duty"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www.gov.uk/government/publications/actions-for-schools-during-the-coronavirus-outbrea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Sulina Piesse</DisplayName>
        <AccountId>23</AccountId>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3.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4.xml><?xml version="1.0" encoding="utf-8"?>
<ds:datastoreItem xmlns:ds="http://schemas.openxmlformats.org/officeDocument/2006/customXml" ds:itemID="{38FAE4B9-4A00-4E87-B05D-4783877542DD}">
  <ds:schemaRefs>
    <ds:schemaRef ds:uri="http://schemas.microsoft.com/sharepoint/v3/contenttype/forms"/>
  </ds:schemaRefs>
</ds:datastoreItem>
</file>

<file path=customXml/itemProps5.xml><?xml version="1.0" encoding="utf-8"?>
<ds:datastoreItem xmlns:ds="http://schemas.openxmlformats.org/officeDocument/2006/customXml" ds:itemID="{35FAAF0A-8347-4EF0-A134-73A6197E3435}"/>
</file>

<file path=docProps/app.xml><?xml version="1.0" encoding="utf-8"?>
<Properties xmlns="http://schemas.openxmlformats.org/officeDocument/2006/extended-properties" xmlns:vt="http://schemas.openxmlformats.org/officeDocument/2006/docPropsVTypes">
  <Template>Normal</Template>
  <TotalTime>78</TotalTime>
  <Pages>68</Pages>
  <Words>31552</Words>
  <Characters>179850</Characters>
  <Application>Microsoft Office Word</Application>
  <DocSecurity>0</DocSecurity>
  <Lines>1498</Lines>
  <Paragraphs>421</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Jan Martin</cp:lastModifiedBy>
  <cp:revision>43</cp:revision>
  <cp:lastPrinted>2022-08-08T19:57:00Z</cp:lastPrinted>
  <dcterms:created xsi:type="dcterms:W3CDTF">2026-07-29T09:44:00Z</dcterms:created>
  <dcterms:modified xsi:type="dcterms:W3CDTF">2026-08-24T09:59:00Z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y fmtid="{D5CDD505-2E9C-101B-9397-08002B2CF9AE}" pid="18" name="_SourceUrl">
    <vt:lpwstr/>
  </property>
  <property fmtid="{D5CDD505-2E9C-101B-9397-08002B2CF9AE}" pid="19" name="_SharedFileIndex">
    <vt:lpwstr/>
  </property>
</Properties>
</file>