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41F944" w14:textId="77777777" w:rsidR="007F0CFD" w:rsidRDefault="007F0CFD">
      <w:pPr>
        <w:pStyle w:val="BodyText"/>
        <w:rPr>
          <w:rFonts w:ascii="Times New Roman"/>
          <w:sz w:val="28"/>
        </w:rPr>
      </w:pPr>
    </w:p>
    <w:p w14:paraId="3F046E4F" w14:textId="77777777" w:rsidR="007F0CFD" w:rsidRDefault="007F0CFD">
      <w:pPr>
        <w:pStyle w:val="BodyText"/>
        <w:rPr>
          <w:rFonts w:ascii="Times New Roman"/>
          <w:sz w:val="28"/>
        </w:rPr>
      </w:pPr>
    </w:p>
    <w:p w14:paraId="2808A6EA" w14:textId="77777777" w:rsidR="007F0CFD" w:rsidRDefault="007F0CFD">
      <w:pPr>
        <w:pStyle w:val="BodyText"/>
        <w:rPr>
          <w:rFonts w:ascii="Times New Roman"/>
          <w:sz w:val="28"/>
        </w:rPr>
      </w:pPr>
    </w:p>
    <w:p w14:paraId="6EF82D28" w14:textId="77777777" w:rsidR="007F0CFD" w:rsidRDefault="007F0CFD">
      <w:pPr>
        <w:pStyle w:val="BodyText"/>
        <w:rPr>
          <w:rFonts w:ascii="Times New Roman"/>
          <w:sz w:val="28"/>
        </w:rPr>
      </w:pPr>
    </w:p>
    <w:p w14:paraId="41E942AE" w14:textId="77777777" w:rsidR="007F0CFD" w:rsidRDefault="007F0CFD">
      <w:pPr>
        <w:pStyle w:val="BodyText"/>
        <w:rPr>
          <w:rFonts w:ascii="Times New Roman"/>
          <w:sz w:val="28"/>
        </w:rPr>
      </w:pPr>
    </w:p>
    <w:p w14:paraId="2CAFDD76" w14:textId="77777777" w:rsidR="007F0CFD" w:rsidRDefault="007F0CFD">
      <w:pPr>
        <w:pStyle w:val="BodyText"/>
        <w:rPr>
          <w:rFonts w:ascii="Times New Roman"/>
          <w:sz w:val="28"/>
        </w:rPr>
      </w:pPr>
    </w:p>
    <w:p w14:paraId="71CFBFF2" w14:textId="77777777" w:rsidR="007F0CFD" w:rsidRDefault="007F0CFD">
      <w:pPr>
        <w:pStyle w:val="BodyText"/>
        <w:rPr>
          <w:rFonts w:ascii="Times New Roman"/>
          <w:sz w:val="28"/>
        </w:rPr>
      </w:pPr>
    </w:p>
    <w:p w14:paraId="4A039D13" w14:textId="77777777" w:rsidR="007F0CFD" w:rsidRDefault="007F0CFD">
      <w:pPr>
        <w:pStyle w:val="BodyText"/>
        <w:spacing w:before="274"/>
        <w:rPr>
          <w:rFonts w:ascii="Times New Roman"/>
          <w:sz w:val="28"/>
        </w:rPr>
      </w:pPr>
    </w:p>
    <w:p w14:paraId="07ADCCFB" w14:textId="77777777" w:rsidR="007F0CFD" w:rsidRDefault="00AE6C50">
      <w:pPr>
        <w:pStyle w:val="Title"/>
      </w:pPr>
      <w:r>
        <w:rPr>
          <w:noProof/>
        </w:rPr>
        <mc:AlternateContent>
          <mc:Choice Requires="wpg">
            <w:drawing>
              <wp:anchor distT="0" distB="0" distL="0" distR="0" simplePos="0" relativeHeight="15728640" behindDoc="0" locked="0" layoutInCell="1" allowOverlap="1" wp14:anchorId="1410B086" wp14:editId="5F50CFE8">
                <wp:simplePos x="0" y="0"/>
                <wp:positionH relativeFrom="page">
                  <wp:posOffset>0</wp:posOffset>
                </wp:positionH>
                <wp:positionV relativeFrom="paragraph">
                  <wp:posOffset>-1803515</wp:posOffset>
                </wp:positionV>
                <wp:extent cx="7560945" cy="1657350"/>
                <wp:effectExtent l="0" t="0" r="0" b="0"/>
                <wp:wrapNone/>
                <wp:docPr id="2" name="Group 2" descr="Shape, rectangle  Description automatically generated"/>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0945" cy="1657350"/>
                          <a:chOff x="0" y="0"/>
                          <a:chExt cx="7560945" cy="1657350"/>
                        </a:xfrm>
                      </wpg:grpSpPr>
                      <pic:pic xmlns:pic="http://schemas.openxmlformats.org/drawingml/2006/picture">
                        <pic:nvPicPr>
                          <pic:cNvPr id="3" name="Image 3" descr="Shape, rectangle  Description automatically generated"/>
                          <pic:cNvPicPr/>
                        </pic:nvPicPr>
                        <pic:blipFill>
                          <a:blip r:embed="rId10" cstate="print"/>
                          <a:stretch>
                            <a:fillRect/>
                          </a:stretch>
                        </pic:blipFill>
                        <pic:spPr>
                          <a:xfrm>
                            <a:off x="0" y="0"/>
                            <a:ext cx="7560564" cy="1657223"/>
                          </a:xfrm>
                          <a:prstGeom prst="rect">
                            <a:avLst/>
                          </a:prstGeom>
                        </pic:spPr>
                      </pic:pic>
                      <wps:wsp>
                        <wps:cNvPr id="4" name="Textbox 4"/>
                        <wps:cNvSpPr txBox="1"/>
                        <wps:spPr>
                          <a:xfrm>
                            <a:off x="0" y="0"/>
                            <a:ext cx="7560945" cy="1657350"/>
                          </a:xfrm>
                          <a:prstGeom prst="rect">
                            <a:avLst/>
                          </a:prstGeom>
                        </wps:spPr>
                        <wps:txbx>
                          <w:txbxContent>
                            <w:p w14:paraId="07161CBB" w14:textId="77777777" w:rsidR="007F0CFD" w:rsidRDefault="00AE6C50">
                              <w:pPr>
                                <w:spacing w:before="94"/>
                                <w:ind w:left="1392"/>
                                <w:rPr>
                                  <w:b/>
                                  <w:sz w:val="28"/>
                                </w:rPr>
                              </w:pPr>
                              <w:r>
                                <w:rPr>
                                  <w:b/>
                                  <w:color w:val="FFFFFF"/>
                                  <w:sz w:val="28"/>
                                </w:rPr>
                                <w:t>We</w:t>
                              </w:r>
                              <w:r>
                                <w:rPr>
                                  <w:b/>
                                  <w:color w:val="FFFFFF"/>
                                  <w:spacing w:val="-5"/>
                                  <w:sz w:val="28"/>
                                </w:rPr>
                                <w:t xml:space="preserve"> </w:t>
                              </w:r>
                              <w:r>
                                <w:rPr>
                                  <w:b/>
                                  <w:color w:val="FFFFFF"/>
                                  <w:sz w:val="28"/>
                                </w:rPr>
                                <w:t>aspire</w:t>
                              </w:r>
                              <w:r>
                                <w:rPr>
                                  <w:b/>
                                  <w:color w:val="FFFFFF"/>
                                  <w:spacing w:val="-5"/>
                                  <w:sz w:val="28"/>
                                </w:rPr>
                                <w:t xml:space="preserve"> </w:t>
                              </w:r>
                              <w:r>
                                <w:rPr>
                                  <w:b/>
                                  <w:color w:val="FFFFFF"/>
                                  <w:sz w:val="28"/>
                                </w:rPr>
                                <w:t>for</w:t>
                              </w:r>
                              <w:r>
                                <w:rPr>
                                  <w:b/>
                                  <w:color w:val="FFFFFF"/>
                                  <w:spacing w:val="-3"/>
                                  <w:sz w:val="28"/>
                                </w:rPr>
                                <w:t xml:space="preserve"> </w:t>
                              </w:r>
                              <w:r>
                                <w:rPr>
                                  <w:b/>
                                  <w:color w:val="FFFFFF"/>
                                  <w:sz w:val="28"/>
                                </w:rPr>
                                <w:t>every</w:t>
                              </w:r>
                              <w:r>
                                <w:rPr>
                                  <w:b/>
                                  <w:color w:val="FFFFFF"/>
                                  <w:spacing w:val="-5"/>
                                  <w:sz w:val="28"/>
                                </w:rPr>
                                <w:t xml:space="preserve"> </w:t>
                              </w:r>
                              <w:r>
                                <w:rPr>
                                  <w:b/>
                                  <w:color w:val="FFFFFF"/>
                                  <w:sz w:val="28"/>
                                </w:rPr>
                                <w:t>pupil</w:t>
                              </w:r>
                              <w:r>
                                <w:rPr>
                                  <w:b/>
                                  <w:color w:val="FFFFFF"/>
                                  <w:spacing w:val="-3"/>
                                  <w:sz w:val="28"/>
                                </w:rPr>
                                <w:t xml:space="preserve"> </w:t>
                              </w:r>
                              <w:r>
                                <w:rPr>
                                  <w:b/>
                                  <w:color w:val="FFFFFF"/>
                                  <w:sz w:val="28"/>
                                </w:rPr>
                                <w:t>and</w:t>
                              </w:r>
                              <w:r>
                                <w:rPr>
                                  <w:b/>
                                  <w:color w:val="FFFFFF"/>
                                  <w:spacing w:val="-3"/>
                                  <w:sz w:val="28"/>
                                </w:rPr>
                                <w:t xml:space="preserve"> </w:t>
                              </w:r>
                              <w:r>
                                <w:rPr>
                                  <w:b/>
                                  <w:color w:val="FFFFFF"/>
                                  <w:sz w:val="28"/>
                                </w:rPr>
                                <w:t>adult</w:t>
                              </w:r>
                              <w:r>
                                <w:rPr>
                                  <w:b/>
                                  <w:color w:val="FFFFFF"/>
                                  <w:spacing w:val="-4"/>
                                  <w:sz w:val="28"/>
                                </w:rPr>
                                <w:t xml:space="preserve"> </w:t>
                              </w:r>
                              <w:r>
                                <w:rPr>
                                  <w:b/>
                                  <w:color w:val="FFFFFF"/>
                                  <w:sz w:val="28"/>
                                </w:rPr>
                                <w:t>to</w:t>
                              </w:r>
                              <w:r>
                                <w:rPr>
                                  <w:b/>
                                  <w:color w:val="FFFFFF"/>
                                  <w:spacing w:val="-4"/>
                                  <w:sz w:val="28"/>
                                </w:rPr>
                                <w:t xml:space="preserve"> </w:t>
                              </w:r>
                              <w:r>
                                <w:rPr>
                                  <w:b/>
                                  <w:color w:val="FFFFFF"/>
                                  <w:sz w:val="28"/>
                                </w:rPr>
                                <w:t>‘experience</w:t>
                              </w:r>
                              <w:r>
                                <w:rPr>
                                  <w:b/>
                                  <w:color w:val="FFFFFF"/>
                                  <w:spacing w:val="-4"/>
                                  <w:sz w:val="28"/>
                                </w:rPr>
                                <w:t xml:space="preserve"> </w:t>
                              </w:r>
                              <w:r>
                                <w:rPr>
                                  <w:b/>
                                  <w:color w:val="FFFFFF"/>
                                  <w:sz w:val="28"/>
                                </w:rPr>
                                <w:t>life</w:t>
                              </w:r>
                              <w:r>
                                <w:rPr>
                                  <w:b/>
                                  <w:color w:val="FFFFFF"/>
                                  <w:spacing w:val="-3"/>
                                  <w:sz w:val="28"/>
                                </w:rPr>
                                <w:t xml:space="preserve"> </w:t>
                              </w:r>
                              <w:r>
                                <w:rPr>
                                  <w:b/>
                                  <w:color w:val="FFFFFF"/>
                                  <w:sz w:val="28"/>
                                </w:rPr>
                                <w:t>in</w:t>
                              </w:r>
                              <w:r>
                                <w:rPr>
                                  <w:b/>
                                  <w:color w:val="FFFFFF"/>
                                  <w:spacing w:val="-3"/>
                                  <w:sz w:val="28"/>
                                </w:rPr>
                                <w:t xml:space="preserve"> </w:t>
                              </w:r>
                              <w:r>
                                <w:rPr>
                                  <w:b/>
                                  <w:color w:val="FFFFFF"/>
                                  <w:sz w:val="28"/>
                                </w:rPr>
                                <w:t>all</w:t>
                              </w:r>
                              <w:r>
                                <w:rPr>
                                  <w:b/>
                                  <w:color w:val="FFFFFF"/>
                                  <w:spacing w:val="-3"/>
                                  <w:sz w:val="28"/>
                                </w:rPr>
                                <w:t xml:space="preserve"> </w:t>
                              </w:r>
                              <w:r>
                                <w:rPr>
                                  <w:b/>
                                  <w:color w:val="FFFFFF"/>
                                  <w:sz w:val="28"/>
                                </w:rPr>
                                <w:t>its</w:t>
                              </w:r>
                              <w:r>
                                <w:rPr>
                                  <w:b/>
                                  <w:color w:val="FFFFFF"/>
                                  <w:spacing w:val="-3"/>
                                  <w:sz w:val="28"/>
                                </w:rPr>
                                <w:t xml:space="preserve"> </w:t>
                              </w:r>
                              <w:r>
                                <w:rPr>
                                  <w:b/>
                                  <w:color w:val="FFFFFF"/>
                                  <w:sz w:val="28"/>
                                </w:rPr>
                                <w:t>fullness’</w:t>
                              </w:r>
                              <w:r>
                                <w:rPr>
                                  <w:b/>
                                  <w:color w:val="FFFFFF"/>
                                  <w:spacing w:val="-3"/>
                                  <w:sz w:val="28"/>
                                </w:rPr>
                                <w:t xml:space="preserve"> </w:t>
                              </w:r>
                              <w:r>
                                <w:rPr>
                                  <w:b/>
                                  <w:color w:val="FFFFFF"/>
                                  <w:sz w:val="28"/>
                                </w:rPr>
                                <w:t>(John</w:t>
                              </w:r>
                              <w:r>
                                <w:rPr>
                                  <w:b/>
                                  <w:color w:val="FFFFFF"/>
                                  <w:spacing w:val="-2"/>
                                  <w:sz w:val="28"/>
                                </w:rPr>
                                <w:t xml:space="preserve"> 10:10)</w:t>
                              </w:r>
                            </w:p>
                            <w:p w14:paraId="7658DED0" w14:textId="77777777" w:rsidR="007F0CFD" w:rsidRDefault="00AE6C50">
                              <w:pPr>
                                <w:spacing w:before="249"/>
                                <w:ind w:left="463"/>
                                <w:jc w:val="center"/>
                                <w:rPr>
                                  <w:b/>
                                  <w:sz w:val="40"/>
                                </w:rPr>
                              </w:pPr>
                              <w:r>
                                <w:rPr>
                                  <w:b/>
                                  <w:color w:val="FFFFFF"/>
                                  <w:sz w:val="40"/>
                                </w:rPr>
                                <w:t>Oxford</w:t>
                              </w:r>
                              <w:r>
                                <w:rPr>
                                  <w:b/>
                                  <w:color w:val="FFFFFF"/>
                                  <w:spacing w:val="-16"/>
                                  <w:sz w:val="40"/>
                                </w:rPr>
                                <w:t xml:space="preserve"> </w:t>
                              </w:r>
                              <w:r>
                                <w:rPr>
                                  <w:b/>
                                  <w:color w:val="FFFFFF"/>
                                  <w:sz w:val="40"/>
                                </w:rPr>
                                <w:t>Diocesan</w:t>
                              </w:r>
                              <w:r>
                                <w:rPr>
                                  <w:b/>
                                  <w:color w:val="FFFFFF"/>
                                  <w:spacing w:val="-15"/>
                                  <w:sz w:val="40"/>
                                </w:rPr>
                                <w:t xml:space="preserve"> </w:t>
                              </w:r>
                              <w:r>
                                <w:rPr>
                                  <w:b/>
                                  <w:color w:val="FFFFFF"/>
                                  <w:sz w:val="40"/>
                                </w:rPr>
                                <w:t>Bucks</w:t>
                              </w:r>
                              <w:r>
                                <w:rPr>
                                  <w:b/>
                                  <w:color w:val="FFFFFF"/>
                                  <w:spacing w:val="-13"/>
                                  <w:sz w:val="40"/>
                                </w:rPr>
                                <w:t xml:space="preserve"> </w:t>
                              </w:r>
                              <w:r>
                                <w:rPr>
                                  <w:b/>
                                  <w:color w:val="FFFFFF"/>
                                  <w:sz w:val="40"/>
                                </w:rPr>
                                <w:t>Schools</w:t>
                              </w:r>
                              <w:r>
                                <w:rPr>
                                  <w:b/>
                                  <w:color w:val="FFFFFF"/>
                                  <w:spacing w:val="-14"/>
                                  <w:sz w:val="40"/>
                                </w:rPr>
                                <w:t xml:space="preserve"> </w:t>
                              </w:r>
                              <w:r>
                                <w:rPr>
                                  <w:b/>
                                  <w:color w:val="FFFFFF"/>
                                  <w:sz w:val="40"/>
                                </w:rPr>
                                <w:t>Trust</w:t>
                              </w:r>
                              <w:r>
                                <w:rPr>
                                  <w:b/>
                                  <w:color w:val="FFFFFF"/>
                                  <w:spacing w:val="-16"/>
                                  <w:sz w:val="40"/>
                                </w:rPr>
                                <w:t xml:space="preserve"> </w:t>
                              </w:r>
                              <w:r>
                                <w:rPr>
                                  <w:b/>
                                  <w:color w:val="FFFFFF"/>
                                  <w:spacing w:val="-2"/>
                                  <w:sz w:val="40"/>
                                </w:rPr>
                                <w:t>(ODBST)</w:t>
                              </w:r>
                            </w:p>
                          </w:txbxContent>
                        </wps:txbx>
                        <wps:bodyPr wrap="square" lIns="0" tIns="0" rIns="0" bIns="0" rtlCol="0">
                          <a:noAutofit/>
                        </wps:bodyPr>
                      </wps:wsp>
                    </wpg:wgp>
                  </a:graphicData>
                </a:graphic>
              </wp:anchor>
            </w:drawing>
          </mc:Choice>
          <mc:Fallback>
            <w:pict>
              <v:group w14:anchorId="1410B086" id="Group 2" o:spid="_x0000_s1026" alt="Shape, rectangle  Description automatically generated" style="position:absolute;left:0;text-align:left;margin-left:0;margin-top:-142pt;width:595.35pt;height:130.5pt;z-index:15728640;mso-wrap-distance-left:0;mso-wrap-distance-right:0;mso-position-horizontal-relative:page" coordsize="75609,165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alt="Shape, rectangle  Description automatically generated" style="position:absolute;width:75605;height:16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">
                  <v:imagedata r:id="rId11" o:title="Shape, rectangle  Description automatically generated"/>
                </v:shape>
                <v:shapetype id="_x0000_t202" coordsize="21600,21600" o:spt="202" path="m,l,21600r21600,l21600,xe">
                  <v:stroke joinstyle="miter"/>
                  <v:path gradientshapeok="t" o:connecttype="rect"/>
                </v:shapetype>
                <v:shape id="Textbox 4" o:spid="_x0000_s1028" type="#_x0000_t202" style="position:absolute;width:75609;height:16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6q0wwAAANoAAAAPAAAAZHJzL2Rvd25yZXYueG1sRI9Ba8JA&#10;FITvBf/D8gRvdWMR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OCuqtMMAAADaAAAADwAA&#10;AAAAAAAAAAAAAAAHAgAAZHJzL2Rvd25yZXYueG1sUEsFBgAAAAADAAMAtwAAAPcCAAAAAA==&#10;" filled="f" stroked="f">
                  <v:textbox inset="0,0,0,0">
                    <w:txbxContent>
                      <w:p w14:paraId="07161CBB" w14:textId="77777777" w:rsidR="007F0CFD" w:rsidRDefault="00AE6C50">
                        <w:pPr>
                          <w:spacing w:before="94"/>
                          <w:ind w:left="1392"/>
                          <w:rPr>
                            <w:b/>
                            <w:sz w:val="28"/>
                          </w:rPr>
                        </w:pPr>
                        <w:r>
                          <w:rPr>
                            <w:b/>
                            <w:color w:val="FFFFFF"/>
                            <w:sz w:val="28"/>
                          </w:rPr>
                          <w:t>We</w:t>
                        </w:r>
                        <w:r>
                          <w:rPr>
                            <w:b/>
                            <w:color w:val="FFFFFF"/>
                            <w:spacing w:val="-5"/>
                            <w:sz w:val="28"/>
                          </w:rPr>
                          <w:t xml:space="preserve"> </w:t>
                        </w:r>
                        <w:r>
                          <w:rPr>
                            <w:b/>
                            <w:color w:val="FFFFFF"/>
                            <w:sz w:val="28"/>
                          </w:rPr>
                          <w:t>aspire</w:t>
                        </w:r>
                        <w:r>
                          <w:rPr>
                            <w:b/>
                            <w:color w:val="FFFFFF"/>
                            <w:spacing w:val="-5"/>
                            <w:sz w:val="28"/>
                          </w:rPr>
                          <w:t xml:space="preserve"> </w:t>
                        </w:r>
                        <w:r>
                          <w:rPr>
                            <w:b/>
                            <w:color w:val="FFFFFF"/>
                            <w:sz w:val="28"/>
                          </w:rPr>
                          <w:t>for</w:t>
                        </w:r>
                        <w:r>
                          <w:rPr>
                            <w:b/>
                            <w:color w:val="FFFFFF"/>
                            <w:spacing w:val="-3"/>
                            <w:sz w:val="28"/>
                          </w:rPr>
                          <w:t xml:space="preserve"> </w:t>
                        </w:r>
                        <w:r>
                          <w:rPr>
                            <w:b/>
                            <w:color w:val="FFFFFF"/>
                            <w:sz w:val="28"/>
                          </w:rPr>
                          <w:t>every</w:t>
                        </w:r>
                        <w:r>
                          <w:rPr>
                            <w:b/>
                            <w:color w:val="FFFFFF"/>
                            <w:spacing w:val="-5"/>
                            <w:sz w:val="28"/>
                          </w:rPr>
                          <w:t xml:space="preserve"> </w:t>
                        </w:r>
                        <w:r>
                          <w:rPr>
                            <w:b/>
                            <w:color w:val="FFFFFF"/>
                            <w:sz w:val="28"/>
                          </w:rPr>
                          <w:t>pupil</w:t>
                        </w:r>
                        <w:r>
                          <w:rPr>
                            <w:b/>
                            <w:color w:val="FFFFFF"/>
                            <w:spacing w:val="-3"/>
                            <w:sz w:val="28"/>
                          </w:rPr>
                          <w:t xml:space="preserve"> </w:t>
                        </w:r>
                        <w:r>
                          <w:rPr>
                            <w:b/>
                            <w:color w:val="FFFFFF"/>
                            <w:sz w:val="28"/>
                          </w:rPr>
                          <w:t>and</w:t>
                        </w:r>
                        <w:r>
                          <w:rPr>
                            <w:b/>
                            <w:color w:val="FFFFFF"/>
                            <w:spacing w:val="-3"/>
                            <w:sz w:val="28"/>
                          </w:rPr>
                          <w:t xml:space="preserve"> </w:t>
                        </w:r>
                        <w:r>
                          <w:rPr>
                            <w:b/>
                            <w:color w:val="FFFFFF"/>
                            <w:sz w:val="28"/>
                          </w:rPr>
                          <w:t>adult</w:t>
                        </w:r>
                        <w:r>
                          <w:rPr>
                            <w:b/>
                            <w:color w:val="FFFFFF"/>
                            <w:spacing w:val="-4"/>
                            <w:sz w:val="28"/>
                          </w:rPr>
                          <w:t xml:space="preserve"> </w:t>
                        </w:r>
                        <w:r>
                          <w:rPr>
                            <w:b/>
                            <w:color w:val="FFFFFF"/>
                            <w:sz w:val="28"/>
                          </w:rPr>
                          <w:t>to</w:t>
                        </w:r>
                        <w:r>
                          <w:rPr>
                            <w:b/>
                            <w:color w:val="FFFFFF"/>
                            <w:spacing w:val="-4"/>
                            <w:sz w:val="28"/>
                          </w:rPr>
                          <w:t xml:space="preserve"> </w:t>
                        </w:r>
                        <w:r>
                          <w:rPr>
                            <w:b/>
                            <w:color w:val="FFFFFF"/>
                            <w:sz w:val="28"/>
                          </w:rPr>
                          <w:t>‘experience</w:t>
                        </w:r>
                        <w:r>
                          <w:rPr>
                            <w:b/>
                            <w:color w:val="FFFFFF"/>
                            <w:spacing w:val="-4"/>
                            <w:sz w:val="28"/>
                          </w:rPr>
                          <w:t xml:space="preserve"> </w:t>
                        </w:r>
                        <w:r>
                          <w:rPr>
                            <w:b/>
                            <w:color w:val="FFFFFF"/>
                            <w:sz w:val="28"/>
                          </w:rPr>
                          <w:t>life</w:t>
                        </w:r>
                        <w:r>
                          <w:rPr>
                            <w:b/>
                            <w:color w:val="FFFFFF"/>
                            <w:spacing w:val="-3"/>
                            <w:sz w:val="28"/>
                          </w:rPr>
                          <w:t xml:space="preserve"> </w:t>
                        </w:r>
                        <w:r>
                          <w:rPr>
                            <w:b/>
                            <w:color w:val="FFFFFF"/>
                            <w:sz w:val="28"/>
                          </w:rPr>
                          <w:t>in</w:t>
                        </w:r>
                        <w:r>
                          <w:rPr>
                            <w:b/>
                            <w:color w:val="FFFFFF"/>
                            <w:spacing w:val="-3"/>
                            <w:sz w:val="28"/>
                          </w:rPr>
                          <w:t xml:space="preserve"> </w:t>
                        </w:r>
                        <w:r>
                          <w:rPr>
                            <w:b/>
                            <w:color w:val="FFFFFF"/>
                            <w:sz w:val="28"/>
                          </w:rPr>
                          <w:t>all</w:t>
                        </w:r>
                        <w:r>
                          <w:rPr>
                            <w:b/>
                            <w:color w:val="FFFFFF"/>
                            <w:spacing w:val="-3"/>
                            <w:sz w:val="28"/>
                          </w:rPr>
                          <w:t xml:space="preserve"> </w:t>
                        </w:r>
                        <w:r>
                          <w:rPr>
                            <w:b/>
                            <w:color w:val="FFFFFF"/>
                            <w:sz w:val="28"/>
                          </w:rPr>
                          <w:t>its</w:t>
                        </w:r>
                        <w:r>
                          <w:rPr>
                            <w:b/>
                            <w:color w:val="FFFFFF"/>
                            <w:spacing w:val="-3"/>
                            <w:sz w:val="28"/>
                          </w:rPr>
                          <w:t xml:space="preserve"> </w:t>
                        </w:r>
                        <w:r>
                          <w:rPr>
                            <w:b/>
                            <w:color w:val="FFFFFF"/>
                            <w:sz w:val="28"/>
                          </w:rPr>
                          <w:t>fullness’</w:t>
                        </w:r>
                        <w:r>
                          <w:rPr>
                            <w:b/>
                            <w:color w:val="FFFFFF"/>
                            <w:spacing w:val="-3"/>
                            <w:sz w:val="28"/>
                          </w:rPr>
                          <w:t xml:space="preserve"> </w:t>
                        </w:r>
                        <w:r>
                          <w:rPr>
                            <w:b/>
                            <w:color w:val="FFFFFF"/>
                            <w:sz w:val="28"/>
                          </w:rPr>
                          <w:t>(John</w:t>
                        </w:r>
                        <w:r>
                          <w:rPr>
                            <w:b/>
                            <w:color w:val="FFFFFF"/>
                            <w:spacing w:val="-2"/>
                            <w:sz w:val="28"/>
                          </w:rPr>
                          <w:t xml:space="preserve"> 10:10)</w:t>
                        </w:r>
                      </w:p>
                      <w:p w14:paraId="7658DED0" w14:textId="77777777" w:rsidR="007F0CFD" w:rsidRDefault="00AE6C50">
                        <w:pPr>
                          <w:spacing w:before="249"/>
                          <w:ind w:left="463"/>
                          <w:jc w:val="center"/>
                          <w:rPr>
                            <w:b/>
                            <w:sz w:val="40"/>
                          </w:rPr>
                        </w:pPr>
                        <w:r>
                          <w:rPr>
                            <w:b/>
                            <w:color w:val="FFFFFF"/>
                            <w:sz w:val="40"/>
                          </w:rPr>
                          <w:t>Oxford</w:t>
                        </w:r>
                        <w:r>
                          <w:rPr>
                            <w:b/>
                            <w:color w:val="FFFFFF"/>
                            <w:spacing w:val="-16"/>
                            <w:sz w:val="40"/>
                          </w:rPr>
                          <w:t xml:space="preserve"> </w:t>
                        </w:r>
                        <w:r>
                          <w:rPr>
                            <w:b/>
                            <w:color w:val="FFFFFF"/>
                            <w:sz w:val="40"/>
                          </w:rPr>
                          <w:t>Diocesan</w:t>
                        </w:r>
                        <w:r>
                          <w:rPr>
                            <w:b/>
                            <w:color w:val="FFFFFF"/>
                            <w:spacing w:val="-15"/>
                            <w:sz w:val="40"/>
                          </w:rPr>
                          <w:t xml:space="preserve"> </w:t>
                        </w:r>
                        <w:r>
                          <w:rPr>
                            <w:b/>
                            <w:color w:val="FFFFFF"/>
                            <w:sz w:val="40"/>
                          </w:rPr>
                          <w:t>Bucks</w:t>
                        </w:r>
                        <w:r>
                          <w:rPr>
                            <w:b/>
                            <w:color w:val="FFFFFF"/>
                            <w:spacing w:val="-13"/>
                            <w:sz w:val="40"/>
                          </w:rPr>
                          <w:t xml:space="preserve"> </w:t>
                        </w:r>
                        <w:r>
                          <w:rPr>
                            <w:b/>
                            <w:color w:val="FFFFFF"/>
                            <w:sz w:val="40"/>
                          </w:rPr>
                          <w:t>Schools</w:t>
                        </w:r>
                        <w:r>
                          <w:rPr>
                            <w:b/>
                            <w:color w:val="FFFFFF"/>
                            <w:spacing w:val="-14"/>
                            <w:sz w:val="40"/>
                          </w:rPr>
                          <w:t xml:space="preserve"> </w:t>
                        </w:r>
                        <w:r>
                          <w:rPr>
                            <w:b/>
                            <w:color w:val="FFFFFF"/>
                            <w:sz w:val="40"/>
                          </w:rPr>
                          <w:t>Trust</w:t>
                        </w:r>
                        <w:r>
                          <w:rPr>
                            <w:b/>
                            <w:color w:val="FFFFFF"/>
                            <w:spacing w:val="-16"/>
                            <w:sz w:val="40"/>
                          </w:rPr>
                          <w:t xml:space="preserve"> </w:t>
                        </w:r>
                        <w:r>
                          <w:rPr>
                            <w:b/>
                            <w:color w:val="FFFFFF"/>
                            <w:spacing w:val="-2"/>
                            <w:sz w:val="40"/>
                          </w:rPr>
                          <w:t>(ODBST)</w:t>
                        </w:r>
                      </w:p>
                    </w:txbxContent>
                  </v:textbox>
                </v:shape>
                <w10:wrap anchorx="page"/>
              </v:group>
            </w:pict>
          </mc:Fallback>
        </mc:AlternateContent>
      </w:r>
      <w:r>
        <w:t>ODBST</w:t>
      </w:r>
      <w:r>
        <w:rPr>
          <w:spacing w:val="-9"/>
        </w:rPr>
        <w:t xml:space="preserve"> </w:t>
      </w:r>
      <w:r>
        <w:t>SCHOOL</w:t>
      </w:r>
      <w:r>
        <w:rPr>
          <w:spacing w:val="-4"/>
        </w:rPr>
        <w:t xml:space="preserve"> </w:t>
      </w:r>
      <w:r>
        <w:t>Freedom</w:t>
      </w:r>
      <w:r>
        <w:rPr>
          <w:spacing w:val="-4"/>
        </w:rPr>
        <w:t xml:space="preserve"> </w:t>
      </w:r>
      <w:r>
        <w:t>of</w:t>
      </w:r>
      <w:r>
        <w:rPr>
          <w:spacing w:val="-6"/>
        </w:rPr>
        <w:t xml:space="preserve"> </w:t>
      </w:r>
      <w:r>
        <w:t>Information</w:t>
      </w:r>
      <w:r>
        <w:rPr>
          <w:spacing w:val="-5"/>
        </w:rPr>
        <w:t xml:space="preserve"> </w:t>
      </w:r>
      <w:r>
        <w:t>Policy</w:t>
      </w:r>
      <w:r>
        <w:rPr>
          <w:spacing w:val="-6"/>
        </w:rPr>
        <w:t xml:space="preserve"> </w:t>
      </w:r>
      <w:r>
        <w:t>and</w:t>
      </w:r>
      <w:r>
        <w:rPr>
          <w:spacing w:val="-4"/>
        </w:rPr>
        <w:t xml:space="preserve"> </w:t>
      </w:r>
      <w:r>
        <w:t>Publication</w:t>
      </w:r>
      <w:r>
        <w:rPr>
          <w:spacing w:val="-4"/>
        </w:rPr>
        <w:t xml:space="preserve"> </w:t>
      </w:r>
      <w:r>
        <w:rPr>
          <w:spacing w:val="-2"/>
        </w:rPr>
        <w:t>Scheme</w:t>
      </w:r>
    </w:p>
    <w:p w14:paraId="319D5BF4" w14:textId="77777777" w:rsidR="007F0CFD" w:rsidRDefault="007F0CFD">
      <w:pPr>
        <w:pStyle w:val="BodyText"/>
        <w:rPr>
          <w:b/>
          <w:sz w:val="20"/>
        </w:rPr>
      </w:pPr>
    </w:p>
    <w:p w14:paraId="7CDD5DE7" w14:textId="77777777" w:rsidR="007F0CFD" w:rsidRDefault="007F0CFD">
      <w:pPr>
        <w:pStyle w:val="BodyText"/>
        <w:rPr>
          <w:b/>
          <w:sz w:val="20"/>
        </w:rPr>
      </w:pPr>
    </w:p>
    <w:p w14:paraId="536864F2" w14:textId="77777777" w:rsidR="007F0CFD" w:rsidRDefault="007F0CFD">
      <w:pPr>
        <w:pStyle w:val="BodyText"/>
        <w:spacing w:before="231"/>
        <w:rPr>
          <w:b/>
          <w:sz w:val="20"/>
        </w:rPr>
      </w:pPr>
    </w:p>
    <w:tbl>
      <w:tblPr>
        <w:tblW w:w="0" w:type="auto"/>
        <w:tblInd w:w="14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842"/>
        <w:gridCol w:w="6130"/>
      </w:tblGrid>
      <w:tr w:rsidR="007F0CFD" w14:paraId="79A5555D" w14:textId="77777777">
        <w:trPr>
          <w:trHeight w:val="1881"/>
        </w:trPr>
        <w:tc>
          <w:tcPr>
            <w:tcW w:w="2842" w:type="dxa"/>
          </w:tcPr>
          <w:p w14:paraId="66F585D5" w14:textId="77777777" w:rsidR="007F0CFD" w:rsidRDefault="007F0CFD">
            <w:pPr>
              <w:pStyle w:val="TableParagraph"/>
              <w:spacing w:line="240" w:lineRule="auto"/>
              <w:ind w:left="0"/>
              <w:rPr>
                <w:b/>
              </w:rPr>
            </w:pPr>
          </w:p>
          <w:p w14:paraId="741C281F" w14:textId="77777777" w:rsidR="007F0CFD" w:rsidRDefault="007F0CFD">
            <w:pPr>
              <w:pStyle w:val="TableParagraph"/>
              <w:spacing w:before="133" w:line="240" w:lineRule="auto"/>
              <w:ind w:left="0"/>
              <w:rPr>
                <w:b/>
              </w:rPr>
            </w:pPr>
          </w:p>
          <w:p w14:paraId="773C351B" w14:textId="77777777" w:rsidR="007F0CFD" w:rsidRDefault="00AE6C50">
            <w:pPr>
              <w:pStyle w:val="TableParagraph"/>
              <w:spacing w:before="1" w:line="240" w:lineRule="auto"/>
              <w:ind w:left="664" w:firstLine="100"/>
              <w:rPr>
                <w:b/>
              </w:rPr>
            </w:pPr>
            <w:r>
              <w:rPr>
                <w:b/>
              </w:rPr>
              <w:t>ODBST Level 1 Statutory</w:t>
            </w:r>
            <w:r>
              <w:rPr>
                <w:b/>
                <w:spacing w:val="-4"/>
              </w:rPr>
              <w:t xml:space="preserve"> </w:t>
            </w:r>
            <w:r>
              <w:rPr>
                <w:b/>
                <w:spacing w:val="-2"/>
              </w:rPr>
              <w:t>Policy:</w:t>
            </w:r>
          </w:p>
        </w:tc>
        <w:tc>
          <w:tcPr>
            <w:tcW w:w="6130" w:type="dxa"/>
          </w:tcPr>
          <w:p w14:paraId="5BCE32C9" w14:textId="77777777" w:rsidR="007F0CFD" w:rsidRDefault="00AE6C50">
            <w:pPr>
              <w:pStyle w:val="TableParagraph"/>
              <w:spacing w:line="240" w:lineRule="auto"/>
              <w:ind w:left="7" w:right="30"/>
            </w:pPr>
            <w:r>
              <w:rPr>
                <w:b/>
              </w:rPr>
              <w:t xml:space="preserve">ALL </w:t>
            </w:r>
            <w:r>
              <w:t xml:space="preserve">Schools require this policy with </w:t>
            </w:r>
            <w:r>
              <w:rPr>
                <w:b/>
              </w:rPr>
              <w:t xml:space="preserve">no changes </w:t>
            </w:r>
            <w:r>
              <w:t>allowed to core</w:t>
            </w:r>
            <w:r>
              <w:rPr>
                <w:spacing w:val="40"/>
              </w:rPr>
              <w:t xml:space="preserve"> </w:t>
            </w:r>
            <w:r>
              <w:t>text.</w:t>
            </w:r>
            <w:r>
              <w:rPr>
                <w:spacing w:val="-4"/>
              </w:rPr>
              <w:t xml:space="preserve"> </w:t>
            </w:r>
            <w:r>
              <w:t>No</w:t>
            </w:r>
            <w:r>
              <w:rPr>
                <w:spacing w:val="-3"/>
              </w:rPr>
              <w:t xml:space="preserve"> </w:t>
            </w:r>
            <w:r>
              <w:t>changes</w:t>
            </w:r>
            <w:r>
              <w:rPr>
                <w:spacing w:val="-4"/>
              </w:rPr>
              <w:t xml:space="preserve"> </w:t>
            </w:r>
            <w:r>
              <w:t>are</w:t>
            </w:r>
            <w:r>
              <w:rPr>
                <w:spacing w:val="-6"/>
              </w:rPr>
              <w:t xml:space="preserve"> </w:t>
            </w:r>
            <w:r>
              <w:t>necessary</w:t>
            </w:r>
            <w:r>
              <w:rPr>
                <w:spacing w:val="-4"/>
              </w:rPr>
              <w:t xml:space="preserve"> </w:t>
            </w:r>
            <w:r>
              <w:t>to</w:t>
            </w:r>
            <w:r>
              <w:rPr>
                <w:spacing w:val="-3"/>
              </w:rPr>
              <w:t xml:space="preserve"> </w:t>
            </w:r>
            <w:proofErr w:type="spellStart"/>
            <w:r>
              <w:t>personalise</w:t>
            </w:r>
            <w:proofErr w:type="spellEnd"/>
            <w:r>
              <w:rPr>
                <w:spacing w:val="-4"/>
              </w:rPr>
              <w:t xml:space="preserve"> </w:t>
            </w:r>
            <w:r>
              <w:t>this</w:t>
            </w:r>
            <w:r>
              <w:rPr>
                <w:spacing w:val="-7"/>
              </w:rPr>
              <w:t xml:space="preserve"> </w:t>
            </w:r>
            <w:r>
              <w:t>with</w:t>
            </w:r>
            <w:r>
              <w:rPr>
                <w:spacing w:val="-5"/>
              </w:rPr>
              <w:t xml:space="preserve"> </w:t>
            </w:r>
            <w:r>
              <w:t>school</w:t>
            </w:r>
            <w:r>
              <w:rPr>
                <w:spacing w:val="-4"/>
              </w:rPr>
              <w:t xml:space="preserve"> </w:t>
            </w:r>
            <w:r>
              <w:t xml:space="preserve">name and branding, as this is a Trust level policy for use, without change, by all schools, </w:t>
            </w:r>
            <w:r>
              <w:rPr>
                <w:b/>
              </w:rPr>
              <w:t xml:space="preserve">except </w:t>
            </w:r>
            <w:r>
              <w:t xml:space="preserve">where a school </w:t>
            </w:r>
            <w:proofErr w:type="gramStart"/>
            <w:r>
              <w:t>contact</w:t>
            </w:r>
            <w:proofErr w:type="gramEnd"/>
            <w:r>
              <w:t xml:space="preserve"> is required as identified in the content of the policy. LGBs will </w:t>
            </w:r>
            <w:r>
              <w:rPr>
                <w:b/>
              </w:rPr>
              <w:t xml:space="preserve">note </w:t>
            </w:r>
            <w:r>
              <w:t>adoption in LGB meetings. Review will take place at Trust level, and schools will</w:t>
            </w:r>
          </w:p>
          <w:p w14:paraId="107F2B1B" w14:textId="77777777" w:rsidR="007F0CFD" w:rsidRDefault="00AE6C50">
            <w:pPr>
              <w:pStyle w:val="TableParagraph"/>
              <w:spacing w:before="1" w:line="249" w:lineRule="exact"/>
              <w:ind w:left="7"/>
            </w:pPr>
            <w:r>
              <w:t>be</w:t>
            </w:r>
            <w:r>
              <w:rPr>
                <w:spacing w:val="-5"/>
              </w:rPr>
              <w:t xml:space="preserve"> </w:t>
            </w:r>
            <w:r>
              <w:t>notified</w:t>
            </w:r>
            <w:r>
              <w:rPr>
                <w:spacing w:val="-2"/>
              </w:rPr>
              <w:t xml:space="preserve"> </w:t>
            </w:r>
            <w:r>
              <w:t>of</w:t>
            </w:r>
            <w:r>
              <w:rPr>
                <w:spacing w:val="-5"/>
              </w:rPr>
              <w:t xml:space="preserve"> </w:t>
            </w:r>
            <w:r>
              <w:t>updates</w:t>
            </w:r>
            <w:r>
              <w:rPr>
                <w:spacing w:val="-3"/>
              </w:rPr>
              <w:t xml:space="preserve"> </w:t>
            </w:r>
            <w:r>
              <w:t>and</w:t>
            </w:r>
            <w:r>
              <w:rPr>
                <w:spacing w:val="-6"/>
              </w:rPr>
              <w:t xml:space="preserve"> </w:t>
            </w:r>
            <w:r>
              <w:t>review</w:t>
            </w:r>
            <w:r>
              <w:rPr>
                <w:spacing w:val="-1"/>
              </w:rPr>
              <w:t xml:space="preserve"> </w:t>
            </w:r>
            <w:r>
              <w:t>dates</w:t>
            </w:r>
            <w:r>
              <w:rPr>
                <w:spacing w:val="-1"/>
              </w:rPr>
              <w:t xml:space="preserve"> </w:t>
            </w:r>
            <w:r>
              <w:t>as</w:t>
            </w:r>
            <w:r>
              <w:rPr>
                <w:spacing w:val="-5"/>
              </w:rPr>
              <w:t xml:space="preserve"> </w:t>
            </w:r>
            <w:r>
              <w:rPr>
                <w:spacing w:val="-2"/>
              </w:rPr>
              <w:t>necessary.</w:t>
            </w:r>
          </w:p>
        </w:tc>
      </w:tr>
      <w:tr w:rsidR="007F0CFD" w14:paraId="01C5B2C6" w14:textId="77777777">
        <w:trPr>
          <w:trHeight w:val="584"/>
        </w:trPr>
        <w:tc>
          <w:tcPr>
            <w:tcW w:w="2842" w:type="dxa"/>
          </w:tcPr>
          <w:p w14:paraId="56C8D795" w14:textId="77777777" w:rsidR="007F0CFD" w:rsidRDefault="00AE6C50">
            <w:pPr>
              <w:pStyle w:val="TableParagraph"/>
              <w:spacing w:line="240" w:lineRule="auto"/>
              <w:ind w:left="676" w:hanging="584"/>
              <w:rPr>
                <w:b/>
              </w:rPr>
            </w:pPr>
            <w:r>
              <w:rPr>
                <w:b/>
              </w:rPr>
              <w:t>Other</w:t>
            </w:r>
            <w:r>
              <w:rPr>
                <w:b/>
                <w:spacing w:val="-12"/>
              </w:rPr>
              <w:t xml:space="preserve"> </w:t>
            </w:r>
            <w:r>
              <w:rPr>
                <w:b/>
              </w:rPr>
              <w:t>related</w:t>
            </w:r>
            <w:r>
              <w:rPr>
                <w:b/>
                <w:spacing w:val="-13"/>
              </w:rPr>
              <w:t xml:space="preserve"> </w:t>
            </w:r>
            <w:r>
              <w:rPr>
                <w:b/>
              </w:rPr>
              <w:t>ODBST</w:t>
            </w:r>
            <w:r>
              <w:rPr>
                <w:b/>
                <w:spacing w:val="-12"/>
              </w:rPr>
              <w:t xml:space="preserve"> </w:t>
            </w:r>
            <w:r>
              <w:rPr>
                <w:b/>
              </w:rPr>
              <w:t>policies and procedures:</w:t>
            </w:r>
          </w:p>
        </w:tc>
        <w:tc>
          <w:tcPr>
            <w:tcW w:w="6130" w:type="dxa"/>
          </w:tcPr>
          <w:p w14:paraId="72034046" w14:textId="77777777" w:rsidR="007F0CFD" w:rsidRDefault="00AE6C50">
            <w:pPr>
              <w:pStyle w:val="TableParagraph"/>
              <w:ind w:left="7"/>
            </w:pPr>
            <w:r>
              <w:t>Data</w:t>
            </w:r>
            <w:r>
              <w:rPr>
                <w:spacing w:val="-5"/>
              </w:rPr>
              <w:t xml:space="preserve"> </w:t>
            </w:r>
            <w:r>
              <w:t>Protection</w:t>
            </w:r>
            <w:r>
              <w:rPr>
                <w:spacing w:val="-4"/>
              </w:rPr>
              <w:t xml:space="preserve"> </w:t>
            </w:r>
            <w:r>
              <w:rPr>
                <w:spacing w:val="-2"/>
              </w:rPr>
              <w:t>Policy</w:t>
            </w:r>
          </w:p>
        </w:tc>
      </w:tr>
      <w:tr w:rsidR="007F0CFD" w14:paraId="3E09FD26" w14:textId="77777777">
        <w:trPr>
          <w:trHeight w:val="585"/>
        </w:trPr>
        <w:tc>
          <w:tcPr>
            <w:tcW w:w="2842" w:type="dxa"/>
          </w:tcPr>
          <w:p w14:paraId="1867F46E" w14:textId="77777777" w:rsidR="007F0CFD" w:rsidRDefault="00AE6C50">
            <w:pPr>
              <w:pStyle w:val="TableParagraph"/>
              <w:ind w:left="13" w:right="5"/>
              <w:jc w:val="center"/>
              <w:rPr>
                <w:b/>
              </w:rPr>
            </w:pPr>
            <w:r>
              <w:rPr>
                <w:b/>
              </w:rPr>
              <w:t>Committee</w:t>
            </w:r>
            <w:r>
              <w:rPr>
                <w:b/>
                <w:spacing w:val="-9"/>
              </w:rPr>
              <w:t xml:space="preserve"> </w:t>
            </w:r>
            <w:r>
              <w:rPr>
                <w:b/>
                <w:spacing w:val="-2"/>
              </w:rPr>
              <w:t>responsible:</w:t>
            </w:r>
          </w:p>
        </w:tc>
        <w:tc>
          <w:tcPr>
            <w:tcW w:w="6130" w:type="dxa"/>
          </w:tcPr>
          <w:p w14:paraId="6718D0AA" w14:textId="77777777" w:rsidR="007F0CFD" w:rsidRDefault="00AE6C50">
            <w:pPr>
              <w:pStyle w:val="TableParagraph"/>
              <w:ind w:left="7"/>
            </w:pPr>
            <w:r>
              <w:rPr>
                <w:spacing w:val="-4"/>
              </w:rPr>
              <w:t>FRAPP</w:t>
            </w:r>
          </w:p>
        </w:tc>
      </w:tr>
      <w:tr w:rsidR="007F0CFD" w14:paraId="6DF00ABB" w14:textId="77777777">
        <w:trPr>
          <w:trHeight w:val="585"/>
        </w:trPr>
        <w:tc>
          <w:tcPr>
            <w:tcW w:w="2842" w:type="dxa"/>
          </w:tcPr>
          <w:p w14:paraId="20416A28" w14:textId="77777777" w:rsidR="007F0CFD" w:rsidRDefault="00AE6C50">
            <w:pPr>
              <w:pStyle w:val="TableParagraph"/>
              <w:ind w:left="13" w:right="4"/>
              <w:jc w:val="center"/>
              <w:rPr>
                <w:b/>
              </w:rPr>
            </w:pPr>
            <w:r>
              <w:rPr>
                <w:b/>
              </w:rPr>
              <w:t>Approved</w:t>
            </w:r>
            <w:r>
              <w:rPr>
                <w:b/>
                <w:spacing w:val="-6"/>
              </w:rPr>
              <w:t xml:space="preserve"> </w:t>
            </w:r>
            <w:r>
              <w:rPr>
                <w:b/>
                <w:spacing w:val="-5"/>
              </w:rPr>
              <w:t>by:</w:t>
            </w:r>
          </w:p>
        </w:tc>
        <w:tc>
          <w:tcPr>
            <w:tcW w:w="6130" w:type="dxa"/>
          </w:tcPr>
          <w:p w14:paraId="089241B9" w14:textId="77777777" w:rsidR="007F0CFD" w:rsidRDefault="00AE6C50">
            <w:pPr>
              <w:pStyle w:val="TableParagraph"/>
              <w:ind w:left="7"/>
            </w:pPr>
            <w:r>
              <w:rPr>
                <w:spacing w:val="-4"/>
              </w:rPr>
              <w:t>FRAPP</w:t>
            </w:r>
          </w:p>
        </w:tc>
      </w:tr>
      <w:tr w:rsidR="007F0CFD" w14:paraId="60D786DB" w14:textId="77777777">
        <w:trPr>
          <w:trHeight w:val="585"/>
        </w:trPr>
        <w:tc>
          <w:tcPr>
            <w:tcW w:w="2842" w:type="dxa"/>
          </w:tcPr>
          <w:p w14:paraId="2CD88E70" w14:textId="77777777" w:rsidR="007F0CFD" w:rsidRDefault="00AE6C50">
            <w:pPr>
              <w:pStyle w:val="TableParagraph"/>
              <w:spacing w:before="157" w:line="240" w:lineRule="auto"/>
              <w:ind w:left="13" w:right="4"/>
              <w:jc w:val="center"/>
              <w:rPr>
                <w:b/>
              </w:rPr>
            </w:pPr>
            <w:r>
              <w:rPr>
                <w:b/>
              </w:rPr>
              <w:t>Date</w:t>
            </w:r>
            <w:r>
              <w:rPr>
                <w:b/>
                <w:spacing w:val="-2"/>
              </w:rPr>
              <w:t xml:space="preserve"> Approved:</w:t>
            </w:r>
          </w:p>
        </w:tc>
        <w:tc>
          <w:tcPr>
            <w:tcW w:w="6130" w:type="dxa"/>
          </w:tcPr>
          <w:p w14:paraId="0ADD24C0" w14:textId="77777777" w:rsidR="007F0CFD" w:rsidRDefault="00AE6C50">
            <w:pPr>
              <w:pStyle w:val="TableParagraph"/>
              <w:ind w:left="7"/>
            </w:pPr>
            <w:r>
              <w:rPr>
                <w:spacing w:val="-2"/>
              </w:rPr>
              <w:t>24.6.2025</w:t>
            </w:r>
          </w:p>
        </w:tc>
      </w:tr>
      <w:tr w:rsidR="007F0CFD" w14:paraId="272FAC80" w14:textId="77777777">
        <w:trPr>
          <w:trHeight w:val="585"/>
        </w:trPr>
        <w:tc>
          <w:tcPr>
            <w:tcW w:w="2842" w:type="dxa"/>
          </w:tcPr>
          <w:p w14:paraId="475D66BC" w14:textId="77777777" w:rsidR="007F0CFD" w:rsidRDefault="00AE6C50">
            <w:pPr>
              <w:pStyle w:val="TableParagraph"/>
              <w:spacing w:before="76" w:line="240" w:lineRule="auto"/>
              <w:ind w:left="13"/>
              <w:jc w:val="center"/>
              <w:rPr>
                <w:b/>
              </w:rPr>
            </w:pPr>
            <w:r>
              <w:rPr>
                <w:b/>
              </w:rPr>
              <w:t>Review</w:t>
            </w:r>
            <w:r>
              <w:rPr>
                <w:b/>
                <w:spacing w:val="-5"/>
              </w:rPr>
              <w:t xml:space="preserve"> </w:t>
            </w:r>
            <w:r>
              <w:rPr>
                <w:b/>
                <w:spacing w:val="-2"/>
              </w:rPr>
              <w:t>Date:</w:t>
            </w:r>
          </w:p>
        </w:tc>
        <w:tc>
          <w:tcPr>
            <w:tcW w:w="6130" w:type="dxa"/>
          </w:tcPr>
          <w:p w14:paraId="653B18B4" w14:textId="68248B19" w:rsidR="007F0CFD" w:rsidRDefault="0014390C">
            <w:pPr>
              <w:pStyle w:val="TableParagraph"/>
              <w:ind w:left="7"/>
            </w:pPr>
            <w:r>
              <w:t>23.6.2027</w:t>
            </w:r>
          </w:p>
        </w:tc>
      </w:tr>
    </w:tbl>
    <w:p w14:paraId="6AF96EAF" w14:textId="77777777" w:rsidR="007F0CFD" w:rsidRDefault="007F0CFD">
      <w:pPr>
        <w:pStyle w:val="TableParagraph"/>
        <w:sectPr w:rsidR="007F0CFD">
          <w:footerReference w:type="default" r:id="rId12"/>
          <w:type w:val="continuous"/>
          <w:pgSz w:w="11910" w:h="16840"/>
          <w:pgMar w:top="0" w:right="0" w:bottom="940" w:left="0" w:header="0" w:footer="746" w:gutter="0"/>
          <w:pgNumType w:start="1"/>
          <w:cols w:space="720"/>
        </w:sectPr>
      </w:pPr>
    </w:p>
    <w:p w14:paraId="7E1814A6" w14:textId="77777777" w:rsidR="007F0CFD" w:rsidRDefault="00AE6C50">
      <w:pPr>
        <w:pStyle w:val="Heading1"/>
        <w:numPr>
          <w:ilvl w:val="0"/>
          <w:numId w:val="11"/>
        </w:numPr>
        <w:tabs>
          <w:tab w:val="left" w:pos="1798"/>
        </w:tabs>
        <w:spacing w:before="65"/>
        <w:ind w:left="1798" w:hanging="358"/>
        <w:rPr>
          <w:u w:val="none"/>
        </w:rPr>
      </w:pPr>
      <w:r>
        <w:rPr>
          <w:spacing w:val="-2"/>
        </w:rPr>
        <w:lastRenderedPageBreak/>
        <w:t>Introduction</w:t>
      </w:r>
    </w:p>
    <w:p w14:paraId="7CDD25DA" w14:textId="77777777" w:rsidR="007F0CFD" w:rsidRDefault="00AE6C50">
      <w:pPr>
        <w:pStyle w:val="BodyText"/>
        <w:spacing w:before="132" w:line="360" w:lineRule="auto"/>
        <w:ind w:left="1440" w:right="1492"/>
      </w:pPr>
      <w:r>
        <w:t>The Freedom of Information Act 2000 (FOI Act) gives individuals the right to access official information</w:t>
      </w:r>
      <w:r>
        <w:rPr>
          <w:spacing w:val="-3"/>
        </w:rPr>
        <w:t xml:space="preserve"> </w:t>
      </w:r>
      <w:r>
        <w:t>from</w:t>
      </w:r>
      <w:r>
        <w:rPr>
          <w:spacing w:val="-1"/>
        </w:rPr>
        <w:t xml:space="preserve"> </w:t>
      </w:r>
      <w:r>
        <w:t>public</w:t>
      </w:r>
      <w:r>
        <w:rPr>
          <w:spacing w:val="-2"/>
        </w:rPr>
        <w:t xml:space="preserve"> </w:t>
      </w:r>
      <w:r>
        <w:t>bodies.</w:t>
      </w:r>
      <w:r>
        <w:rPr>
          <w:spacing w:val="-2"/>
        </w:rPr>
        <w:t xml:space="preserve"> </w:t>
      </w:r>
      <w:r>
        <w:t>Under</w:t>
      </w:r>
      <w:r>
        <w:rPr>
          <w:spacing w:val="-2"/>
        </w:rPr>
        <w:t xml:space="preserve"> </w:t>
      </w:r>
      <w:r>
        <w:t>the FOI</w:t>
      </w:r>
      <w:r>
        <w:rPr>
          <w:spacing w:val="-3"/>
        </w:rPr>
        <w:t xml:space="preserve"> </w:t>
      </w:r>
      <w:r>
        <w:t>Act,</w:t>
      </w:r>
      <w:r>
        <w:rPr>
          <w:spacing w:val="-2"/>
        </w:rPr>
        <w:t xml:space="preserve"> </w:t>
      </w:r>
      <w:r>
        <w:t>any</w:t>
      </w:r>
      <w:r>
        <w:rPr>
          <w:spacing w:val="-2"/>
        </w:rPr>
        <w:t xml:space="preserve"> </w:t>
      </w:r>
      <w:r>
        <w:t>person</w:t>
      </w:r>
      <w:r>
        <w:rPr>
          <w:spacing w:val="-3"/>
        </w:rPr>
        <w:t xml:space="preserve"> </w:t>
      </w:r>
      <w:r>
        <w:t>has</w:t>
      </w:r>
      <w:r>
        <w:rPr>
          <w:spacing w:val="-2"/>
        </w:rPr>
        <w:t xml:space="preserve"> </w:t>
      </w:r>
      <w:r>
        <w:t>a</w:t>
      </w:r>
      <w:r>
        <w:rPr>
          <w:spacing w:val="-5"/>
        </w:rPr>
        <w:t xml:space="preserve"> </w:t>
      </w:r>
      <w:r>
        <w:t>legal</w:t>
      </w:r>
      <w:r>
        <w:rPr>
          <w:spacing w:val="-3"/>
        </w:rPr>
        <w:t xml:space="preserve"> </w:t>
      </w:r>
      <w:r>
        <w:t>right</w:t>
      </w:r>
      <w:r>
        <w:rPr>
          <w:spacing w:val="-4"/>
        </w:rPr>
        <w:t xml:space="preserve"> </w:t>
      </w:r>
      <w:r>
        <w:t>to</w:t>
      </w:r>
      <w:r>
        <w:rPr>
          <w:spacing w:val="-1"/>
        </w:rPr>
        <w:t xml:space="preserve"> </w:t>
      </w:r>
      <w:r>
        <w:t>ask</w:t>
      </w:r>
      <w:r>
        <w:rPr>
          <w:spacing w:val="-4"/>
        </w:rPr>
        <w:t xml:space="preserve"> </w:t>
      </w:r>
      <w:r>
        <w:t>for</w:t>
      </w:r>
      <w:r>
        <w:rPr>
          <w:spacing w:val="-5"/>
        </w:rPr>
        <w:t xml:space="preserve"> </w:t>
      </w:r>
      <w:r>
        <w:t>access</w:t>
      </w:r>
      <w:r>
        <w:rPr>
          <w:spacing w:val="-4"/>
        </w:rPr>
        <w:t xml:space="preserve"> </w:t>
      </w:r>
      <w:r>
        <w:t xml:space="preserve">to information held by the school. They are entitled to be told whether the school holds the information and to receive a copy, subject to certain exemptions. While the FOI Act assumes openness, it </w:t>
      </w:r>
      <w:proofErr w:type="spellStart"/>
      <w:r>
        <w:t>recognises</w:t>
      </w:r>
      <w:proofErr w:type="spellEnd"/>
      <w:r>
        <w:t xml:space="preserve"> that certain information is sensitive. There are exemptions to protect this information. Full details on how requests can be made are set out in section 1 of this policy.</w:t>
      </w:r>
    </w:p>
    <w:p w14:paraId="4B021EA5" w14:textId="77777777" w:rsidR="007F0CFD" w:rsidRDefault="007F0CFD">
      <w:pPr>
        <w:pStyle w:val="BodyText"/>
        <w:spacing w:before="135"/>
      </w:pPr>
    </w:p>
    <w:p w14:paraId="2B5E82EC" w14:textId="77777777" w:rsidR="007F0CFD" w:rsidRDefault="00AE6C50">
      <w:pPr>
        <w:pStyle w:val="BodyText"/>
        <w:spacing w:line="360" w:lineRule="auto"/>
        <w:ind w:left="1440" w:right="1403"/>
      </w:pPr>
      <w:r>
        <w:t>Public authorities</w:t>
      </w:r>
      <w:r>
        <w:rPr>
          <w:spacing w:val="-2"/>
        </w:rPr>
        <w:t xml:space="preserve"> </w:t>
      </w:r>
      <w:r>
        <w:t>should</w:t>
      </w:r>
      <w:r>
        <w:rPr>
          <w:spacing w:val="-1"/>
        </w:rPr>
        <w:t xml:space="preserve"> </w:t>
      </w:r>
      <w:r>
        <w:t>be clear and proactive</w:t>
      </w:r>
      <w:r>
        <w:rPr>
          <w:spacing w:val="-2"/>
        </w:rPr>
        <w:t xml:space="preserve"> </w:t>
      </w:r>
      <w:r>
        <w:t>about</w:t>
      </w:r>
      <w:r>
        <w:rPr>
          <w:spacing w:val="-2"/>
        </w:rPr>
        <w:t xml:space="preserve"> </w:t>
      </w:r>
      <w:r>
        <w:t>the information they</w:t>
      </w:r>
      <w:r>
        <w:rPr>
          <w:spacing w:val="-2"/>
        </w:rPr>
        <w:t xml:space="preserve"> </w:t>
      </w:r>
      <w:r>
        <w:t>will</w:t>
      </w:r>
      <w:r>
        <w:rPr>
          <w:spacing w:val="-2"/>
        </w:rPr>
        <w:t xml:space="preserve"> </w:t>
      </w:r>
      <w:r>
        <w:t>make public. For</w:t>
      </w:r>
      <w:r>
        <w:rPr>
          <w:spacing w:val="-2"/>
        </w:rPr>
        <w:t xml:space="preserve"> </w:t>
      </w:r>
      <w:r>
        <w:t xml:space="preserve">this reason, a publication scheme is available and can be found </w:t>
      </w:r>
      <w:proofErr w:type="gramStart"/>
      <w:r>
        <w:t>at</w:t>
      </w:r>
      <w:proofErr w:type="gramEnd"/>
      <w:r>
        <w:t xml:space="preserve"> section 2 of this policy.</w:t>
      </w:r>
    </w:p>
    <w:p w14:paraId="63D16F8C" w14:textId="77777777" w:rsidR="007F0CFD" w:rsidRDefault="00AE6C50">
      <w:pPr>
        <w:pStyle w:val="BodyText"/>
        <w:spacing w:before="1"/>
        <w:ind w:left="1440"/>
      </w:pPr>
      <w:r>
        <w:t>This</w:t>
      </w:r>
      <w:r>
        <w:rPr>
          <w:spacing w:val="-13"/>
        </w:rPr>
        <w:t xml:space="preserve"> </w:t>
      </w:r>
      <w:r>
        <w:t>policy</w:t>
      </w:r>
      <w:r>
        <w:rPr>
          <w:spacing w:val="-12"/>
        </w:rPr>
        <w:t xml:space="preserve"> </w:t>
      </w:r>
      <w:r>
        <w:t>does</w:t>
      </w:r>
      <w:r>
        <w:rPr>
          <w:spacing w:val="-11"/>
        </w:rPr>
        <w:t xml:space="preserve"> </w:t>
      </w:r>
      <w:r>
        <w:t>not</w:t>
      </w:r>
      <w:r>
        <w:rPr>
          <w:spacing w:val="-10"/>
        </w:rPr>
        <w:t xml:space="preserve"> </w:t>
      </w:r>
      <w:r>
        <w:t>form</w:t>
      </w:r>
      <w:r>
        <w:rPr>
          <w:spacing w:val="-10"/>
        </w:rPr>
        <w:t xml:space="preserve"> </w:t>
      </w:r>
      <w:r>
        <w:t>part</w:t>
      </w:r>
      <w:r>
        <w:rPr>
          <w:spacing w:val="-11"/>
        </w:rPr>
        <w:t xml:space="preserve"> </w:t>
      </w:r>
      <w:r>
        <w:t>of</w:t>
      </w:r>
      <w:r>
        <w:rPr>
          <w:spacing w:val="-11"/>
        </w:rPr>
        <w:t xml:space="preserve"> </w:t>
      </w:r>
      <w:r>
        <w:t>any</w:t>
      </w:r>
      <w:r>
        <w:rPr>
          <w:spacing w:val="-10"/>
        </w:rPr>
        <w:t xml:space="preserve"> </w:t>
      </w:r>
      <w:r>
        <w:t>individual’s</w:t>
      </w:r>
      <w:r>
        <w:rPr>
          <w:spacing w:val="-13"/>
        </w:rPr>
        <w:t xml:space="preserve"> </w:t>
      </w:r>
      <w:r>
        <w:t>terms</w:t>
      </w:r>
      <w:r>
        <w:rPr>
          <w:spacing w:val="-11"/>
        </w:rPr>
        <w:t xml:space="preserve"> </w:t>
      </w:r>
      <w:r>
        <w:t>and</w:t>
      </w:r>
      <w:r>
        <w:rPr>
          <w:spacing w:val="-12"/>
        </w:rPr>
        <w:t xml:space="preserve"> </w:t>
      </w:r>
      <w:r>
        <w:t>conditions</w:t>
      </w:r>
      <w:r>
        <w:rPr>
          <w:spacing w:val="-11"/>
        </w:rPr>
        <w:t xml:space="preserve"> </w:t>
      </w:r>
      <w:r>
        <w:t>of</w:t>
      </w:r>
      <w:r>
        <w:rPr>
          <w:spacing w:val="-12"/>
        </w:rPr>
        <w:t xml:space="preserve"> </w:t>
      </w:r>
      <w:r>
        <w:t>employment</w:t>
      </w:r>
      <w:r>
        <w:rPr>
          <w:spacing w:val="-12"/>
        </w:rPr>
        <w:t xml:space="preserve"> </w:t>
      </w:r>
      <w:r>
        <w:t>with</w:t>
      </w:r>
      <w:r>
        <w:rPr>
          <w:spacing w:val="-11"/>
        </w:rPr>
        <w:t xml:space="preserve"> </w:t>
      </w:r>
      <w:r>
        <w:t>the</w:t>
      </w:r>
      <w:r>
        <w:rPr>
          <w:spacing w:val="-10"/>
        </w:rPr>
        <w:t xml:space="preserve"> </w:t>
      </w:r>
      <w:proofErr w:type="gramStart"/>
      <w:r>
        <w:rPr>
          <w:spacing w:val="-2"/>
        </w:rPr>
        <w:t>School</w:t>
      </w:r>
      <w:proofErr w:type="gramEnd"/>
    </w:p>
    <w:p w14:paraId="74B14990" w14:textId="77777777" w:rsidR="007F0CFD" w:rsidRDefault="00AE6C50">
      <w:pPr>
        <w:pStyle w:val="BodyText"/>
        <w:spacing w:before="135"/>
        <w:ind w:left="1440"/>
      </w:pPr>
      <w:r>
        <w:t>and</w:t>
      </w:r>
      <w:r>
        <w:rPr>
          <w:spacing w:val="-4"/>
        </w:rPr>
        <w:t xml:space="preserve"> </w:t>
      </w:r>
      <w:r>
        <w:t>is</w:t>
      </w:r>
      <w:r>
        <w:rPr>
          <w:spacing w:val="-3"/>
        </w:rPr>
        <w:t xml:space="preserve"> </w:t>
      </w:r>
      <w:r>
        <w:t>not</w:t>
      </w:r>
      <w:r>
        <w:rPr>
          <w:spacing w:val="-3"/>
        </w:rPr>
        <w:t xml:space="preserve"> </w:t>
      </w:r>
      <w:r>
        <w:t>intended</w:t>
      </w:r>
      <w:r>
        <w:rPr>
          <w:spacing w:val="-2"/>
        </w:rPr>
        <w:t xml:space="preserve"> </w:t>
      </w:r>
      <w:r>
        <w:t>to</w:t>
      </w:r>
      <w:r>
        <w:rPr>
          <w:spacing w:val="-2"/>
        </w:rPr>
        <w:t xml:space="preserve"> </w:t>
      </w:r>
      <w:r>
        <w:t>have</w:t>
      </w:r>
      <w:r>
        <w:rPr>
          <w:spacing w:val="-5"/>
        </w:rPr>
        <w:t xml:space="preserve"> </w:t>
      </w:r>
      <w:r>
        <w:t>contractual</w:t>
      </w:r>
      <w:r>
        <w:rPr>
          <w:spacing w:val="-2"/>
        </w:rPr>
        <w:t xml:space="preserve"> effect.</w:t>
      </w:r>
    </w:p>
    <w:p w14:paraId="5060153E" w14:textId="77777777" w:rsidR="007F0CFD" w:rsidRDefault="007F0CFD">
      <w:pPr>
        <w:pStyle w:val="BodyText"/>
      </w:pPr>
    </w:p>
    <w:p w14:paraId="111BD626" w14:textId="77777777" w:rsidR="007F0CFD" w:rsidRDefault="007F0CFD">
      <w:pPr>
        <w:pStyle w:val="BodyText"/>
      </w:pPr>
    </w:p>
    <w:p w14:paraId="73F3357C" w14:textId="77777777" w:rsidR="007F0CFD" w:rsidRDefault="00AE6C50">
      <w:pPr>
        <w:pStyle w:val="BodyText"/>
        <w:ind w:left="1440"/>
      </w:pPr>
      <w:r>
        <w:t>This</w:t>
      </w:r>
      <w:r>
        <w:rPr>
          <w:spacing w:val="-6"/>
        </w:rPr>
        <w:t xml:space="preserve"> </w:t>
      </w:r>
      <w:r>
        <w:t>policy</w:t>
      </w:r>
      <w:r>
        <w:rPr>
          <w:spacing w:val="-4"/>
        </w:rPr>
        <w:t xml:space="preserve"> </w:t>
      </w:r>
      <w:r>
        <w:t>should</w:t>
      </w:r>
      <w:r>
        <w:rPr>
          <w:spacing w:val="-5"/>
        </w:rPr>
        <w:t xml:space="preserve"> </w:t>
      </w:r>
      <w:r>
        <w:t>be</w:t>
      </w:r>
      <w:r>
        <w:rPr>
          <w:spacing w:val="-3"/>
        </w:rPr>
        <w:t xml:space="preserve"> </w:t>
      </w:r>
      <w:r>
        <w:t>used</w:t>
      </w:r>
      <w:r>
        <w:rPr>
          <w:spacing w:val="-4"/>
        </w:rPr>
        <w:t xml:space="preserve"> </w:t>
      </w:r>
      <w:r>
        <w:t>in</w:t>
      </w:r>
      <w:r>
        <w:rPr>
          <w:spacing w:val="-4"/>
        </w:rPr>
        <w:t xml:space="preserve"> </w:t>
      </w:r>
      <w:r>
        <w:t>conjunction</w:t>
      </w:r>
      <w:r>
        <w:rPr>
          <w:spacing w:val="-5"/>
        </w:rPr>
        <w:t xml:space="preserve"> </w:t>
      </w:r>
      <w:r>
        <w:t>with</w:t>
      </w:r>
      <w:r>
        <w:rPr>
          <w:spacing w:val="-3"/>
        </w:rPr>
        <w:t xml:space="preserve"> </w:t>
      </w:r>
      <w:r>
        <w:t>the</w:t>
      </w:r>
      <w:r>
        <w:rPr>
          <w:spacing w:val="-4"/>
        </w:rPr>
        <w:t xml:space="preserve"> </w:t>
      </w:r>
      <w:r>
        <w:t>School’s</w:t>
      </w:r>
      <w:r>
        <w:rPr>
          <w:spacing w:val="-1"/>
        </w:rPr>
        <w:t xml:space="preserve"> </w:t>
      </w:r>
      <w:r>
        <w:t>Data</w:t>
      </w:r>
      <w:r>
        <w:rPr>
          <w:spacing w:val="-5"/>
        </w:rPr>
        <w:t xml:space="preserve"> </w:t>
      </w:r>
      <w:r>
        <w:t>Protection</w:t>
      </w:r>
      <w:r>
        <w:rPr>
          <w:spacing w:val="-6"/>
        </w:rPr>
        <w:t xml:space="preserve"> </w:t>
      </w:r>
      <w:r>
        <w:rPr>
          <w:spacing w:val="-2"/>
        </w:rPr>
        <w:t>Policy.</w:t>
      </w:r>
    </w:p>
    <w:p w14:paraId="5457D367" w14:textId="77777777" w:rsidR="007F0CFD" w:rsidRDefault="007F0CFD">
      <w:pPr>
        <w:pStyle w:val="BodyText"/>
        <w:spacing w:before="267"/>
      </w:pPr>
    </w:p>
    <w:p w14:paraId="4855EBE9" w14:textId="77777777" w:rsidR="007F0CFD" w:rsidRDefault="00AE6C50">
      <w:pPr>
        <w:pStyle w:val="Heading1"/>
        <w:numPr>
          <w:ilvl w:val="0"/>
          <w:numId w:val="11"/>
        </w:numPr>
        <w:tabs>
          <w:tab w:val="left" w:pos="1798"/>
        </w:tabs>
        <w:ind w:left="1798" w:hanging="358"/>
        <w:jc w:val="both"/>
        <w:rPr>
          <w:u w:val="none"/>
        </w:rPr>
      </w:pPr>
      <w:r>
        <w:t>Section</w:t>
      </w:r>
      <w:r>
        <w:rPr>
          <w:spacing w:val="-5"/>
        </w:rPr>
        <w:t xml:space="preserve"> </w:t>
      </w:r>
      <w:r>
        <w:t>1</w:t>
      </w:r>
      <w:r>
        <w:rPr>
          <w:spacing w:val="-4"/>
        </w:rPr>
        <w:t xml:space="preserve"> </w:t>
      </w:r>
      <w:r>
        <w:t>–</w:t>
      </w:r>
      <w:r>
        <w:rPr>
          <w:spacing w:val="-3"/>
        </w:rPr>
        <w:t xml:space="preserve"> </w:t>
      </w:r>
      <w:r>
        <w:t>Freedom</w:t>
      </w:r>
      <w:r>
        <w:rPr>
          <w:spacing w:val="-3"/>
        </w:rPr>
        <w:t xml:space="preserve"> </w:t>
      </w:r>
      <w:r>
        <w:t>of</w:t>
      </w:r>
      <w:r>
        <w:rPr>
          <w:spacing w:val="-6"/>
        </w:rPr>
        <w:t xml:space="preserve"> </w:t>
      </w:r>
      <w:r>
        <w:t>Information</w:t>
      </w:r>
      <w:r>
        <w:rPr>
          <w:spacing w:val="-3"/>
        </w:rPr>
        <w:t xml:space="preserve"> </w:t>
      </w:r>
      <w:r>
        <w:rPr>
          <w:spacing w:val="-2"/>
        </w:rPr>
        <w:t>Requests</w:t>
      </w:r>
    </w:p>
    <w:p w14:paraId="23482D27" w14:textId="087EF1E2" w:rsidR="007F0CFD" w:rsidRPr="00D374E4" w:rsidRDefault="00AE6C50">
      <w:pPr>
        <w:pStyle w:val="BodyText"/>
        <w:spacing w:before="135" w:line="360" w:lineRule="auto"/>
        <w:ind w:left="1440" w:right="1432"/>
        <w:jc w:val="both"/>
      </w:pPr>
      <w:r>
        <w:t>Requests under Freedom of Information (FOI) should be made to</w:t>
      </w:r>
      <w:r w:rsidR="00A147F1">
        <w:t xml:space="preserve"> the Data Protection Lead</w:t>
      </w:r>
      <w:r>
        <w:rPr>
          <w:color w:val="000000"/>
        </w:rPr>
        <w:t>).</w:t>
      </w:r>
      <w:r>
        <w:rPr>
          <w:color w:val="000000"/>
          <w:spacing w:val="-6"/>
        </w:rPr>
        <w:t xml:space="preserve"> </w:t>
      </w:r>
      <w:r>
        <w:rPr>
          <w:color w:val="000000"/>
        </w:rPr>
        <w:t>However,</w:t>
      </w:r>
      <w:r>
        <w:rPr>
          <w:color w:val="000000"/>
          <w:spacing w:val="-5"/>
        </w:rPr>
        <w:t xml:space="preserve"> </w:t>
      </w:r>
      <w:r>
        <w:rPr>
          <w:color w:val="000000"/>
        </w:rPr>
        <w:t>the</w:t>
      </w:r>
      <w:r>
        <w:rPr>
          <w:color w:val="000000"/>
          <w:spacing w:val="-5"/>
        </w:rPr>
        <w:t xml:space="preserve"> </w:t>
      </w:r>
      <w:r>
        <w:rPr>
          <w:color w:val="000000"/>
        </w:rPr>
        <w:t>request</w:t>
      </w:r>
      <w:r>
        <w:rPr>
          <w:color w:val="000000"/>
          <w:spacing w:val="-5"/>
        </w:rPr>
        <w:t xml:space="preserve"> </w:t>
      </w:r>
      <w:r>
        <w:rPr>
          <w:color w:val="000000"/>
        </w:rPr>
        <w:t>can</w:t>
      </w:r>
      <w:r>
        <w:rPr>
          <w:color w:val="000000"/>
          <w:spacing w:val="-6"/>
        </w:rPr>
        <w:t xml:space="preserve"> </w:t>
      </w:r>
      <w:r>
        <w:rPr>
          <w:color w:val="000000"/>
        </w:rPr>
        <w:t>be</w:t>
      </w:r>
      <w:r>
        <w:rPr>
          <w:color w:val="000000"/>
          <w:spacing w:val="-5"/>
        </w:rPr>
        <w:t xml:space="preserve"> </w:t>
      </w:r>
      <w:r>
        <w:rPr>
          <w:color w:val="000000"/>
        </w:rPr>
        <w:t>addressed</w:t>
      </w:r>
      <w:r>
        <w:rPr>
          <w:color w:val="000000"/>
          <w:spacing w:val="-6"/>
        </w:rPr>
        <w:t xml:space="preserve"> </w:t>
      </w:r>
      <w:r>
        <w:rPr>
          <w:color w:val="000000"/>
        </w:rPr>
        <w:t>to</w:t>
      </w:r>
      <w:r>
        <w:rPr>
          <w:color w:val="000000"/>
          <w:spacing w:val="-4"/>
        </w:rPr>
        <w:t xml:space="preserve"> </w:t>
      </w:r>
      <w:r>
        <w:rPr>
          <w:color w:val="000000"/>
        </w:rPr>
        <w:t>anyone</w:t>
      </w:r>
      <w:r>
        <w:rPr>
          <w:color w:val="000000"/>
          <w:spacing w:val="-5"/>
        </w:rPr>
        <w:t xml:space="preserve"> </w:t>
      </w:r>
      <w:r>
        <w:rPr>
          <w:color w:val="000000"/>
        </w:rPr>
        <w:t>in</w:t>
      </w:r>
      <w:r>
        <w:rPr>
          <w:color w:val="000000"/>
          <w:spacing w:val="-7"/>
        </w:rPr>
        <w:t xml:space="preserve"> </w:t>
      </w:r>
      <w:r>
        <w:rPr>
          <w:color w:val="000000"/>
        </w:rPr>
        <w:t>the</w:t>
      </w:r>
      <w:r>
        <w:rPr>
          <w:color w:val="000000"/>
          <w:spacing w:val="-5"/>
        </w:rPr>
        <w:t xml:space="preserve"> </w:t>
      </w:r>
      <w:proofErr w:type="gramStart"/>
      <w:r>
        <w:rPr>
          <w:color w:val="000000"/>
        </w:rPr>
        <w:t>School</w:t>
      </w:r>
      <w:proofErr w:type="gramEnd"/>
      <w:r>
        <w:rPr>
          <w:color w:val="000000"/>
        </w:rPr>
        <w:t>.</w:t>
      </w:r>
      <w:r>
        <w:rPr>
          <w:color w:val="000000"/>
          <w:spacing w:val="-7"/>
        </w:rPr>
        <w:t xml:space="preserve"> </w:t>
      </w:r>
      <w:r>
        <w:rPr>
          <w:color w:val="000000"/>
        </w:rPr>
        <w:t>All</w:t>
      </w:r>
      <w:r>
        <w:rPr>
          <w:color w:val="000000"/>
          <w:spacing w:val="-6"/>
        </w:rPr>
        <w:t xml:space="preserve"> </w:t>
      </w:r>
      <w:r>
        <w:rPr>
          <w:color w:val="000000"/>
        </w:rPr>
        <w:t>staff</w:t>
      </w:r>
      <w:r>
        <w:rPr>
          <w:color w:val="000000"/>
          <w:spacing w:val="-8"/>
        </w:rPr>
        <w:t xml:space="preserve"> </w:t>
      </w:r>
      <w:r>
        <w:rPr>
          <w:color w:val="000000"/>
        </w:rPr>
        <w:t>need</w:t>
      </w:r>
      <w:r>
        <w:rPr>
          <w:color w:val="000000"/>
          <w:spacing w:val="-6"/>
        </w:rPr>
        <w:t xml:space="preserve"> </w:t>
      </w:r>
      <w:r>
        <w:rPr>
          <w:color w:val="000000"/>
        </w:rPr>
        <w:t>to</w:t>
      </w:r>
      <w:r>
        <w:rPr>
          <w:color w:val="000000"/>
          <w:spacing w:val="-4"/>
        </w:rPr>
        <w:t xml:space="preserve"> </w:t>
      </w:r>
      <w:r>
        <w:rPr>
          <w:color w:val="000000"/>
        </w:rPr>
        <w:t>be</w:t>
      </w:r>
      <w:r>
        <w:rPr>
          <w:color w:val="000000"/>
          <w:spacing w:val="-5"/>
        </w:rPr>
        <w:t xml:space="preserve"> </w:t>
      </w:r>
      <w:r>
        <w:rPr>
          <w:color w:val="000000"/>
        </w:rPr>
        <w:t>aware</w:t>
      </w:r>
      <w:r>
        <w:rPr>
          <w:color w:val="000000"/>
          <w:spacing w:val="-5"/>
        </w:rPr>
        <w:t xml:space="preserve"> </w:t>
      </w:r>
      <w:r>
        <w:rPr>
          <w:color w:val="000000"/>
        </w:rPr>
        <w:t>of the</w:t>
      </w:r>
      <w:r>
        <w:rPr>
          <w:color w:val="000000"/>
          <w:spacing w:val="-8"/>
        </w:rPr>
        <w:t xml:space="preserve"> </w:t>
      </w:r>
      <w:r>
        <w:rPr>
          <w:color w:val="000000"/>
        </w:rPr>
        <w:t>process</w:t>
      </w:r>
      <w:r>
        <w:rPr>
          <w:color w:val="000000"/>
          <w:spacing w:val="-8"/>
        </w:rPr>
        <w:t xml:space="preserve"> </w:t>
      </w:r>
      <w:proofErr w:type="gramStart"/>
      <w:r>
        <w:rPr>
          <w:color w:val="000000"/>
        </w:rPr>
        <w:t>for</w:t>
      </w:r>
      <w:proofErr w:type="gramEnd"/>
      <w:r>
        <w:rPr>
          <w:color w:val="000000"/>
          <w:spacing w:val="-8"/>
        </w:rPr>
        <w:t xml:space="preserve"> </w:t>
      </w:r>
      <w:r>
        <w:rPr>
          <w:color w:val="000000"/>
        </w:rPr>
        <w:t>dealing</w:t>
      </w:r>
      <w:r>
        <w:rPr>
          <w:color w:val="000000"/>
          <w:spacing w:val="-9"/>
        </w:rPr>
        <w:t xml:space="preserve"> </w:t>
      </w:r>
      <w:r>
        <w:rPr>
          <w:color w:val="000000"/>
        </w:rPr>
        <w:t>with</w:t>
      </w:r>
      <w:r>
        <w:rPr>
          <w:color w:val="000000"/>
          <w:spacing w:val="-9"/>
        </w:rPr>
        <w:t xml:space="preserve"> </w:t>
      </w:r>
      <w:r>
        <w:rPr>
          <w:color w:val="000000"/>
        </w:rPr>
        <w:t>requests.</w:t>
      </w:r>
      <w:r>
        <w:rPr>
          <w:color w:val="000000"/>
          <w:spacing w:val="-6"/>
        </w:rPr>
        <w:t xml:space="preserve"> </w:t>
      </w:r>
      <w:r>
        <w:rPr>
          <w:color w:val="000000"/>
        </w:rPr>
        <w:t>If</w:t>
      </w:r>
      <w:r>
        <w:rPr>
          <w:color w:val="000000"/>
          <w:spacing w:val="-9"/>
        </w:rPr>
        <w:t xml:space="preserve"> </w:t>
      </w:r>
      <w:r>
        <w:rPr>
          <w:color w:val="000000"/>
        </w:rPr>
        <w:t>staff</w:t>
      </w:r>
      <w:r>
        <w:rPr>
          <w:color w:val="000000"/>
          <w:spacing w:val="-8"/>
        </w:rPr>
        <w:t xml:space="preserve"> </w:t>
      </w:r>
      <w:r>
        <w:rPr>
          <w:color w:val="000000"/>
        </w:rPr>
        <w:t>receive</w:t>
      </w:r>
      <w:r>
        <w:rPr>
          <w:color w:val="000000"/>
          <w:spacing w:val="-7"/>
        </w:rPr>
        <w:t xml:space="preserve"> </w:t>
      </w:r>
      <w:r>
        <w:rPr>
          <w:color w:val="000000"/>
        </w:rPr>
        <w:t>a</w:t>
      </w:r>
      <w:r>
        <w:rPr>
          <w:color w:val="000000"/>
          <w:spacing w:val="-11"/>
        </w:rPr>
        <w:t xml:space="preserve"> </w:t>
      </w:r>
      <w:r>
        <w:rPr>
          <w:color w:val="000000"/>
        </w:rPr>
        <w:t>FOI</w:t>
      </w:r>
      <w:r>
        <w:rPr>
          <w:color w:val="000000"/>
          <w:spacing w:val="-9"/>
        </w:rPr>
        <w:t xml:space="preserve"> </w:t>
      </w:r>
      <w:r>
        <w:rPr>
          <w:color w:val="000000"/>
        </w:rPr>
        <w:t>request</w:t>
      </w:r>
      <w:r>
        <w:rPr>
          <w:color w:val="000000"/>
          <w:spacing w:val="-7"/>
        </w:rPr>
        <w:t xml:space="preserve"> </w:t>
      </w:r>
      <w:r>
        <w:rPr>
          <w:color w:val="000000"/>
        </w:rPr>
        <w:t>in</w:t>
      </w:r>
      <w:r>
        <w:rPr>
          <w:color w:val="000000"/>
          <w:spacing w:val="-9"/>
        </w:rPr>
        <w:t xml:space="preserve"> </w:t>
      </w:r>
      <w:r>
        <w:rPr>
          <w:color w:val="000000"/>
        </w:rPr>
        <w:t>their</w:t>
      </w:r>
      <w:r>
        <w:rPr>
          <w:color w:val="000000"/>
          <w:spacing w:val="-9"/>
        </w:rPr>
        <w:t xml:space="preserve"> </w:t>
      </w:r>
      <w:r>
        <w:rPr>
          <w:color w:val="000000"/>
        </w:rPr>
        <w:t>inbox,</w:t>
      </w:r>
      <w:r>
        <w:rPr>
          <w:color w:val="000000"/>
          <w:spacing w:val="-8"/>
        </w:rPr>
        <w:t xml:space="preserve"> </w:t>
      </w:r>
      <w:r>
        <w:rPr>
          <w:color w:val="000000"/>
        </w:rPr>
        <w:t>it</w:t>
      </w:r>
      <w:r>
        <w:rPr>
          <w:color w:val="000000"/>
          <w:spacing w:val="-7"/>
        </w:rPr>
        <w:t xml:space="preserve"> </w:t>
      </w:r>
      <w:r>
        <w:rPr>
          <w:color w:val="000000"/>
        </w:rPr>
        <w:t>should</w:t>
      </w:r>
      <w:r>
        <w:rPr>
          <w:color w:val="000000"/>
          <w:spacing w:val="-9"/>
        </w:rPr>
        <w:t xml:space="preserve"> </w:t>
      </w:r>
      <w:r>
        <w:rPr>
          <w:color w:val="000000"/>
        </w:rPr>
        <w:t>be</w:t>
      </w:r>
      <w:r>
        <w:rPr>
          <w:color w:val="000000"/>
          <w:spacing w:val="-7"/>
        </w:rPr>
        <w:t xml:space="preserve"> </w:t>
      </w:r>
      <w:r>
        <w:rPr>
          <w:color w:val="000000"/>
        </w:rPr>
        <w:t xml:space="preserve">instantly forwarded to </w:t>
      </w:r>
      <w:r w:rsidR="00A147F1">
        <w:rPr>
          <w:color w:val="000000"/>
        </w:rPr>
        <w:t>the Data Protection Lead</w:t>
      </w:r>
      <w:r>
        <w:rPr>
          <w:color w:val="000000"/>
        </w:rPr>
        <w:t>, copying in the Headteacher and Chief Operating Officer of ODBST</w:t>
      </w:r>
      <w:r w:rsidRPr="00D374E4">
        <w:t xml:space="preserve">. </w:t>
      </w:r>
      <w:r w:rsidRPr="00D374E4">
        <w:rPr>
          <w:b/>
        </w:rPr>
        <w:t xml:space="preserve">The school will then record the FOI by completing the log on the </w:t>
      </w:r>
      <w:proofErr w:type="spellStart"/>
      <w:r w:rsidRPr="00D374E4">
        <w:rPr>
          <w:b/>
        </w:rPr>
        <w:t>Jedu</w:t>
      </w:r>
      <w:proofErr w:type="spellEnd"/>
      <w:r w:rsidRPr="00D374E4">
        <w:rPr>
          <w:b/>
        </w:rPr>
        <w:t xml:space="preserve"> website.</w:t>
      </w:r>
      <w:r w:rsidRPr="00D374E4">
        <w:rPr>
          <w:b/>
          <w:spacing w:val="40"/>
        </w:rPr>
        <w:t xml:space="preserve"> </w:t>
      </w:r>
      <w:r w:rsidRPr="00D374E4">
        <w:t>The school must follow the advice and guidance from Judicium to ensure they meet the deadline on the request. FOI request</w:t>
      </w:r>
      <w:r w:rsidR="009F12D5" w:rsidRPr="00D374E4">
        <w:t>s</w:t>
      </w:r>
      <w:r w:rsidRPr="00D374E4">
        <w:t xml:space="preserve"> are managed by the school which receives </w:t>
      </w:r>
      <w:r w:rsidR="009F12D5" w:rsidRPr="00D374E4">
        <w:t>them;</w:t>
      </w:r>
      <w:r w:rsidRPr="00D374E4">
        <w:t xml:space="preserve"> </w:t>
      </w:r>
      <w:proofErr w:type="gramStart"/>
      <w:r w:rsidRPr="00D374E4">
        <w:t>however</w:t>
      </w:r>
      <w:proofErr w:type="gramEnd"/>
      <w:r w:rsidRPr="00D374E4">
        <w:t xml:space="preserve"> the trust will support as required as they are the employer and the schools are all part of the trust.</w:t>
      </w:r>
    </w:p>
    <w:p w14:paraId="22F8ED0A" w14:textId="77777777" w:rsidR="007F0CFD" w:rsidRDefault="00AE6C50">
      <w:pPr>
        <w:pStyle w:val="BodyText"/>
        <w:spacing w:before="1" w:line="360" w:lineRule="auto"/>
        <w:ind w:left="1440" w:right="1441"/>
        <w:jc w:val="both"/>
      </w:pPr>
      <w:r>
        <w:t>Requests for information that are not data protection or environmental information requests will be covered by the Freedom of Information Act.</w:t>
      </w:r>
    </w:p>
    <w:p w14:paraId="42AA5121" w14:textId="77777777" w:rsidR="007F0CFD" w:rsidRDefault="007F0CFD">
      <w:pPr>
        <w:pStyle w:val="BodyText"/>
        <w:spacing w:before="133"/>
      </w:pPr>
    </w:p>
    <w:p w14:paraId="1AF7372E" w14:textId="77777777" w:rsidR="007F0CFD" w:rsidRDefault="00AE6C50">
      <w:pPr>
        <w:spacing w:before="1" w:line="360" w:lineRule="auto"/>
        <w:ind w:left="1440" w:right="1433"/>
        <w:jc w:val="both"/>
      </w:pPr>
      <w:r>
        <w:rPr>
          <w:i/>
        </w:rPr>
        <w:t xml:space="preserve">Data protection enquiries (or Subject Access Requests/SARs) </w:t>
      </w:r>
      <w:r>
        <w:t>are requests where the enquirer asks to see</w:t>
      </w:r>
      <w:r>
        <w:rPr>
          <w:spacing w:val="-5"/>
        </w:rPr>
        <w:t xml:space="preserve"> </w:t>
      </w:r>
      <w:r>
        <w:t>what</w:t>
      </w:r>
      <w:r>
        <w:rPr>
          <w:spacing w:val="-6"/>
        </w:rPr>
        <w:t xml:space="preserve"> </w:t>
      </w:r>
      <w:r>
        <w:t>personal</w:t>
      </w:r>
      <w:r>
        <w:rPr>
          <w:spacing w:val="-6"/>
        </w:rPr>
        <w:t xml:space="preserve"> </w:t>
      </w:r>
      <w:r>
        <w:t>information</w:t>
      </w:r>
      <w:r>
        <w:rPr>
          <w:spacing w:val="-6"/>
        </w:rPr>
        <w:t xml:space="preserve"> </w:t>
      </w:r>
      <w:r>
        <w:t>the</w:t>
      </w:r>
      <w:r>
        <w:rPr>
          <w:spacing w:val="-5"/>
        </w:rPr>
        <w:t xml:space="preserve"> </w:t>
      </w:r>
      <w:r>
        <w:t>school</w:t>
      </w:r>
      <w:r>
        <w:rPr>
          <w:spacing w:val="-6"/>
        </w:rPr>
        <w:t xml:space="preserve"> </w:t>
      </w:r>
      <w:r>
        <w:t>holds</w:t>
      </w:r>
      <w:r>
        <w:rPr>
          <w:spacing w:val="-6"/>
        </w:rPr>
        <w:t xml:space="preserve"> </w:t>
      </w:r>
      <w:r>
        <w:t>about</w:t>
      </w:r>
      <w:r>
        <w:rPr>
          <w:spacing w:val="-7"/>
        </w:rPr>
        <w:t xml:space="preserve"> </w:t>
      </w:r>
      <w:r>
        <w:t>the</w:t>
      </w:r>
      <w:r>
        <w:rPr>
          <w:spacing w:val="-5"/>
        </w:rPr>
        <w:t xml:space="preserve"> </w:t>
      </w:r>
      <w:r>
        <w:t>enquirer.</w:t>
      </w:r>
      <w:r>
        <w:rPr>
          <w:spacing w:val="-7"/>
        </w:rPr>
        <w:t xml:space="preserve"> </w:t>
      </w:r>
      <w:r>
        <w:t>If</w:t>
      </w:r>
      <w:r>
        <w:rPr>
          <w:spacing w:val="-6"/>
        </w:rPr>
        <w:t xml:space="preserve"> </w:t>
      </w:r>
      <w:r>
        <w:t>the</w:t>
      </w:r>
      <w:r>
        <w:rPr>
          <w:spacing w:val="-5"/>
        </w:rPr>
        <w:t xml:space="preserve"> </w:t>
      </w:r>
      <w:r>
        <w:t>enquiry</w:t>
      </w:r>
      <w:r>
        <w:rPr>
          <w:spacing w:val="-8"/>
        </w:rPr>
        <w:t xml:space="preserve"> </w:t>
      </w:r>
      <w:r>
        <w:t>is</w:t>
      </w:r>
      <w:r>
        <w:rPr>
          <w:spacing w:val="-6"/>
        </w:rPr>
        <w:t xml:space="preserve"> </w:t>
      </w:r>
      <w:r>
        <w:t>a</w:t>
      </w:r>
      <w:r>
        <w:rPr>
          <w:spacing w:val="-2"/>
        </w:rPr>
        <w:t xml:space="preserve"> </w:t>
      </w:r>
      <w:r>
        <w:t>data</w:t>
      </w:r>
      <w:r>
        <w:rPr>
          <w:spacing w:val="-6"/>
        </w:rPr>
        <w:t xml:space="preserve"> </w:t>
      </w:r>
      <w:r>
        <w:t>protection request, the ODBST’s Data Protection Policy should be followed.</w:t>
      </w:r>
    </w:p>
    <w:p w14:paraId="190CB189" w14:textId="77777777" w:rsidR="007F0CFD" w:rsidRDefault="007F0CFD">
      <w:pPr>
        <w:pStyle w:val="BodyText"/>
        <w:spacing w:before="135"/>
      </w:pPr>
    </w:p>
    <w:p w14:paraId="170395BC" w14:textId="77777777" w:rsidR="007F0CFD" w:rsidRDefault="00AE6C50">
      <w:pPr>
        <w:pStyle w:val="BodyText"/>
        <w:spacing w:line="360" w:lineRule="auto"/>
        <w:ind w:left="1440" w:right="1435"/>
        <w:jc w:val="both"/>
      </w:pPr>
      <w:r>
        <w:rPr>
          <w:i/>
        </w:rPr>
        <w:t xml:space="preserve">Environmental Information Regulations </w:t>
      </w:r>
      <w:r>
        <w:t>enquiries are those which relate to air, water, land, natural sites,</w:t>
      </w:r>
      <w:r>
        <w:rPr>
          <w:spacing w:val="-11"/>
        </w:rPr>
        <w:t xml:space="preserve"> </w:t>
      </w:r>
      <w:r>
        <w:t>built</w:t>
      </w:r>
      <w:r>
        <w:rPr>
          <w:spacing w:val="-11"/>
        </w:rPr>
        <w:t xml:space="preserve"> </w:t>
      </w:r>
      <w:r>
        <w:t>environment,</w:t>
      </w:r>
      <w:r>
        <w:rPr>
          <w:spacing w:val="-11"/>
        </w:rPr>
        <w:t xml:space="preserve"> </w:t>
      </w:r>
      <w:r>
        <w:t>flora</w:t>
      </w:r>
      <w:r>
        <w:rPr>
          <w:spacing w:val="-12"/>
        </w:rPr>
        <w:t xml:space="preserve"> </w:t>
      </w:r>
      <w:r>
        <w:t>and</w:t>
      </w:r>
      <w:r>
        <w:rPr>
          <w:spacing w:val="-12"/>
        </w:rPr>
        <w:t xml:space="preserve"> </w:t>
      </w:r>
      <w:r>
        <w:t>fauna,</w:t>
      </w:r>
      <w:r>
        <w:rPr>
          <w:spacing w:val="-11"/>
        </w:rPr>
        <w:t xml:space="preserve"> </w:t>
      </w:r>
      <w:r>
        <w:t>health</w:t>
      </w:r>
      <w:r>
        <w:rPr>
          <w:spacing w:val="-10"/>
        </w:rPr>
        <w:t xml:space="preserve"> </w:t>
      </w:r>
      <w:r>
        <w:t>and</w:t>
      </w:r>
      <w:r>
        <w:rPr>
          <w:spacing w:val="-12"/>
        </w:rPr>
        <w:t xml:space="preserve"> </w:t>
      </w:r>
      <w:r>
        <w:t>any</w:t>
      </w:r>
      <w:r>
        <w:rPr>
          <w:spacing w:val="-11"/>
        </w:rPr>
        <w:t xml:space="preserve"> </w:t>
      </w:r>
      <w:r>
        <w:t>decisions</w:t>
      </w:r>
      <w:r>
        <w:rPr>
          <w:spacing w:val="-11"/>
        </w:rPr>
        <w:t xml:space="preserve"> </w:t>
      </w:r>
      <w:r>
        <w:t>and</w:t>
      </w:r>
      <w:r>
        <w:rPr>
          <w:spacing w:val="-12"/>
        </w:rPr>
        <w:t xml:space="preserve"> </w:t>
      </w:r>
      <w:r>
        <w:t>activities</w:t>
      </w:r>
      <w:r>
        <w:rPr>
          <w:spacing w:val="-11"/>
        </w:rPr>
        <w:t xml:space="preserve"> </w:t>
      </w:r>
      <w:r>
        <w:t>affecting</w:t>
      </w:r>
      <w:r>
        <w:rPr>
          <w:spacing w:val="-12"/>
        </w:rPr>
        <w:t xml:space="preserve"> </w:t>
      </w:r>
      <w:r>
        <w:t>any</w:t>
      </w:r>
      <w:r>
        <w:rPr>
          <w:spacing w:val="-13"/>
        </w:rPr>
        <w:t xml:space="preserve"> </w:t>
      </w:r>
      <w:r>
        <w:t>of</w:t>
      </w:r>
      <w:r>
        <w:rPr>
          <w:spacing w:val="-11"/>
        </w:rPr>
        <w:t xml:space="preserve"> </w:t>
      </w:r>
      <w:r>
        <w:t>these.</w:t>
      </w:r>
    </w:p>
    <w:p w14:paraId="7F941347" w14:textId="77777777" w:rsidR="007F0CFD" w:rsidRDefault="007F0CFD">
      <w:pPr>
        <w:pStyle w:val="BodyText"/>
        <w:spacing w:line="360" w:lineRule="auto"/>
        <w:jc w:val="both"/>
        <w:sectPr w:rsidR="007F0CFD">
          <w:pgSz w:w="11910" w:h="16840"/>
          <w:pgMar w:top="1920" w:right="0" w:bottom="940" w:left="0" w:header="0" w:footer="746" w:gutter="0"/>
          <w:cols w:space="720"/>
        </w:sectPr>
      </w:pPr>
    </w:p>
    <w:p w14:paraId="6EB47DA8" w14:textId="77777777" w:rsidR="007F0CFD" w:rsidRDefault="00AE6C50">
      <w:pPr>
        <w:pStyle w:val="BodyText"/>
        <w:spacing w:before="41" w:line="360" w:lineRule="auto"/>
        <w:ind w:left="1440" w:right="1434"/>
        <w:jc w:val="both"/>
      </w:pPr>
      <w:r>
        <w:lastRenderedPageBreak/>
        <w:t xml:space="preserve">These could, therefore, include enquiries about recycling, phone </w:t>
      </w:r>
      <w:proofErr w:type="gramStart"/>
      <w:r>
        <w:t>masts</w:t>
      </w:r>
      <w:proofErr w:type="gramEnd"/>
      <w:r>
        <w:t>, school playing fields, car parking</w:t>
      </w:r>
      <w:r>
        <w:rPr>
          <w:spacing w:val="-13"/>
        </w:rPr>
        <w:t xml:space="preserve"> </w:t>
      </w:r>
      <w:r>
        <w:t>etc.</w:t>
      </w:r>
      <w:r>
        <w:rPr>
          <w:spacing w:val="-12"/>
        </w:rPr>
        <w:t xml:space="preserve"> </w:t>
      </w:r>
      <w:r>
        <w:t>If</w:t>
      </w:r>
      <w:r>
        <w:rPr>
          <w:spacing w:val="-13"/>
        </w:rPr>
        <w:t xml:space="preserve"> </w:t>
      </w:r>
      <w:r>
        <w:t>the</w:t>
      </w:r>
      <w:r>
        <w:rPr>
          <w:spacing w:val="-12"/>
        </w:rPr>
        <w:t xml:space="preserve"> </w:t>
      </w:r>
      <w:r>
        <w:t>enquiry</w:t>
      </w:r>
      <w:r>
        <w:rPr>
          <w:spacing w:val="-13"/>
        </w:rPr>
        <w:t xml:space="preserve"> </w:t>
      </w:r>
      <w:r>
        <w:t>is</w:t>
      </w:r>
      <w:r>
        <w:rPr>
          <w:spacing w:val="-12"/>
        </w:rPr>
        <w:t xml:space="preserve"> </w:t>
      </w:r>
      <w:r>
        <w:t>about</w:t>
      </w:r>
      <w:r>
        <w:rPr>
          <w:spacing w:val="-13"/>
        </w:rPr>
        <w:t xml:space="preserve"> </w:t>
      </w:r>
      <w:r>
        <w:t>environmental</w:t>
      </w:r>
      <w:r>
        <w:rPr>
          <w:spacing w:val="-12"/>
        </w:rPr>
        <w:t xml:space="preserve"> </w:t>
      </w:r>
      <w:r>
        <w:t>information,</w:t>
      </w:r>
      <w:r>
        <w:rPr>
          <w:spacing w:val="-12"/>
        </w:rPr>
        <w:t xml:space="preserve"> </w:t>
      </w:r>
      <w:r>
        <w:t>follow</w:t>
      </w:r>
      <w:r>
        <w:rPr>
          <w:spacing w:val="-13"/>
        </w:rPr>
        <w:t xml:space="preserve"> </w:t>
      </w:r>
      <w:r>
        <w:t>the</w:t>
      </w:r>
      <w:r>
        <w:rPr>
          <w:spacing w:val="-12"/>
        </w:rPr>
        <w:t xml:space="preserve"> </w:t>
      </w:r>
      <w:r>
        <w:t>guidance</w:t>
      </w:r>
      <w:r>
        <w:rPr>
          <w:spacing w:val="-13"/>
        </w:rPr>
        <w:t xml:space="preserve"> </w:t>
      </w:r>
      <w:r>
        <w:t>on</w:t>
      </w:r>
      <w:r>
        <w:rPr>
          <w:spacing w:val="-12"/>
        </w:rPr>
        <w:t xml:space="preserve"> </w:t>
      </w:r>
      <w:r>
        <w:t>the</w:t>
      </w:r>
      <w:r>
        <w:rPr>
          <w:spacing w:val="-13"/>
        </w:rPr>
        <w:t xml:space="preserve"> </w:t>
      </w:r>
      <w:r>
        <w:t>Department for Environment, Food and Rural Affairs (DEFRA) website.</w:t>
      </w:r>
    </w:p>
    <w:p w14:paraId="1D458168" w14:textId="091228D9" w:rsidR="007F0CFD" w:rsidRDefault="00AE6C50">
      <w:pPr>
        <w:pStyle w:val="BodyText"/>
        <w:spacing w:before="1" w:line="360" w:lineRule="auto"/>
        <w:ind w:left="1440" w:right="1437"/>
        <w:jc w:val="both"/>
      </w:pPr>
      <w:r>
        <w:t xml:space="preserve">Freedom of Information requests </w:t>
      </w:r>
      <w:r>
        <w:rPr>
          <w:i/>
        </w:rPr>
        <w:t xml:space="preserve">must </w:t>
      </w:r>
      <w:r>
        <w:t>be made in writing (including email) and should include the enquirer’s name, correspondence address (email addresses</w:t>
      </w:r>
      <w:r>
        <w:rPr>
          <w:spacing w:val="-1"/>
        </w:rPr>
        <w:t xml:space="preserve"> </w:t>
      </w:r>
      <w:r>
        <w:t xml:space="preserve">are allowed) and state what information they require. There must be enough information in the request to be able to identify and locate the information. If this information is covered by one of the other pieces of legislation (as referred to above), </w:t>
      </w:r>
      <w:r w:rsidR="009F12D5">
        <w:t>it</w:t>
      </w:r>
      <w:r>
        <w:t xml:space="preserve"> will be dealt with under the relevant policy/procedure related to that request.</w:t>
      </w:r>
    </w:p>
    <w:p w14:paraId="0E823180" w14:textId="77777777" w:rsidR="007F0CFD" w:rsidRDefault="007F0CFD">
      <w:pPr>
        <w:pStyle w:val="BodyText"/>
        <w:spacing w:before="134"/>
      </w:pPr>
    </w:p>
    <w:p w14:paraId="33B1B040" w14:textId="77777777" w:rsidR="007F0CFD" w:rsidRDefault="00AE6C50">
      <w:pPr>
        <w:pStyle w:val="BodyText"/>
        <w:spacing w:line="360" w:lineRule="auto"/>
        <w:ind w:left="1440" w:right="1433"/>
        <w:jc w:val="both"/>
      </w:pPr>
      <w:r>
        <w:t xml:space="preserve">If the request is ambiguous and/or the </w:t>
      </w:r>
      <w:proofErr w:type="gramStart"/>
      <w:r>
        <w:t>School</w:t>
      </w:r>
      <w:proofErr w:type="gramEnd"/>
      <w:r>
        <w:t xml:space="preserve"> </w:t>
      </w:r>
      <w:proofErr w:type="gramStart"/>
      <w:r>
        <w:t>require</w:t>
      </w:r>
      <w:proofErr w:type="gramEnd"/>
      <w:r>
        <w:t xml:space="preserve"> further information </w:t>
      </w:r>
      <w:proofErr w:type="gramStart"/>
      <w:r>
        <w:t>in order to</w:t>
      </w:r>
      <w:proofErr w:type="gramEnd"/>
      <w:r>
        <w:t xml:space="preserve"> deal with your request, the </w:t>
      </w:r>
      <w:proofErr w:type="gramStart"/>
      <w:r>
        <w:t>School</w:t>
      </w:r>
      <w:proofErr w:type="gramEnd"/>
      <w:r>
        <w:t xml:space="preserve"> will request this further information directly from the individual making the request.</w:t>
      </w:r>
      <w:r>
        <w:rPr>
          <w:spacing w:val="-12"/>
        </w:rPr>
        <w:t xml:space="preserve"> </w:t>
      </w:r>
      <w:r>
        <w:t>Please</w:t>
      </w:r>
      <w:r>
        <w:rPr>
          <w:spacing w:val="-9"/>
        </w:rPr>
        <w:t xml:space="preserve"> </w:t>
      </w:r>
      <w:r>
        <w:t>note</w:t>
      </w:r>
      <w:r>
        <w:rPr>
          <w:spacing w:val="-9"/>
        </w:rPr>
        <w:t xml:space="preserve"> </w:t>
      </w:r>
      <w:r>
        <w:t>that</w:t>
      </w:r>
      <w:r>
        <w:rPr>
          <w:spacing w:val="-9"/>
        </w:rPr>
        <w:t xml:space="preserve"> </w:t>
      </w:r>
      <w:r>
        <w:t>the</w:t>
      </w:r>
      <w:r>
        <w:rPr>
          <w:spacing w:val="-9"/>
        </w:rPr>
        <w:t xml:space="preserve"> </w:t>
      </w:r>
      <w:proofErr w:type="gramStart"/>
      <w:r>
        <w:t>School</w:t>
      </w:r>
      <w:proofErr w:type="gramEnd"/>
      <w:r>
        <w:rPr>
          <w:spacing w:val="-10"/>
        </w:rPr>
        <w:t xml:space="preserve"> </w:t>
      </w:r>
      <w:proofErr w:type="gramStart"/>
      <w:r>
        <w:t>do</w:t>
      </w:r>
      <w:proofErr w:type="gramEnd"/>
      <w:r>
        <w:rPr>
          <w:spacing w:val="-9"/>
        </w:rPr>
        <w:t xml:space="preserve"> </w:t>
      </w:r>
      <w:r>
        <w:t>not</w:t>
      </w:r>
      <w:r>
        <w:rPr>
          <w:spacing w:val="-11"/>
        </w:rPr>
        <w:t xml:space="preserve"> </w:t>
      </w:r>
      <w:r>
        <w:t>have</w:t>
      </w:r>
      <w:r>
        <w:rPr>
          <w:spacing w:val="-9"/>
        </w:rPr>
        <w:t xml:space="preserve"> </w:t>
      </w:r>
      <w:r>
        <w:t>to</w:t>
      </w:r>
      <w:r>
        <w:rPr>
          <w:spacing w:val="-10"/>
        </w:rPr>
        <w:t xml:space="preserve"> </w:t>
      </w:r>
      <w:r>
        <w:t>deal</w:t>
      </w:r>
      <w:r>
        <w:rPr>
          <w:spacing w:val="-9"/>
        </w:rPr>
        <w:t xml:space="preserve"> </w:t>
      </w:r>
      <w:r>
        <w:t>with</w:t>
      </w:r>
      <w:r>
        <w:rPr>
          <w:spacing w:val="-12"/>
        </w:rPr>
        <w:t xml:space="preserve"> </w:t>
      </w:r>
      <w:r>
        <w:t>the</w:t>
      </w:r>
      <w:r>
        <w:rPr>
          <w:spacing w:val="-11"/>
        </w:rPr>
        <w:t xml:space="preserve"> </w:t>
      </w:r>
      <w:r>
        <w:t>request</w:t>
      </w:r>
      <w:r>
        <w:rPr>
          <w:spacing w:val="-9"/>
        </w:rPr>
        <w:t xml:space="preserve"> </w:t>
      </w:r>
      <w:r>
        <w:t>until</w:t>
      </w:r>
      <w:r>
        <w:rPr>
          <w:spacing w:val="-12"/>
        </w:rPr>
        <w:t xml:space="preserve"> </w:t>
      </w:r>
      <w:proofErr w:type="gramStart"/>
      <w:r>
        <w:t>the</w:t>
      </w:r>
      <w:r>
        <w:rPr>
          <w:spacing w:val="-11"/>
        </w:rPr>
        <w:t xml:space="preserve"> </w:t>
      </w:r>
      <w:r>
        <w:t>further</w:t>
      </w:r>
      <w:proofErr w:type="gramEnd"/>
      <w:r>
        <w:rPr>
          <w:spacing w:val="-10"/>
        </w:rPr>
        <w:t xml:space="preserve"> </w:t>
      </w:r>
      <w:r>
        <w:t xml:space="preserve">information is received. Therefore, the time limit starts from the date that the </w:t>
      </w:r>
      <w:proofErr w:type="gramStart"/>
      <w:r>
        <w:t>School</w:t>
      </w:r>
      <w:proofErr w:type="gramEnd"/>
      <w:r>
        <w:t xml:space="preserve"> receives all information required </w:t>
      </w:r>
      <w:proofErr w:type="gramStart"/>
      <w:r>
        <w:t>in order to</w:t>
      </w:r>
      <w:proofErr w:type="gramEnd"/>
      <w:r>
        <w:t xml:space="preserve"> deal with the request.</w:t>
      </w:r>
    </w:p>
    <w:p w14:paraId="42C35C4B" w14:textId="77777777" w:rsidR="007F0CFD" w:rsidRDefault="007F0CFD">
      <w:pPr>
        <w:pStyle w:val="BodyText"/>
        <w:spacing w:before="135"/>
      </w:pPr>
    </w:p>
    <w:p w14:paraId="5BB8894E" w14:textId="77777777" w:rsidR="007F0CFD" w:rsidRDefault="00AE6C50">
      <w:pPr>
        <w:spacing w:line="360" w:lineRule="auto"/>
        <w:ind w:left="1440" w:right="1433"/>
        <w:jc w:val="both"/>
        <w:rPr>
          <w:b/>
        </w:rPr>
      </w:pPr>
      <w:r>
        <w:t xml:space="preserve">The requester does not have to mention the FOI Act, nor do they have to say why they want the information. There is a duty to respond to all requests, telling the enquirer </w:t>
      </w:r>
      <w:proofErr w:type="gramStart"/>
      <w:r>
        <w:t>whether or not</w:t>
      </w:r>
      <w:proofErr w:type="gramEnd"/>
      <w:r>
        <w:t xml:space="preserve"> the information</w:t>
      </w:r>
      <w:r>
        <w:rPr>
          <w:spacing w:val="-7"/>
        </w:rPr>
        <w:t xml:space="preserve"> </w:t>
      </w:r>
      <w:r>
        <w:t>is</w:t>
      </w:r>
      <w:r>
        <w:rPr>
          <w:spacing w:val="-9"/>
        </w:rPr>
        <w:t xml:space="preserve"> </w:t>
      </w:r>
      <w:r>
        <w:t>held</w:t>
      </w:r>
      <w:r>
        <w:rPr>
          <w:spacing w:val="-6"/>
        </w:rPr>
        <w:t xml:space="preserve"> </w:t>
      </w:r>
      <w:r>
        <w:t>and</w:t>
      </w:r>
      <w:r>
        <w:rPr>
          <w:spacing w:val="-7"/>
        </w:rPr>
        <w:t xml:space="preserve"> </w:t>
      </w:r>
      <w:r>
        <w:t>supplying</w:t>
      </w:r>
      <w:r>
        <w:rPr>
          <w:spacing w:val="-7"/>
        </w:rPr>
        <w:t xml:space="preserve"> </w:t>
      </w:r>
      <w:r>
        <w:t>any</w:t>
      </w:r>
      <w:r>
        <w:rPr>
          <w:spacing w:val="-6"/>
        </w:rPr>
        <w:t xml:space="preserve"> </w:t>
      </w:r>
      <w:r>
        <w:t>information</w:t>
      </w:r>
      <w:r>
        <w:rPr>
          <w:spacing w:val="-7"/>
        </w:rPr>
        <w:t xml:space="preserve"> </w:t>
      </w:r>
      <w:r>
        <w:t>that</w:t>
      </w:r>
      <w:r>
        <w:rPr>
          <w:spacing w:val="-8"/>
        </w:rPr>
        <w:t xml:space="preserve"> </w:t>
      </w:r>
      <w:r>
        <w:t>is</w:t>
      </w:r>
      <w:r>
        <w:rPr>
          <w:spacing w:val="-7"/>
        </w:rPr>
        <w:t xml:space="preserve"> </w:t>
      </w:r>
      <w:r>
        <w:t>held,</w:t>
      </w:r>
      <w:r>
        <w:rPr>
          <w:spacing w:val="-6"/>
        </w:rPr>
        <w:t xml:space="preserve"> </w:t>
      </w:r>
      <w:r>
        <w:t>except</w:t>
      </w:r>
      <w:r>
        <w:rPr>
          <w:spacing w:val="-8"/>
        </w:rPr>
        <w:t xml:space="preserve"> </w:t>
      </w:r>
      <w:r>
        <w:t>where</w:t>
      </w:r>
      <w:r>
        <w:rPr>
          <w:spacing w:val="-6"/>
        </w:rPr>
        <w:t xml:space="preserve"> </w:t>
      </w:r>
      <w:r>
        <w:t>exemptions</w:t>
      </w:r>
      <w:r>
        <w:rPr>
          <w:spacing w:val="-7"/>
        </w:rPr>
        <w:t xml:space="preserve"> </w:t>
      </w:r>
      <w:r>
        <w:t>apply.</w:t>
      </w:r>
      <w:r>
        <w:rPr>
          <w:spacing w:val="-6"/>
        </w:rPr>
        <w:t xml:space="preserve"> </w:t>
      </w:r>
      <w:r>
        <w:rPr>
          <w:b/>
        </w:rPr>
        <w:t>There is a time limit of 20 school days (i.e., excluding school holidays) for responding to the request.</w:t>
      </w:r>
    </w:p>
    <w:p w14:paraId="517849EE" w14:textId="77777777" w:rsidR="007F0CFD" w:rsidRDefault="007F0CFD">
      <w:pPr>
        <w:pStyle w:val="BodyText"/>
        <w:spacing w:before="134"/>
        <w:rPr>
          <w:b/>
        </w:rPr>
      </w:pPr>
    </w:p>
    <w:p w14:paraId="0EB90C13" w14:textId="77777777" w:rsidR="007F0CFD" w:rsidRDefault="00AE6C50">
      <w:pPr>
        <w:pStyle w:val="Heading1"/>
        <w:numPr>
          <w:ilvl w:val="1"/>
          <w:numId w:val="11"/>
        </w:numPr>
        <w:tabs>
          <w:tab w:val="left" w:pos="2229"/>
        </w:tabs>
        <w:ind w:left="2229" w:hanging="429"/>
        <w:rPr>
          <w:u w:val="none"/>
        </w:rPr>
      </w:pPr>
      <w:r>
        <w:rPr>
          <w:spacing w:val="-2"/>
        </w:rPr>
        <w:t>Information</w:t>
      </w:r>
    </w:p>
    <w:p w14:paraId="6C10FBDB" w14:textId="77777777" w:rsidR="007F0CFD" w:rsidRDefault="00AE6C50">
      <w:pPr>
        <w:pStyle w:val="BodyText"/>
        <w:spacing w:before="135" w:line="360" w:lineRule="auto"/>
        <w:ind w:left="2232" w:right="1492"/>
      </w:pPr>
      <w:r>
        <w:t>Provided</w:t>
      </w:r>
      <w:r>
        <w:rPr>
          <w:spacing w:val="-1"/>
        </w:rPr>
        <w:t xml:space="preserve"> </w:t>
      </w:r>
      <w:r>
        <w:t>all</w:t>
      </w:r>
      <w:r>
        <w:rPr>
          <w:spacing w:val="-4"/>
        </w:rPr>
        <w:t xml:space="preserve"> </w:t>
      </w:r>
      <w:r>
        <w:t>requirements</w:t>
      </w:r>
      <w:r>
        <w:rPr>
          <w:spacing w:val="-6"/>
        </w:rPr>
        <w:t xml:space="preserve"> </w:t>
      </w:r>
      <w:r>
        <w:t>are</w:t>
      </w:r>
      <w:r>
        <w:rPr>
          <w:spacing w:val="-3"/>
        </w:rPr>
        <w:t xml:space="preserve"> </w:t>
      </w:r>
      <w:r>
        <w:t>met</w:t>
      </w:r>
      <w:r>
        <w:rPr>
          <w:spacing w:val="-3"/>
        </w:rPr>
        <w:t xml:space="preserve"> </w:t>
      </w:r>
      <w:proofErr w:type="gramStart"/>
      <w:r>
        <w:t>for</w:t>
      </w:r>
      <w:proofErr w:type="gramEnd"/>
      <w:r>
        <w:rPr>
          <w:spacing w:val="-4"/>
        </w:rPr>
        <w:t xml:space="preserve"> </w:t>
      </w:r>
      <w:r>
        <w:t>a</w:t>
      </w:r>
      <w:r>
        <w:rPr>
          <w:spacing w:val="-1"/>
        </w:rPr>
        <w:t xml:space="preserve"> </w:t>
      </w:r>
      <w:r>
        <w:t>valid</w:t>
      </w:r>
      <w:r>
        <w:rPr>
          <w:spacing w:val="-2"/>
        </w:rPr>
        <w:t xml:space="preserve"> </w:t>
      </w:r>
      <w:r>
        <w:t>request</w:t>
      </w:r>
      <w:r>
        <w:rPr>
          <w:spacing w:val="-3"/>
        </w:rPr>
        <w:t xml:space="preserve"> </w:t>
      </w:r>
      <w:r>
        <w:t>to be</w:t>
      </w:r>
      <w:r>
        <w:rPr>
          <w:spacing w:val="-3"/>
        </w:rPr>
        <w:t xml:space="preserve"> </w:t>
      </w:r>
      <w:r>
        <w:t>made,</w:t>
      </w:r>
      <w:r>
        <w:rPr>
          <w:spacing w:val="-1"/>
        </w:rPr>
        <w:t xml:space="preserve"> </w:t>
      </w:r>
      <w:r>
        <w:t>the</w:t>
      </w:r>
      <w:r>
        <w:rPr>
          <w:spacing w:val="-1"/>
        </w:rPr>
        <w:t xml:space="preserve"> </w:t>
      </w:r>
      <w:proofErr w:type="gramStart"/>
      <w:r>
        <w:t>School</w:t>
      </w:r>
      <w:proofErr w:type="gramEnd"/>
      <w:r>
        <w:rPr>
          <w:spacing w:val="-3"/>
        </w:rPr>
        <w:t xml:space="preserve"> </w:t>
      </w:r>
      <w:r>
        <w:t>will</w:t>
      </w:r>
      <w:r>
        <w:rPr>
          <w:spacing w:val="-4"/>
        </w:rPr>
        <w:t xml:space="preserve"> </w:t>
      </w:r>
      <w:r>
        <w:t>provide the information that it holds (unless an exemption applies).</w:t>
      </w:r>
    </w:p>
    <w:p w14:paraId="629B0149" w14:textId="77777777" w:rsidR="007F0CFD" w:rsidRDefault="00AE6C50">
      <w:pPr>
        <w:pStyle w:val="BodyText"/>
        <w:spacing w:line="267" w:lineRule="exact"/>
        <w:ind w:left="2232"/>
      </w:pPr>
      <w:r>
        <w:rPr>
          <w:i/>
        </w:rPr>
        <w:t>Holding</w:t>
      </w:r>
      <w:r>
        <w:rPr>
          <w:i/>
          <w:spacing w:val="-8"/>
        </w:rPr>
        <w:t xml:space="preserve"> </w:t>
      </w:r>
      <w:r>
        <w:t>information</w:t>
      </w:r>
      <w:r>
        <w:rPr>
          <w:spacing w:val="-7"/>
        </w:rPr>
        <w:t xml:space="preserve"> </w:t>
      </w:r>
      <w:r>
        <w:t>means</w:t>
      </w:r>
      <w:r>
        <w:rPr>
          <w:spacing w:val="-7"/>
        </w:rPr>
        <w:t xml:space="preserve"> </w:t>
      </w:r>
      <w:r>
        <w:t>information</w:t>
      </w:r>
      <w:r>
        <w:rPr>
          <w:spacing w:val="-5"/>
        </w:rPr>
        <w:t xml:space="preserve"> </w:t>
      </w:r>
      <w:r>
        <w:t>relating</w:t>
      </w:r>
      <w:r>
        <w:rPr>
          <w:spacing w:val="-7"/>
        </w:rPr>
        <w:t xml:space="preserve"> </w:t>
      </w:r>
      <w:r>
        <w:t>to</w:t>
      </w:r>
      <w:r>
        <w:rPr>
          <w:spacing w:val="-5"/>
        </w:rPr>
        <w:t xml:space="preserve"> </w:t>
      </w:r>
      <w:r>
        <w:t>the</w:t>
      </w:r>
      <w:r>
        <w:rPr>
          <w:spacing w:val="-6"/>
        </w:rPr>
        <w:t xml:space="preserve"> </w:t>
      </w:r>
      <w:r>
        <w:t>business</w:t>
      </w:r>
      <w:r>
        <w:rPr>
          <w:spacing w:val="-3"/>
        </w:rPr>
        <w:t xml:space="preserve"> </w:t>
      </w:r>
      <w:r>
        <w:t>of</w:t>
      </w:r>
      <w:r>
        <w:rPr>
          <w:spacing w:val="-4"/>
        </w:rPr>
        <w:t xml:space="preserve"> </w:t>
      </w:r>
      <w:r>
        <w:t>the</w:t>
      </w:r>
      <w:r>
        <w:rPr>
          <w:spacing w:val="-6"/>
        </w:rPr>
        <w:t xml:space="preserve"> </w:t>
      </w:r>
      <w:r>
        <w:rPr>
          <w:spacing w:val="-2"/>
        </w:rPr>
        <w:t>school:</w:t>
      </w:r>
    </w:p>
    <w:p w14:paraId="6F8D29C1" w14:textId="77777777" w:rsidR="007F0CFD" w:rsidRDefault="00AE6C50">
      <w:pPr>
        <w:pStyle w:val="ListParagraph"/>
        <w:numPr>
          <w:ilvl w:val="0"/>
          <w:numId w:val="7"/>
        </w:numPr>
        <w:tabs>
          <w:tab w:val="left" w:pos="2952"/>
        </w:tabs>
        <w:ind w:left="2952"/>
      </w:pPr>
      <w:r>
        <w:t>That</w:t>
      </w:r>
      <w:r>
        <w:rPr>
          <w:spacing w:val="-3"/>
        </w:rPr>
        <w:t xml:space="preserve"> </w:t>
      </w:r>
      <w:r>
        <w:t>the</w:t>
      </w:r>
      <w:r>
        <w:rPr>
          <w:spacing w:val="-3"/>
        </w:rPr>
        <w:t xml:space="preserve"> </w:t>
      </w:r>
      <w:r>
        <w:t>school</w:t>
      </w:r>
      <w:r>
        <w:rPr>
          <w:spacing w:val="-2"/>
        </w:rPr>
        <w:t xml:space="preserve"> </w:t>
      </w:r>
      <w:r>
        <w:t>has</w:t>
      </w:r>
      <w:r>
        <w:rPr>
          <w:spacing w:val="-3"/>
        </w:rPr>
        <w:t xml:space="preserve"> </w:t>
      </w:r>
      <w:r>
        <w:t>created;</w:t>
      </w:r>
      <w:r>
        <w:rPr>
          <w:spacing w:val="-2"/>
        </w:rPr>
        <w:t xml:space="preserve"> </w:t>
      </w:r>
      <w:r>
        <w:rPr>
          <w:spacing w:val="-5"/>
        </w:rPr>
        <w:t>or</w:t>
      </w:r>
    </w:p>
    <w:p w14:paraId="1587C1F5" w14:textId="77777777" w:rsidR="007F0CFD" w:rsidRDefault="00AE6C50">
      <w:pPr>
        <w:pStyle w:val="ListParagraph"/>
        <w:numPr>
          <w:ilvl w:val="0"/>
          <w:numId w:val="7"/>
        </w:numPr>
        <w:tabs>
          <w:tab w:val="left" w:pos="2952"/>
        </w:tabs>
        <w:ind w:left="2952"/>
      </w:pPr>
      <w:r>
        <w:t>That</w:t>
      </w:r>
      <w:r>
        <w:rPr>
          <w:spacing w:val="-3"/>
        </w:rPr>
        <w:t xml:space="preserve"> </w:t>
      </w:r>
      <w:r>
        <w:t>the</w:t>
      </w:r>
      <w:r>
        <w:rPr>
          <w:spacing w:val="-5"/>
        </w:rPr>
        <w:t xml:space="preserve"> </w:t>
      </w:r>
      <w:r>
        <w:t>school</w:t>
      </w:r>
      <w:r>
        <w:rPr>
          <w:spacing w:val="-3"/>
        </w:rPr>
        <w:t xml:space="preserve"> </w:t>
      </w:r>
      <w:r>
        <w:t>has</w:t>
      </w:r>
      <w:r>
        <w:rPr>
          <w:spacing w:val="-4"/>
        </w:rPr>
        <w:t xml:space="preserve"> </w:t>
      </w:r>
      <w:r>
        <w:t>received</w:t>
      </w:r>
      <w:r>
        <w:rPr>
          <w:spacing w:val="-3"/>
        </w:rPr>
        <w:t xml:space="preserve"> </w:t>
      </w:r>
      <w:r>
        <w:t>from</w:t>
      </w:r>
      <w:r>
        <w:rPr>
          <w:spacing w:val="-2"/>
        </w:rPr>
        <w:t xml:space="preserve"> </w:t>
      </w:r>
      <w:r>
        <w:t>another</w:t>
      </w:r>
      <w:r>
        <w:rPr>
          <w:spacing w:val="-2"/>
        </w:rPr>
        <w:t xml:space="preserve"> </w:t>
      </w:r>
      <w:r>
        <w:t>body</w:t>
      </w:r>
      <w:r>
        <w:rPr>
          <w:spacing w:val="-5"/>
        </w:rPr>
        <w:t xml:space="preserve"> </w:t>
      </w:r>
      <w:r>
        <w:t>or</w:t>
      </w:r>
      <w:r>
        <w:rPr>
          <w:spacing w:val="-3"/>
        </w:rPr>
        <w:t xml:space="preserve"> </w:t>
      </w:r>
      <w:r>
        <w:t>person;</w:t>
      </w:r>
      <w:r>
        <w:rPr>
          <w:spacing w:val="-4"/>
        </w:rPr>
        <w:t xml:space="preserve"> </w:t>
      </w:r>
      <w:r>
        <w:rPr>
          <w:spacing w:val="-5"/>
        </w:rPr>
        <w:t>or</w:t>
      </w:r>
    </w:p>
    <w:p w14:paraId="14289CC3" w14:textId="77777777" w:rsidR="007F0CFD" w:rsidRDefault="00AE6C50">
      <w:pPr>
        <w:pStyle w:val="ListParagraph"/>
        <w:numPr>
          <w:ilvl w:val="0"/>
          <w:numId w:val="7"/>
        </w:numPr>
        <w:tabs>
          <w:tab w:val="left" w:pos="2952"/>
        </w:tabs>
        <w:spacing w:before="134"/>
        <w:ind w:left="2952"/>
      </w:pPr>
      <w:r>
        <w:t>Held</w:t>
      </w:r>
      <w:r>
        <w:rPr>
          <w:spacing w:val="-4"/>
        </w:rPr>
        <w:t xml:space="preserve"> </w:t>
      </w:r>
      <w:r>
        <w:t>by</w:t>
      </w:r>
      <w:r>
        <w:rPr>
          <w:spacing w:val="-2"/>
        </w:rPr>
        <w:t xml:space="preserve"> </w:t>
      </w:r>
      <w:r>
        <w:t>another</w:t>
      </w:r>
      <w:r>
        <w:rPr>
          <w:spacing w:val="-2"/>
        </w:rPr>
        <w:t xml:space="preserve"> </w:t>
      </w:r>
      <w:r>
        <w:t>body</w:t>
      </w:r>
      <w:r>
        <w:rPr>
          <w:spacing w:val="-4"/>
        </w:rPr>
        <w:t xml:space="preserve"> </w:t>
      </w:r>
      <w:r>
        <w:t>on</w:t>
      </w:r>
      <w:r>
        <w:rPr>
          <w:spacing w:val="-5"/>
        </w:rPr>
        <w:t xml:space="preserve"> </w:t>
      </w:r>
      <w:r>
        <w:t>the</w:t>
      </w:r>
      <w:r>
        <w:rPr>
          <w:spacing w:val="-2"/>
        </w:rPr>
        <w:t xml:space="preserve"> </w:t>
      </w:r>
      <w:r>
        <w:t>school’s</w:t>
      </w:r>
      <w:r>
        <w:rPr>
          <w:spacing w:val="-5"/>
        </w:rPr>
        <w:t xml:space="preserve"> </w:t>
      </w:r>
      <w:r>
        <w:rPr>
          <w:spacing w:val="-2"/>
        </w:rPr>
        <w:t>behalf.</w:t>
      </w:r>
    </w:p>
    <w:p w14:paraId="7512A6A0" w14:textId="77777777" w:rsidR="007F0CFD" w:rsidRDefault="00AE6C50">
      <w:pPr>
        <w:pStyle w:val="BodyText"/>
        <w:spacing w:before="133"/>
        <w:ind w:left="2160"/>
      </w:pPr>
      <w:r>
        <w:t>Information</w:t>
      </w:r>
      <w:r>
        <w:rPr>
          <w:spacing w:val="-10"/>
        </w:rPr>
        <w:t xml:space="preserve"> </w:t>
      </w:r>
      <w:r>
        <w:t>means</w:t>
      </w:r>
      <w:r>
        <w:rPr>
          <w:spacing w:val="-5"/>
        </w:rPr>
        <w:t xml:space="preserve"> </w:t>
      </w:r>
      <w:r>
        <w:t>both</w:t>
      </w:r>
      <w:r>
        <w:rPr>
          <w:spacing w:val="-5"/>
        </w:rPr>
        <w:t xml:space="preserve"> </w:t>
      </w:r>
      <w:r>
        <w:t>hard</w:t>
      </w:r>
      <w:r>
        <w:rPr>
          <w:spacing w:val="-6"/>
        </w:rPr>
        <w:t xml:space="preserve"> </w:t>
      </w:r>
      <w:r>
        <w:t>copy</w:t>
      </w:r>
      <w:r>
        <w:rPr>
          <w:spacing w:val="-6"/>
        </w:rPr>
        <w:t xml:space="preserve"> </w:t>
      </w:r>
      <w:r>
        <w:t>and</w:t>
      </w:r>
      <w:r>
        <w:rPr>
          <w:spacing w:val="-7"/>
        </w:rPr>
        <w:t xml:space="preserve"> </w:t>
      </w:r>
      <w:r>
        <w:t>digital</w:t>
      </w:r>
      <w:r>
        <w:rPr>
          <w:spacing w:val="-5"/>
        </w:rPr>
        <w:t xml:space="preserve"> </w:t>
      </w:r>
      <w:r>
        <w:t>information,</w:t>
      </w:r>
      <w:r>
        <w:rPr>
          <w:spacing w:val="-5"/>
        </w:rPr>
        <w:t xml:space="preserve"> </w:t>
      </w:r>
      <w:r>
        <w:t>including</w:t>
      </w:r>
      <w:r>
        <w:rPr>
          <w:spacing w:val="-5"/>
        </w:rPr>
        <w:t xml:space="preserve"> </w:t>
      </w:r>
      <w:r>
        <w:rPr>
          <w:spacing w:val="-2"/>
        </w:rPr>
        <w:t>email.</w:t>
      </w:r>
    </w:p>
    <w:p w14:paraId="678F3465" w14:textId="77777777" w:rsidR="007F0CFD" w:rsidRDefault="007F0CFD">
      <w:pPr>
        <w:pStyle w:val="BodyText"/>
      </w:pPr>
    </w:p>
    <w:p w14:paraId="7BD9F2A9" w14:textId="77777777" w:rsidR="007F0CFD" w:rsidRDefault="007F0CFD">
      <w:pPr>
        <w:pStyle w:val="BodyText"/>
        <w:spacing w:before="1"/>
      </w:pPr>
    </w:p>
    <w:p w14:paraId="733F33C7" w14:textId="77777777" w:rsidR="007F0CFD" w:rsidRDefault="00AE6C50">
      <w:pPr>
        <w:pStyle w:val="BodyText"/>
        <w:spacing w:line="360" w:lineRule="auto"/>
        <w:ind w:left="2160" w:right="1433"/>
        <w:jc w:val="both"/>
      </w:pPr>
      <w:r>
        <w:t>If</w:t>
      </w:r>
      <w:r>
        <w:rPr>
          <w:spacing w:val="-7"/>
        </w:rPr>
        <w:t xml:space="preserve"> </w:t>
      </w:r>
      <w:r>
        <w:t>the</w:t>
      </w:r>
      <w:r>
        <w:rPr>
          <w:spacing w:val="-9"/>
        </w:rPr>
        <w:t xml:space="preserve"> </w:t>
      </w:r>
      <w:r>
        <w:t>information</w:t>
      </w:r>
      <w:r>
        <w:rPr>
          <w:spacing w:val="-7"/>
        </w:rPr>
        <w:t xml:space="preserve"> </w:t>
      </w:r>
      <w:r>
        <w:t>is</w:t>
      </w:r>
      <w:r>
        <w:rPr>
          <w:spacing w:val="-9"/>
        </w:rPr>
        <w:t xml:space="preserve"> </w:t>
      </w:r>
      <w:r>
        <w:t>held</w:t>
      </w:r>
      <w:r>
        <w:rPr>
          <w:spacing w:val="-10"/>
        </w:rPr>
        <w:t xml:space="preserve"> </w:t>
      </w:r>
      <w:r>
        <w:t>by</w:t>
      </w:r>
      <w:r>
        <w:rPr>
          <w:spacing w:val="-8"/>
        </w:rPr>
        <w:t xml:space="preserve"> </w:t>
      </w:r>
      <w:r>
        <w:t>another</w:t>
      </w:r>
      <w:r>
        <w:rPr>
          <w:spacing w:val="-6"/>
        </w:rPr>
        <w:t xml:space="preserve"> </w:t>
      </w:r>
      <w:r>
        <w:t>public</w:t>
      </w:r>
      <w:r>
        <w:rPr>
          <w:spacing w:val="-9"/>
        </w:rPr>
        <w:t xml:space="preserve"> </w:t>
      </w:r>
      <w:r>
        <w:t>authority</w:t>
      </w:r>
      <w:r>
        <w:rPr>
          <w:spacing w:val="-6"/>
        </w:rPr>
        <w:t xml:space="preserve"> </w:t>
      </w:r>
      <w:r>
        <w:t>(for</w:t>
      </w:r>
      <w:r>
        <w:rPr>
          <w:spacing w:val="-9"/>
        </w:rPr>
        <w:t xml:space="preserve"> </w:t>
      </w:r>
      <w:r>
        <w:t>example,</w:t>
      </w:r>
      <w:r>
        <w:rPr>
          <w:spacing w:val="-9"/>
        </w:rPr>
        <w:t xml:space="preserve"> </w:t>
      </w:r>
      <w:r>
        <w:t>the</w:t>
      </w:r>
      <w:r>
        <w:rPr>
          <w:spacing w:val="-8"/>
        </w:rPr>
        <w:t xml:space="preserve"> </w:t>
      </w:r>
      <w:r>
        <w:t>Local</w:t>
      </w:r>
      <w:r>
        <w:rPr>
          <w:spacing w:val="-9"/>
        </w:rPr>
        <w:t xml:space="preserve"> </w:t>
      </w:r>
      <w:r>
        <w:t>Authority),</w:t>
      </w:r>
      <w:r>
        <w:rPr>
          <w:spacing w:val="-9"/>
        </w:rPr>
        <w:t xml:space="preserve"> </w:t>
      </w:r>
      <w:r>
        <w:t>check whether</w:t>
      </w:r>
      <w:r>
        <w:rPr>
          <w:spacing w:val="-2"/>
        </w:rPr>
        <w:t xml:space="preserve"> </w:t>
      </w:r>
      <w:r>
        <w:t>they hold</w:t>
      </w:r>
      <w:r>
        <w:rPr>
          <w:spacing w:val="-1"/>
        </w:rPr>
        <w:t xml:space="preserve"> </w:t>
      </w:r>
      <w:r>
        <w:t>the</w:t>
      </w:r>
      <w:r>
        <w:rPr>
          <w:spacing w:val="-2"/>
        </w:rPr>
        <w:t xml:space="preserve"> </w:t>
      </w:r>
      <w:r>
        <w:t>information and if</w:t>
      </w:r>
      <w:r>
        <w:rPr>
          <w:spacing w:val="-3"/>
        </w:rPr>
        <w:t xml:space="preserve"> </w:t>
      </w:r>
      <w:r>
        <w:t>so, transfer the request</w:t>
      </w:r>
      <w:r>
        <w:rPr>
          <w:spacing w:val="-1"/>
        </w:rPr>
        <w:t xml:space="preserve"> </w:t>
      </w:r>
      <w:r>
        <w:t>to them. If</w:t>
      </w:r>
      <w:r>
        <w:rPr>
          <w:spacing w:val="-3"/>
        </w:rPr>
        <w:t xml:space="preserve"> </w:t>
      </w:r>
      <w:r>
        <w:t>this</w:t>
      </w:r>
      <w:r>
        <w:rPr>
          <w:spacing w:val="-2"/>
        </w:rPr>
        <w:t xml:space="preserve"> </w:t>
      </w:r>
      <w:r>
        <w:t xml:space="preserve">applies, the </w:t>
      </w:r>
      <w:proofErr w:type="gramStart"/>
      <w:r>
        <w:t>School</w:t>
      </w:r>
      <w:proofErr w:type="gramEnd"/>
      <w:r>
        <w:rPr>
          <w:spacing w:val="-2"/>
        </w:rPr>
        <w:t xml:space="preserve"> </w:t>
      </w:r>
      <w:r>
        <w:t>will notify</w:t>
      </w:r>
      <w:r>
        <w:rPr>
          <w:spacing w:val="-1"/>
        </w:rPr>
        <w:t xml:space="preserve"> </w:t>
      </w:r>
      <w:r>
        <w:t>the</w:t>
      </w:r>
      <w:r>
        <w:rPr>
          <w:spacing w:val="-2"/>
        </w:rPr>
        <w:t xml:space="preserve"> </w:t>
      </w:r>
      <w:r>
        <w:t>enquirer that</w:t>
      </w:r>
      <w:r>
        <w:rPr>
          <w:spacing w:val="-2"/>
        </w:rPr>
        <w:t xml:space="preserve"> </w:t>
      </w:r>
      <w:r>
        <w:t>they do</w:t>
      </w:r>
      <w:r>
        <w:rPr>
          <w:spacing w:val="-1"/>
        </w:rPr>
        <w:t xml:space="preserve"> </w:t>
      </w:r>
      <w:r>
        <w:t>not hold</w:t>
      </w:r>
      <w:r>
        <w:rPr>
          <w:spacing w:val="-4"/>
        </w:rPr>
        <w:t xml:space="preserve"> </w:t>
      </w:r>
      <w:r>
        <w:t>the information and to</w:t>
      </w:r>
      <w:r>
        <w:rPr>
          <w:spacing w:val="-1"/>
        </w:rPr>
        <w:t xml:space="preserve"> </w:t>
      </w:r>
      <w:r>
        <w:t>whom they have transferred</w:t>
      </w:r>
      <w:r>
        <w:rPr>
          <w:spacing w:val="-11"/>
        </w:rPr>
        <w:t xml:space="preserve"> </w:t>
      </w:r>
      <w:r>
        <w:t>the</w:t>
      </w:r>
      <w:r>
        <w:rPr>
          <w:spacing w:val="-10"/>
        </w:rPr>
        <w:t xml:space="preserve"> </w:t>
      </w:r>
      <w:r>
        <w:t>request.</w:t>
      </w:r>
      <w:r>
        <w:rPr>
          <w:spacing w:val="-11"/>
        </w:rPr>
        <w:t xml:space="preserve"> </w:t>
      </w:r>
      <w:r>
        <w:t>The</w:t>
      </w:r>
      <w:r>
        <w:rPr>
          <w:spacing w:val="-10"/>
        </w:rPr>
        <w:t xml:space="preserve"> </w:t>
      </w:r>
      <w:proofErr w:type="gramStart"/>
      <w:r>
        <w:t>School</w:t>
      </w:r>
      <w:proofErr w:type="gramEnd"/>
      <w:r>
        <w:rPr>
          <w:spacing w:val="-11"/>
        </w:rPr>
        <w:t xml:space="preserve"> </w:t>
      </w:r>
      <w:r>
        <w:t>will</w:t>
      </w:r>
      <w:r>
        <w:rPr>
          <w:spacing w:val="-11"/>
        </w:rPr>
        <w:t xml:space="preserve"> </w:t>
      </w:r>
      <w:r>
        <w:t>continue</w:t>
      </w:r>
      <w:r>
        <w:rPr>
          <w:spacing w:val="-10"/>
        </w:rPr>
        <w:t xml:space="preserve"> </w:t>
      </w:r>
      <w:r>
        <w:t>to</w:t>
      </w:r>
      <w:r>
        <w:rPr>
          <w:spacing w:val="-9"/>
        </w:rPr>
        <w:t xml:space="preserve"> </w:t>
      </w:r>
      <w:r>
        <w:t>answer</w:t>
      </w:r>
      <w:r>
        <w:rPr>
          <w:spacing w:val="-11"/>
        </w:rPr>
        <w:t xml:space="preserve"> </w:t>
      </w:r>
      <w:r>
        <w:t>any</w:t>
      </w:r>
      <w:r>
        <w:rPr>
          <w:spacing w:val="-10"/>
        </w:rPr>
        <w:t xml:space="preserve"> </w:t>
      </w:r>
      <w:r>
        <w:t>parts</w:t>
      </w:r>
      <w:r>
        <w:rPr>
          <w:spacing w:val="-10"/>
        </w:rPr>
        <w:t xml:space="preserve"> </w:t>
      </w:r>
      <w:r>
        <w:t>of</w:t>
      </w:r>
      <w:r>
        <w:rPr>
          <w:spacing w:val="-11"/>
        </w:rPr>
        <w:t xml:space="preserve"> </w:t>
      </w:r>
      <w:r>
        <w:t>the</w:t>
      </w:r>
      <w:r>
        <w:rPr>
          <w:spacing w:val="-12"/>
        </w:rPr>
        <w:t xml:space="preserve"> </w:t>
      </w:r>
      <w:r>
        <w:t>enquiry</w:t>
      </w:r>
      <w:r>
        <w:rPr>
          <w:spacing w:val="-10"/>
        </w:rPr>
        <w:t xml:space="preserve"> </w:t>
      </w:r>
      <w:r>
        <w:t>in</w:t>
      </w:r>
      <w:r>
        <w:rPr>
          <w:spacing w:val="-12"/>
        </w:rPr>
        <w:t xml:space="preserve"> </w:t>
      </w:r>
      <w:r>
        <w:t>respect of information it does hold.</w:t>
      </w:r>
    </w:p>
    <w:p w14:paraId="5AB25932" w14:textId="77777777" w:rsidR="007F0CFD" w:rsidRDefault="007F0CFD">
      <w:pPr>
        <w:pStyle w:val="BodyText"/>
        <w:spacing w:line="360" w:lineRule="auto"/>
        <w:jc w:val="both"/>
        <w:sectPr w:rsidR="007F0CFD">
          <w:pgSz w:w="11910" w:h="16840"/>
          <w:pgMar w:top="1380" w:right="0" w:bottom="940" w:left="0" w:header="0" w:footer="746" w:gutter="0"/>
          <w:cols w:space="720"/>
        </w:sectPr>
      </w:pPr>
    </w:p>
    <w:p w14:paraId="0714AF68" w14:textId="77777777" w:rsidR="007F0CFD" w:rsidRDefault="00AE6C50">
      <w:pPr>
        <w:pStyle w:val="BodyText"/>
        <w:spacing w:before="41" w:line="360" w:lineRule="auto"/>
        <w:ind w:left="2160" w:right="1433"/>
        <w:jc w:val="both"/>
      </w:pPr>
      <w:r>
        <w:lastRenderedPageBreak/>
        <w:t xml:space="preserve">When the School does not hold the information, it has </w:t>
      </w:r>
      <w:r>
        <w:rPr>
          <w:i/>
        </w:rPr>
        <w:t xml:space="preserve">no duty to create or acquire it </w:t>
      </w:r>
      <w:r>
        <w:t xml:space="preserve">just to answer the enquiry; although a reasonable search will be made before confirming whether the </w:t>
      </w:r>
      <w:proofErr w:type="gramStart"/>
      <w:r>
        <w:t>School</w:t>
      </w:r>
      <w:proofErr w:type="gramEnd"/>
      <w:r>
        <w:t xml:space="preserve"> has the information requested.</w:t>
      </w:r>
    </w:p>
    <w:p w14:paraId="3F99CCE6" w14:textId="77777777" w:rsidR="007F0CFD" w:rsidRDefault="007F0CFD">
      <w:pPr>
        <w:pStyle w:val="BodyText"/>
        <w:spacing w:before="133"/>
      </w:pPr>
    </w:p>
    <w:p w14:paraId="0A565C2A" w14:textId="77777777" w:rsidR="007F0CFD" w:rsidRDefault="00AE6C50">
      <w:pPr>
        <w:pStyle w:val="BodyText"/>
        <w:spacing w:line="360" w:lineRule="auto"/>
        <w:ind w:left="2160" w:right="1436"/>
        <w:jc w:val="both"/>
      </w:pPr>
      <w:r>
        <w:t xml:space="preserve">If the information requested is already in the public domain, for instance, through the Publication Scheme or on the </w:t>
      </w:r>
      <w:proofErr w:type="gramStart"/>
      <w:r>
        <w:t>School’s</w:t>
      </w:r>
      <w:proofErr w:type="gramEnd"/>
      <w:r>
        <w:t xml:space="preserve"> website, the </w:t>
      </w:r>
      <w:proofErr w:type="gramStart"/>
      <w:r>
        <w:t>School</w:t>
      </w:r>
      <w:proofErr w:type="gramEnd"/>
      <w:r>
        <w:t xml:space="preserve"> will direct the enquirer to the information and explain how to access it.</w:t>
      </w:r>
    </w:p>
    <w:p w14:paraId="2E1A6B1C" w14:textId="77777777" w:rsidR="007F0CFD" w:rsidRDefault="007F0CFD">
      <w:pPr>
        <w:pStyle w:val="BodyText"/>
        <w:spacing w:before="136"/>
      </w:pPr>
    </w:p>
    <w:p w14:paraId="468BDF52" w14:textId="77777777" w:rsidR="007F0CFD" w:rsidRDefault="00AE6C50">
      <w:pPr>
        <w:pStyle w:val="BodyText"/>
        <w:spacing w:line="360" w:lineRule="auto"/>
        <w:ind w:left="2160" w:right="1434"/>
        <w:jc w:val="both"/>
      </w:pPr>
      <w:r>
        <w:t xml:space="preserve">The requester has the right to be told if the information requested is held by the </w:t>
      </w:r>
      <w:proofErr w:type="gramStart"/>
      <w:r>
        <w:t>School</w:t>
      </w:r>
      <w:proofErr w:type="gramEnd"/>
      <w:r>
        <w:t xml:space="preserve"> (subject</w:t>
      </w:r>
      <w:r>
        <w:rPr>
          <w:spacing w:val="-4"/>
        </w:rPr>
        <w:t xml:space="preserve"> </w:t>
      </w:r>
      <w:r>
        <w:t>to</w:t>
      </w:r>
      <w:r>
        <w:rPr>
          <w:spacing w:val="-3"/>
        </w:rPr>
        <w:t xml:space="preserve"> </w:t>
      </w:r>
      <w:r>
        <w:t>any</w:t>
      </w:r>
      <w:r>
        <w:rPr>
          <w:spacing w:val="-6"/>
        </w:rPr>
        <w:t xml:space="preserve"> </w:t>
      </w:r>
      <w:r>
        <w:t>of</w:t>
      </w:r>
      <w:r>
        <w:rPr>
          <w:spacing w:val="-4"/>
        </w:rPr>
        <w:t xml:space="preserve"> </w:t>
      </w:r>
      <w:r>
        <w:t>the</w:t>
      </w:r>
      <w:r>
        <w:rPr>
          <w:spacing w:val="-4"/>
        </w:rPr>
        <w:t xml:space="preserve"> </w:t>
      </w:r>
      <w:r>
        <w:t>exemptions).</w:t>
      </w:r>
      <w:r>
        <w:rPr>
          <w:spacing w:val="-4"/>
        </w:rPr>
        <w:t xml:space="preserve"> </w:t>
      </w:r>
      <w:r>
        <w:t>This</w:t>
      </w:r>
      <w:r>
        <w:rPr>
          <w:spacing w:val="-7"/>
        </w:rPr>
        <w:t xml:space="preserve"> </w:t>
      </w:r>
      <w:r>
        <w:t>obligation</w:t>
      </w:r>
      <w:r>
        <w:rPr>
          <w:spacing w:val="-5"/>
        </w:rPr>
        <w:t xml:space="preserve"> </w:t>
      </w:r>
      <w:r>
        <w:t>is</w:t>
      </w:r>
      <w:r>
        <w:rPr>
          <w:spacing w:val="-7"/>
        </w:rPr>
        <w:t xml:space="preserve"> </w:t>
      </w:r>
      <w:r>
        <w:t>known</w:t>
      </w:r>
      <w:r>
        <w:rPr>
          <w:spacing w:val="-4"/>
        </w:rPr>
        <w:t xml:space="preserve"> </w:t>
      </w:r>
      <w:r>
        <w:t>as</w:t>
      </w:r>
      <w:r>
        <w:rPr>
          <w:spacing w:val="-4"/>
        </w:rPr>
        <w:t xml:space="preserve"> </w:t>
      </w:r>
      <w:r>
        <w:t>the</w:t>
      </w:r>
      <w:r>
        <w:rPr>
          <w:spacing w:val="-4"/>
        </w:rPr>
        <w:t xml:space="preserve"> </w:t>
      </w:r>
      <w:r>
        <w:t xml:space="preserve">school’s </w:t>
      </w:r>
      <w:r>
        <w:rPr>
          <w:i/>
        </w:rPr>
        <w:t>duty</w:t>
      </w:r>
      <w:r>
        <w:rPr>
          <w:i/>
          <w:spacing w:val="-7"/>
        </w:rPr>
        <w:t xml:space="preserve"> </w:t>
      </w:r>
      <w:r>
        <w:rPr>
          <w:i/>
        </w:rPr>
        <w:t>to</w:t>
      </w:r>
      <w:r>
        <w:rPr>
          <w:i/>
          <w:spacing w:val="-5"/>
        </w:rPr>
        <w:t xml:space="preserve"> </w:t>
      </w:r>
      <w:r>
        <w:rPr>
          <w:i/>
        </w:rPr>
        <w:t>confirm</w:t>
      </w:r>
      <w:r>
        <w:rPr>
          <w:i/>
          <w:spacing w:val="-3"/>
        </w:rPr>
        <w:t xml:space="preserve"> </w:t>
      </w:r>
      <w:r>
        <w:rPr>
          <w:i/>
        </w:rPr>
        <w:t xml:space="preserve">or deny </w:t>
      </w:r>
      <w:r>
        <w:t>that it holds the information. However, the school does not have to confirm or deny if:</w:t>
      </w:r>
    </w:p>
    <w:p w14:paraId="7F0337EF" w14:textId="77777777" w:rsidR="007F0CFD" w:rsidRDefault="00AE6C50">
      <w:pPr>
        <w:pStyle w:val="ListParagraph"/>
        <w:numPr>
          <w:ilvl w:val="0"/>
          <w:numId w:val="7"/>
        </w:numPr>
        <w:tabs>
          <w:tab w:val="left" w:pos="2880"/>
        </w:tabs>
        <w:spacing w:before="0" w:line="280" w:lineRule="exact"/>
      </w:pPr>
      <w:proofErr w:type="gramStart"/>
      <w:r>
        <w:t>The</w:t>
      </w:r>
      <w:r>
        <w:rPr>
          <w:spacing w:val="-5"/>
        </w:rPr>
        <w:t xml:space="preserve"> </w:t>
      </w:r>
      <w:r>
        <w:t>exemption</w:t>
      </w:r>
      <w:proofErr w:type="gramEnd"/>
      <w:r>
        <w:rPr>
          <w:spacing w:val="-8"/>
        </w:rPr>
        <w:t xml:space="preserve"> </w:t>
      </w:r>
      <w:r>
        <w:t>is</w:t>
      </w:r>
      <w:r>
        <w:rPr>
          <w:spacing w:val="-4"/>
        </w:rPr>
        <w:t xml:space="preserve"> </w:t>
      </w:r>
      <w:r>
        <w:t>an</w:t>
      </w:r>
      <w:r>
        <w:rPr>
          <w:spacing w:val="-5"/>
        </w:rPr>
        <w:t xml:space="preserve"> </w:t>
      </w:r>
      <w:r>
        <w:t>absolute</w:t>
      </w:r>
      <w:r>
        <w:rPr>
          <w:spacing w:val="-4"/>
        </w:rPr>
        <w:t xml:space="preserve"> </w:t>
      </w:r>
      <w:r>
        <w:t>exemption;</w:t>
      </w:r>
      <w:r>
        <w:rPr>
          <w:spacing w:val="-6"/>
        </w:rPr>
        <w:t xml:space="preserve"> </w:t>
      </w:r>
      <w:r>
        <w:rPr>
          <w:spacing w:val="-5"/>
        </w:rPr>
        <w:t>or</w:t>
      </w:r>
    </w:p>
    <w:p w14:paraId="3985C249" w14:textId="77777777" w:rsidR="007F0CFD" w:rsidRDefault="00AE6C50">
      <w:pPr>
        <w:pStyle w:val="ListParagraph"/>
        <w:numPr>
          <w:ilvl w:val="0"/>
          <w:numId w:val="7"/>
        </w:numPr>
        <w:tabs>
          <w:tab w:val="left" w:pos="2880"/>
        </w:tabs>
        <w:spacing w:line="355" w:lineRule="auto"/>
        <w:ind w:right="1438"/>
      </w:pPr>
      <w:r>
        <w:t>In</w:t>
      </w:r>
      <w:r>
        <w:rPr>
          <w:spacing w:val="40"/>
        </w:rPr>
        <w:t xml:space="preserve"> </w:t>
      </w:r>
      <w:r>
        <w:t>the</w:t>
      </w:r>
      <w:r>
        <w:rPr>
          <w:spacing w:val="40"/>
        </w:rPr>
        <w:t xml:space="preserve"> </w:t>
      </w:r>
      <w:r>
        <w:t>case</w:t>
      </w:r>
      <w:r>
        <w:rPr>
          <w:spacing w:val="40"/>
        </w:rPr>
        <w:t xml:space="preserve"> </w:t>
      </w:r>
      <w:r>
        <w:t>of</w:t>
      </w:r>
      <w:r>
        <w:rPr>
          <w:spacing w:val="40"/>
        </w:rPr>
        <w:t xml:space="preserve"> </w:t>
      </w:r>
      <w:r>
        <w:t>qualified</w:t>
      </w:r>
      <w:r>
        <w:rPr>
          <w:spacing w:val="40"/>
        </w:rPr>
        <w:t xml:space="preserve"> </w:t>
      </w:r>
      <w:r>
        <w:t>exemptions,</w:t>
      </w:r>
      <w:r>
        <w:rPr>
          <w:spacing w:val="40"/>
        </w:rPr>
        <w:t xml:space="preserve"> </w:t>
      </w:r>
      <w:r>
        <w:t>confirming</w:t>
      </w:r>
      <w:r>
        <w:rPr>
          <w:spacing w:val="40"/>
        </w:rPr>
        <w:t xml:space="preserve"> </w:t>
      </w:r>
      <w:r>
        <w:t>or</w:t>
      </w:r>
      <w:r>
        <w:rPr>
          <w:spacing w:val="40"/>
        </w:rPr>
        <w:t xml:space="preserve"> </w:t>
      </w:r>
      <w:r>
        <w:t>denying</w:t>
      </w:r>
      <w:r>
        <w:rPr>
          <w:spacing w:val="40"/>
        </w:rPr>
        <w:t xml:space="preserve"> </w:t>
      </w:r>
      <w:r>
        <w:t>would</w:t>
      </w:r>
      <w:r>
        <w:rPr>
          <w:spacing w:val="40"/>
        </w:rPr>
        <w:t xml:space="preserve"> </w:t>
      </w:r>
      <w:r>
        <w:t>itself</w:t>
      </w:r>
      <w:r>
        <w:rPr>
          <w:spacing w:val="40"/>
        </w:rPr>
        <w:t xml:space="preserve"> </w:t>
      </w:r>
      <w:r>
        <w:t>disclose exempted information.</w:t>
      </w:r>
    </w:p>
    <w:p w14:paraId="5B7B4B1A" w14:textId="77777777" w:rsidR="007F0CFD" w:rsidRDefault="007F0CFD">
      <w:pPr>
        <w:pStyle w:val="BodyText"/>
        <w:spacing w:before="143"/>
      </w:pPr>
    </w:p>
    <w:p w14:paraId="23FD0375" w14:textId="77777777" w:rsidR="007F0CFD" w:rsidRDefault="00AE6C50">
      <w:pPr>
        <w:pStyle w:val="Heading1"/>
        <w:numPr>
          <w:ilvl w:val="1"/>
          <w:numId w:val="11"/>
        </w:numPr>
        <w:tabs>
          <w:tab w:val="left" w:pos="2229"/>
        </w:tabs>
        <w:ind w:left="2229" w:hanging="429"/>
        <w:rPr>
          <w:u w:val="none"/>
        </w:rPr>
      </w:pPr>
      <w:r>
        <w:t>Vexatious</w:t>
      </w:r>
      <w:r>
        <w:rPr>
          <w:spacing w:val="-6"/>
        </w:rPr>
        <w:t xml:space="preserve"> </w:t>
      </w:r>
      <w:r>
        <w:rPr>
          <w:spacing w:val="-2"/>
        </w:rPr>
        <w:t>Requests</w:t>
      </w:r>
    </w:p>
    <w:p w14:paraId="3C7A5F45" w14:textId="77777777" w:rsidR="007F0CFD" w:rsidRDefault="00AE6C50">
      <w:pPr>
        <w:pStyle w:val="BodyText"/>
        <w:spacing w:before="135" w:line="360" w:lineRule="auto"/>
        <w:ind w:left="1800" w:right="1403"/>
      </w:pPr>
      <w:r>
        <w:t>There</w:t>
      </w:r>
      <w:r>
        <w:rPr>
          <w:spacing w:val="-8"/>
        </w:rPr>
        <w:t xml:space="preserve"> </w:t>
      </w:r>
      <w:r>
        <w:t>is</w:t>
      </w:r>
      <w:r>
        <w:rPr>
          <w:spacing w:val="-9"/>
        </w:rPr>
        <w:t xml:space="preserve"> </w:t>
      </w:r>
      <w:r>
        <w:t>no</w:t>
      </w:r>
      <w:r>
        <w:rPr>
          <w:spacing w:val="-10"/>
        </w:rPr>
        <w:t xml:space="preserve"> </w:t>
      </w:r>
      <w:r>
        <w:t>obligation</w:t>
      </w:r>
      <w:r>
        <w:rPr>
          <w:spacing w:val="-10"/>
        </w:rPr>
        <w:t xml:space="preserve"> </w:t>
      </w:r>
      <w:r>
        <w:t>on</w:t>
      </w:r>
      <w:r>
        <w:rPr>
          <w:spacing w:val="-10"/>
        </w:rPr>
        <w:t xml:space="preserve"> </w:t>
      </w:r>
      <w:r>
        <w:t>the</w:t>
      </w:r>
      <w:r>
        <w:rPr>
          <w:spacing w:val="-6"/>
        </w:rPr>
        <w:t xml:space="preserve"> </w:t>
      </w:r>
      <w:proofErr w:type="gramStart"/>
      <w:r>
        <w:t>School</w:t>
      </w:r>
      <w:proofErr w:type="gramEnd"/>
      <w:r>
        <w:rPr>
          <w:spacing w:val="-9"/>
        </w:rPr>
        <w:t xml:space="preserve"> </w:t>
      </w:r>
      <w:r>
        <w:t>to</w:t>
      </w:r>
      <w:r>
        <w:rPr>
          <w:spacing w:val="-8"/>
        </w:rPr>
        <w:t xml:space="preserve"> </w:t>
      </w:r>
      <w:r>
        <w:t>comply</w:t>
      </w:r>
      <w:r>
        <w:rPr>
          <w:spacing w:val="-8"/>
        </w:rPr>
        <w:t xml:space="preserve"> </w:t>
      </w:r>
      <w:r>
        <w:t>with</w:t>
      </w:r>
      <w:r>
        <w:rPr>
          <w:spacing w:val="-9"/>
        </w:rPr>
        <w:t xml:space="preserve"> </w:t>
      </w:r>
      <w:r>
        <w:t>vexatious</w:t>
      </w:r>
      <w:r>
        <w:rPr>
          <w:spacing w:val="-9"/>
        </w:rPr>
        <w:t xml:space="preserve"> </w:t>
      </w:r>
      <w:r>
        <w:t>requests.</w:t>
      </w:r>
      <w:r>
        <w:rPr>
          <w:spacing w:val="-9"/>
        </w:rPr>
        <w:t xml:space="preserve"> </w:t>
      </w:r>
      <w:r>
        <w:t>A</w:t>
      </w:r>
      <w:r>
        <w:rPr>
          <w:spacing w:val="-10"/>
        </w:rPr>
        <w:t xml:space="preserve"> </w:t>
      </w:r>
      <w:r>
        <w:t>vexatious</w:t>
      </w:r>
      <w:r>
        <w:rPr>
          <w:spacing w:val="-7"/>
        </w:rPr>
        <w:t xml:space="preserve"> </w:t>
      </w:r>
      <w:r>
        <w:t>request</w:t>
      </w:r>
      <w:r>
        <w:rPr>
          <w:spacing w:val="-6"/>
        </w:rPr>
        <w:t xml:space="preserve"> </w:t>
      </w:r>
      <w:r>
        <w:t>is</w:t>
      </w:r>
      <w:r>
        <w:rPr>
          <w:spacing w:val="-9"/>
        </w:rPr>
        <w:t xml:space="preserve"> </w:t>
      </w:r>
      <w:r>
        <w:t>one which</w:t>
      </w:r>
      <w:r>
        <w:rPr>
          <w:spacing w:val="67"/>
        </w:rPr>
        <w:t xml:space="preserve"> </w:t>
      </w:r>
      <w:r>
        <w:t>is</w:t>
      </w:r>
      <w:r>
        <w:rPr>
          <w:spacing w:val="67"/>
        </w:rPr>
        <w:t xml:space="preserve"> </w:t>
      </w:r>
      <w:r>
        <w:t>designed</w:t>
      </w:r>
      <w:r>
        <w:rPr>
          <w:spacing w:val="67"/>
        </w:rPr>
        <w:t xml:space="preserve"> </w:t>
      </w:r>
      <w:r>
        <w:t>to</w:t>
      </w:r>
      <w:r>
        <w:rPr>
          <w:spacing w:val="67"/>
        </w:rPr>
        <w:t xml:space="preserve"> </w:t>
      </w:r>
      <w:r>
        <w:t>cause</w:t>
      </w:r>
      <w:r>
        <w:rPr>
          <w:spacing w:val="68"/>
        </w:rPr>
        <w:t xml:space="preserve"> </w:t>
      </w:r>
      <w:r>
        <w:t>inconvenience,</w:t>
      </w:r>
      <w:r>
        <w:rPr>
          <w:spacing w:val="40"/>
        </w:rPr>
        <w:t xml:space="preserve"> </w:t>
      </w:r>
      <w:r>
        <w:t>harassment</w:t>
      </w:r>
      <w:r>
        <w:rPr>
          <w:spacing w:val="40"/>
        </w:rPr>
        <w:t xml:space="preserve"> </w:t>
      </w:r>
      <w:r>
        <w:t>or</w:t>
      </w:r>
      <w:r>
        <w:rPr>
          <w:spacing w:val="40"/>
        </w:rPr>
        <w:t xml:space="preserve"> </w:t>
      </w:r>
      <w:r>
        <w:t>expense</w:t>
      </w:r>
      <w:r>
        <w:rPr>
          <w:spacing w:val="40"/>
        </w:rPr>
        <w:t xml:space="preserve"> </w:t>
      </w:r>
      <w:r>
        <w:t>rather</w:t>
      </w:r>
      <w:r>
        <w:rPr>
          <w:spacing w:val="40"/>
        </w:rPr>
        <w:t xml:space="preserve"> </w:t>
      </w:r>
      <w:r>
        <w:t>than</w:t>
      </w:r>
      <w:r>
        <w:rPr>
          <w:spacing w:val="67"/>
        </w:rPr>
        <w:t xml:space="preserve"> </w:t>
      </w:r>
      <w:r>
        <w:t>to</w:t>
      </w:r>
      <w:r>
        <w:rPr>
          <w:spacing w:val="40"/>
        </w:rPr>
        <w:t xml:space="preserve"> </w:t>
      </w:r>
      <w:r>
        <w:t>obtain information</w:t>
      </w:r>
      <w:r>
        <w:rPr>
          <w:spacing w:val="-13"/>
        </w:rPr>
        <w:t xml:space="preserve"> </w:t>
      </w:r>
      <w:r>
        <w:t>and</w:t>
      </w:r>
      <w:r>
        <w:rPr>
          <w:spacing w:val="-12"/>
        </w:rPr>
        <w:t xml:space="preserve"> </w:t>
      </w:r>
      <w:r>
        <w:t>would</w:t>
      </w:r>
      <w:r>
        <w:rPr>
          <w:spacing w:val="-13"/>
        </w:rPr>
        <w:t xml:space="preserve"> </w:t>
      </w:r>
      <w:r>
        <w:t>require</w:t>
      </w:r>
      <w:r>
        <w:rPr>
          <w:spacing w:val="-12"/>
        </w:rPr>
        <w:t xml:space="preserve"> </w:t>
      </w:r>
      <w:r>
        <w:t>a</w:t>
      </w:r>
      <w:r>
        <w:rPr>
          <w:spacing w:val="-13"/>
        </w:rPr>
        <w:t xml:space="preserve"> </w:t>
      </w:r>
      <w:r>
        <w:t>substantial</w:t>
      </w:r>
      <w:r>
        <w:rPr>
          <w:spacing w:val="-12"/>
        </w:rPr>
        <w:t xml:space="preserve"> </w:t>
      </w:r>
      <w:r>
        <w:t>diversion</w:t>
      </w:r>
      <w:r>
        <w:rPr>
          <w:spacing w:val="-13"/>
        </w:rPr>
        <w:t xml:space="preserve"> </w:t>
      </w:r>
      <w:r>
        <w:t>of</w:t>
      </w:r>
      <w:r>
        <w:rPr>
          <w:spacing w:val="-13"/>
        </w:rPr>
        <w:t xml:space="preserve"> </w:t>
      </w:r>
      <w:r>
        <w:t>resources</w:t>
      </w:r>
      <w:r>
        <w:rPr>
          <w:spacing w:val="-12"/>
        </w:rPr>
        <w:t xml:space="preserve"> </w:t>
      </w:r>
      <w:r>
        <w:t>or</w:t>
      </w:r>
      <w:r>
        <w:rPr>
          <w:spacing w:val="-12"/>
        </w:rPr>
        <w:t xml:space="preserve"> </w:t>
      </w:r>
      <w:r>
        <w:t>would</w:t>
      </w:r>
      <w:r>
        <w:rPr>
          <w:spacing w:val="-13"/>
        </w:rPr>
        <w:t xml:space="preserve"> </w:t>
      </w:r>
      <w:r>
        <w:t>otherwise</w:t>
      </w:r>
      <w:r>
        <w:rPr>
          <w:spacing w:val="-13"/>
        </w:rPr>
        <w:t xml:space="preserve"> </w:t>
      </w:r>
      <w:r>
        <w:t>undermine the work of the school. However, this does not provide an excuse for bad records management. In</w:t>
      </w:r>
      <w:r>
        <w:rPr>
          <w:spacing w:val="26"/>
        </w:rPr>
        <w:t xml:space="preserve"> </w:t>
      </w:r>
      <w:r>
        <w:t>addition,</w:t>
      </w:r>
      <w:r>
        <w:rPr>
          <w:spacing w:val="27"/>
        </w:rPr>
        <w:t xml:space="preserve"> </w:t>
      </w:r>
      <w:r>
        <w:t>the</w:t>
      </w:r>
      <w:r>
        <w:rPr>
          <w:spacing w:val="27"/>
        </w:rPr>
        <w:t xml:space="preserve"> </w:t>
      </w:r>
      <w:proofErr w:type="gramStart"/>
      <w:r>
        <w:t>School</w:t>
      </w:r>
      <w:proofErr w:type="gramEnd"/>
      <w:r>
        <w:rPr>
          <w:spacing w:val="27"/>
        </w:rPr>
        <w:t xml:space="preserve"> </w:t>
      </w:r>
      <w:proofErr w:type="gramStart"/>
      <w:r>
        <w:t>do</w:t>
      </w:r>
      <w:proofErr w:type="gramEnd"/>
      <w:r>
        <w:rPr>
          <w:spacing w:val="26"/>
        </w:rPr>
        <w:t xml:space="preserve"> </w:t>
      </w:r>
      <w:r>
        <w:t>not</w:t>
      </w:r>
      <w:r>
        <w:rPr>
          <w:spacing w:val="28"/>
        </w:rPr>
        <w:t xml:space="preserve"> </w:t>
      </w:r>
      <w:r>
        <w:t>have</w:t>
      </w:r>
      <w:r>
        <w:rPr>
          <w:spacing w:val="28"/>
        </w:rPr>
        <w:t xml:space="preserve"> </w:t>
      </w:r>
      <w:r>
        <w:t>to</w:t>
      </w:r>
      <w:r>
        <w:rPr>
          <w:spacing w:val="28"/>
        </w:rPr>
        <w:t xml:space="preserve"> </w:t>
      </w:r>
      <w:r>
        <w:t>comply</w:t>
      </w:r>
      <w:r>
        <w:rPr>
          <w:spacing w:val="27"/>
        </w:rPr>
        <w:t xml:space="preserve"> </w:t>
      </w:r>
      <w:r>
        <w:t>with</w:t>
      </w:r>
      <w:r>
        <w:rPr>
          <w:spacing w:val="27"/>
        </w:rPr>
        <w:t xml:space="preserve"> </w:t>
      </w:r>
      <w:r>
        <w:t>repeated</w:t>
      </w:r>
      <w:r>
        <w:rPr>
          <w:spacing w:val="27"/>
        </w:rPr>
        <w:t xml:space="preserve"> </w:t>
      </w:r>
      <w:r>
        <w:t>identical</w:t>
      </w:r>
      <w:r>
        <w:rPr>
          <w:spacing w:val="24"/>
        </w:rPr>
        <w:t xml:space="preserve"> </w:t>
      </w:r>
      <w:r>
        <w:t>or</w:t>
      </w:r>
      <w:r>
        <w:rPr>
          <w:spacing w:val="27"/>
        </w:rPr>
        <w:t xml:space="preserve"> </w:t>
      </w:r>
      <w:r>
        <w:t>substantially</w:t>
      </w:r>
      <w:r>
        <w:rPr>
          <w:spacing w:val="27"/>
        </w:rPr>
        <w:t xml:space="preserve"> </w:t>
      </w:r>
      <w:r>
        <w:t>similar requests from the same applicant unless a reasonable interval has elapsed between requests.</w:t>
      </w:r>
    </w:p>
    <w:p w14:paraId="3DA5A3A5" w14:textId="77777777" w:rsidR="007F0CFD" w:rsidRDefault="007F0CFD">
      <w:pPr>
        <w:pStyle w:val="BodyText"/>
        <w:spacing w:before="135"/>
      </w:pPr>
    </w:p>
    <w:p w14:paraId="1683D905" w14:textId="77777777" w:rsidR="007F0CFD" w:rsidRDefault="00AE6C50">
      <w:pPr>
        <w:pStyle w:val="Heading1"/>
        <w:numPr>
          <w:ilvl w:val="1"/>
          <w:numId w:val="11"/>
        </w:numPr>
        <w:tabs>
          <w:tab w:val="left" w:pos="2229"/>
        </w:tabs>
        <w:ind w:left="2229" w:hanging="429"/>
        <w:jc w:val="both"/>
        <w:rPr>
          <w:u w:val="none"/>
        </w:rPr>
      </w:pPr>
      <w:r>
        <w:rPr>
          <w:spacing w:val="-4"/>
        </w:rPr>
        <w:t>Fees</w:t>
      </w:r>
    </w:p>
    <w:p w14:paraId="5B2953C1" w14:textId="77777777" w:rsidR="007F0CFD" w:rsidRDefault="00AE6C50">
      <w:pPr>
        <w:pStyle w:val="BodyText"/>
        <w:spacing w:before="134" w:line="360" w:lineRule="auto"/>
        <w:ind w:left="1800" w:right="1435"/>
        <w:jc w:val="both"/>
      </w:pPr>
      <w:r>
        <w:t xml:space="preserve">The </w:t>
      </w:r>
      <w:proofErr w:type="gramStart"/>
      <w:r>
        <w:t>School</w:t>
      </w:r>
      <w:proofErr w:type="gramEnd"/>
      <w:r>
        <w:t xml:space="preserve"> may charge the requester a fee for providing the requested information. This will be dependent on whether the staffing costs in complying with the request </w:t>
      </w:r>
      <w:proofErr w:type="gramStart"/>
      <w:r>
        <w:t>exceeds</w:t>
      </w:r>
      <w:proofErr w:type="gramEnd"/>
      <w:r>
        <w:t xml:space="preserve"> the threshold. The</w:t>
      </w:r>
      <w:r>
        <w:rPr>
          <w:spacing w:val="-13"/>
        </w:rPr>
        <w:t xml:space="preserve"> </w:t>
      </w:r>
      <w:r>
        <w:t>threshold</w:t>
      </w:r>
      <w:r>
        <w:rPr>
          <w:spacing w:val="-12"/>
        </w:rPr>
        <w:t xml:space="preserve"> </w:t>
      </w:r>
      <w:r>
        <w:t>is</w:t>
      </w:r>
      <w:r>
        <w:rPr>
          <w:spacing w:val="-13"/>
        </w:rPr>
        <w:t xml:space="preserve"> </w:t>
      </w:r>
      <w:r>
        <w:t>currently</w:t>
      </w:r>
      <w:r>
        <w:rPr>
          <w:spacing w:val="-12"/>
        </w:rPr>
        <w:t xml:space="preserve"> </w:t>
      </w:r>
      <w:r>
        <w:t>£450</w:t>
      </w:r>
      <w:r>
        <w:rPr>
          <w:spacing w:val="-13"/>
        </w:rPr>
        <w:t xml:space="preserve"> </w:t>
      </w:r>
      <w:r>
        <w:t>with</w:t>
      </w:r>
      <w:r>
        <w:rPr>
          <w:spacing w:val="-12"/>
        </w:rPr>
        <w:t xml:space="preserve"> </w:t>
      </w:r>
      <w:r>
        <w:t>staff</w:t>
      </w:r>
      <w:r>
        <w:rPr>
          <w:spacing w:val="-13"/>
        </w:rPr>
        <w:t xml:space="preserve"> </w:t>
      </w:r>
      <w:r>
        <w:t>costs</w:t>
      </w:r>
      <w:r>
        <w:rPr>
          <w:spacing w:val="-12"/>
        </w:rPr>
        <w:t xml:space="preserve"> </w:t>
      </w:r>
      <w:r>
        <w:t>calculated</w:t>
      </w:r>
      <w:r>
        <w:rPr>
          <w:spacing w:val="-12"/>
        </w:rPr>
        <w:t xml:space="preserve"> </w:t>
      </w:r>
      <w:r>
        <w:t>at</w:t>
      </w:r>
      <w:r>
        <w:rPr>
          <w:spacing w:val="-13"/>
        </w:rPr>
        <w:t xml:space="preserve"> </w:t>
      </w:r>
      <w:r>
        <w:t>a</w:t>
      </w:r>
      <w:r>
        <w:rPr>
          <w:spacing w:val="-12"/>
        </w:rPr>
        <w:t xml:space="preserve"> </w:t>
      </w:r>
      <w:r>
        <w:t>fixed</w:t>
      </w:r>
      <w:r>
        <w:rPr>
          <w:spacing w:val="-13"/>
        </w:rPr>
        <w:t xml:space="preserve"> </w:t>
      </w:r>
      <w:r>
        <w:t>rate</w:t>
      </w:r>
      <w:r>
        <w:rPr>
          <w:spacing w:val="-12"/>
        </w:rPr>
        <w:t xml:space="preserve"> </w:t>
      </w:r>
      <w:r>
        <w:t>of</w:t>
      </w:r>
      <w:r>
        <w:rPr>
          <w:spacing w:val="-13"/>
        </w:rPr>
        <w:t xml:space="preserve"> </w:t>
      </w:r>
      <w:r>
        <w:t>£25</w:t>
      </w:r>
      <w:r>
        <w:rPr>
          <w:spacing w:val="-12"/>
        </w:rPr>
        <w:t xml:space="preserve"> </w:t>
      </w:r>
      <w:r>
        <w:t>per</w:t>
      </w:r>
      <w:r>
        <w:rPr>
          <w:spacing w:val="-12"/>
        </w:rPr>
        <w:t xml:space="preserve"> </w:t>
      </w:r>
      <w:r>
        <w:t>hour</w:t>
      </w:r>
      <w:r>
        <w:rPr>
          <w:spacing w:val="-12"/>
        </w:rPr>
        <w:t xml:space="preserve"> </w:t>
      </w:r>
      <w:r>
        <w:t>(therefore 18 hours’ work is required before the threshold is reached).</w:t>
      </w:r>
    </w:p>
    <w:p w14:paraId="5B7F0321" w14:textId="77777777" w:rsidR="007F0CFD" w:rsidRDefault="007F0CFD">
      <w:pPr>
        <w:pStyle w:val="BodyText"/>
        <w:spacing w:before="135"/>
      </w:pPr>
    </w:p>
    <w:p w14:paraId="32A7F808" w14:textId="77777777" w:rsidR="007F0CFD" w:rsidRDefault="00AE6C50">
      <w:pPr>
        <w:pStyle w:val="BodyText"/>
        <w:spacing w:line="360" w:lineRule="auto"/>
        <w:ind w:left="1800" w:right="1438"/>
        <w:jc w:val="both"/>
      </w:pPr>
      <w:r>
        <w:t xml:space="preserve">If a request would cost less than the threshold, then the school can only </w:t>
      </w:r>
      <w:proofErr w:type="gramStart"/>
      <w:r>
        <w:t>charge for</w:t>
      </w:r>
      <w:proofErr w:type="gramEnd"/>
      <w:r>
        <w:t xml:space="preserve"> the cost of informing the applicant whether the information is held and communicating the information to the applicant (e.g., photocopying, printing and postage costs).</w:t>
      </w:r>
    </w:p>
    <w:p w14:paraId="70E32C16" w14:textId="77777777" w:rsidR="007F0CFD" w:rsidRDefault="007F0CFD">
      <w:pPr>
        <w:pStyle w:val="BodyText"/>
        <w:spacing w:line="360" w:lineRule="auto"/>
        <w:jc w:val="both"/>
        <w:sectPr w:rsidR="007F0CFD">
          <w:pgSz w:w="11910" w:h="16840"/>
          <w:pgMar w:top="1380" w:right="0" w:bottom="940" w:left="0" w:header="0" w:footer="746" w:gutter="0"/>
          <w:cols w:space="720"/>
        </w:sectPr>
      </w:pPr>
    </w:p>
    <w:p w14:paraId="561F3862" w14:textId="77777777" w:rsidR="007F0CFD" w:rsidRDefault="00AE6C50">
      <w:pPr>
        <w:pStyle w:val="BodyText"/>
        <w:spacing w:before="41" w:line="360" w:lineRule="auto"/>
        <w:ind w:left="1800" w:right="1435"/>
        <w:jc w:val="both"/>
      </w:pPr>
      <w:r>
        <w:lastRenderedPageBreak/>
        <w:t xml:space="preserve">When calculating costs/threshold, the </w:t>
      </w:r>
      <w:proofErr w:type="gramStart"/>
      <w:r>
        <w:t>School</w:t>
      </w:r>
      <w:proofErr w:type="gramEnd"/>
      <w:r>
        <w:t xml:space="preserve"> can take account of the staff costs/time in determining</w:t>
      </w:r>
      <w:r>
        <w:rPr>
          <w:spacing w:val="-13"/>
        </w:rPr>
        <w:t xml:space="preserve"> </w:t>
      </w:r>
      <w:r>
        <w:t>whether</w:t>
      </w:r>
      <w:r>
        <w:rPr>
          <w:spacing w:val="-12"/>
        </w:rPr>
        <w:t xml:space="preserve"> </w:t>
      </w:r>
      <w:r>
        <w:t>the</w:t>
      </w:r>
      <w:r>
        <w:rPr>
          <w:spacing w:val="-13"/>
        </w:rPr>
        <w:t xml:space="preserve"> </w:t>
      </w:r>
      <w:r>
        <w:t>information</w:t>
      </w:r>
      <w:r>
        <w:rPr>
          <w:spacing w:val="-12"/>
        </w:rPr>
        <w:t xml:space="preserve"> </w:t>
      </w:r>
      <w:r>
        <w:t>is</w:t>
      </w:r>
      <w:r>
        <w:rPr>
          <w:spacing w:val="-13"/>
        </w:rPr>
        <w:t xml:space="preserve"> </w:t>
      </w:r>
      <w:r>
        <w:t>held</w:t>
      </w:r>
      <w:r>
        <w:rPr>
          <w:spacing w:val="-12"/>
        </w:rPr>
        <w:t xml:space="preserve"> </w:t>
      </w:r>
      <w:r>
        <w:t>by</w:t>
      </w:r>
      <w:r>
        <w:rPr>
          <w:spacing w:val="-13"/>
        </w:rPr>
        <w:t xml:space="preserve"> </w:t>
      </w:r>
      <w:r>
        <w:t>the</w:t>
      </w:r>
      <w:r>
        <w:rPr>
          <w:spacing w:val="-12"/>
        </w:rPr>
        <w:t xml:space="preserve"> </w:t>
      </w:r>
      <w:proofErr w:type="gramStart"/>
      <w:r>
        <w:t>School</w:t>
      </w:r>
      <w:proofErr w:type="gramEnd"/>
      <w:r>
        <w:t>,</w:t>
      </w:r>
      <w:r>
        <w:rPr>
          <w:spacing w:val="-12"/>
        </w:rPr>
        <w:t xml:space="preserve"> </w:t>
      </w:r>
      <w:r>
        <w:t>locating</w:t>
      </w:r>
      <w:r>
        <w:rPr>
          <w:spacing w:val="-13"/>
        </w:rPr>
        <w:t xml:space="preserve"> </w:t>
      </w:r>
      <w:r>
        <w:t>and</w:t>
      </w:r>
      <w:r>
        <w:rPr>
          <w:spacing w:val="-12"/>
        </w:rPr>
        <w:t xml:space="preserve"> </w:t>
      </w:r>
      <w:r>
        <w:t>retrieving</w:t>
      </w:r>
      <w:r>
        <w:rPr>
          <w:spacing w:val="-13"/>
        </w:rPr>
        <w:t xml:space="preserve"> </w:t>
      </w:r>
      <w:r>
        <w:t>the</w:t>
      </w:r>
      <w:r>
        <w:rPr>
          <w:spacing w:val="-12"/>
        </w:rPr>
        <w:t xml:space="preserve"> </w:t>
      </w:r>
      <w:r>
        <w:t xml:space="preserve">information and extracting the information from other documents. The </w:t>
      </w:r>
      <w:proofErr w:type="gramStart"/>
      <w:r>
        <w:t>School</w:t>
      </w:r>
      <w:proofErr w:type="gramEnd"/>
      <w:r>
        <w:t xml:space="preserve"> will not take account of the costs involved with considering whether information is </w:t>
      </w:r>
      <w:proofErr w:type="gramStart"/>
      <w:r>
        <w:t>exempt</w:t>
      </w:r>
      <w:proofErr w:type="gramEnd"/>
      <w:r>
        <w:t xml:space="preserve"> under the FOI Act.</w:t>
      </w:r>
    </w:p>
    <w:p w14:paraId="06C2F321" w14:textId="77777777" w:rsidR="007F0CFD" w:rsidRDefault="007F0CFD">
      <w:pPr>
        <w:pStyle w:val="BodyText"/>
        <w:spacing w:before="134"/>
      </w:pPr>
    </w:p>
    <w:p w14:paraId="7FF5DF33" w14:textId="77777777" w:rsidR="007F0CFD" w:rsidRDefault="00AE6C50">
      <w:pPr>
        <w:pStyle w:val="BodyText"/>
        <w:spacing w:line="360" w:lineRule="auto"/>
        <w:ind w:left="1800" w:right="1436"/>
        <w:jc w:val="both"/>
      </w:pPr>
      <w:r>
        <w:t xml:space="preserve">If a request </w:t>
      </w:r>
      <w:proofErr w:type="gramStart"/>
      <w:r>
        <w:t>would cost</w:t>
      </w:r>
      <w:proofErr w:type="gramEnd"/>
      <w:r>
        <w:t xml:space="preserve"> more than the appropriate limit (£450), the school can turn the request down, answer and charge a fee or answer and waive the fee.</w:t>
      </w:r>
    </w:p>
    <w:p w14:paraId="168099CC" w14:textId="77777777" w:rsidR="007F0CFD" w:rsidRDefault="007F0CFD">
      <w:pPr>
        <w:pStyle w:val="BodyText"/>
        <w:spacing w:before="135"/>
      </w:pPr>
    </w:p>
    <w:p w14:paraId="5E98DABC" w14:textId="77777777" w:rsidR="007F0CFD" w:rsidRDefault="00AE6C50">
      <w:pPr>
        <w:pStyle w:val="BodyText"/>
        <w:spacing w:line="360" w:lineRule="auto"/>
        <w:ind w:left="1800" w:right="1435"/>
        <w:jc w:val="both"/>
      </w:pPr>
      <w:r>
        <w:t>If</w:t>
      </w:r>
      <w:r>
        <w:rPr>
          <w:spacing w:val="-4"/>
        </w:rPr>
        <w:t xml:space="preserve"> </w:t>
      </w:r>
      <w:r>
        <w:t>the</w:t>
      </w:r>
      <w:r>
        <w:rPr>
          <w:spacing w:val="-3"/>
        </w:rPr>
        <w:t xml:space="preserve"> </w:t>
      </w:r>
      <w:r>
        <w:t>School</w:t>
      </w:r>
      <w:r>
        <w:rPr>
          <w:spacing w:val="-6"/>
        </w:rPr>
        <w:t xml:space="preserve"> </w:t>
      </w:r>
      <w:proofErr w:type="gramStart"/>
      <w:r>
        <w:t>are</w:t>
      </w:r>
      <w:proofErr w:type="gramEnd"/>
      <w:r>
        <w:rPr>
          <w:spacing w:val="-6"/>
        </w:rPr>
        <w:t xml:space="preserve"> </w:t>
      </w:r>
      <w:r>
        <w:t>going</w:t>
      </w:r>
      <w:r>
        <w:rPr>
          <w:spacing w:val="-6"/>
        </w:rPr>
        <w:t xml:space="preserve"> </w:t>
      </w:r>
      <w:r>
        <w:t>to</w:t>
      </w:r>
      <w:r>
        <w:rPr>
          <w:spacing w:val="-4"/>
        </w:rPr>
        <w:t xml:space="preserve"> </w:t>
      </w:r>
      <w:proofErr w:type="gramStart"/>
      <w:r>
        <w:t>charge</w:t>
      </w:r>
      <w:proofErr w:type="gramEnd"/>
      <w:r>
        <w:rPr>
          <w:spacing w:val="-3"/>
        </w:rPr>
        <w:t xml:space="preserve"> </w:t>
      </w:r>
      <w:r>
        <w:t>they</w:t>
      </w:r>
      <w:r>
        <w:rPr>
          <w:spacing w:val="-3"/>
        </w:rPr>
        <w:t xml:space="preserve"> </w:t>
      </w:r>
      <w:r>
        <w:t>will</w:t>
      </w:r>
      <w:r>
        <w:rPr>
          <w:spacing w:val="-6"/>
        </w:rPr>
        <w:t xml:space="preserve"> </w:t>
      </w:r>
      <w:r>
        <w:t>send</w:t>
      </w:r>
      <w:r>
        <w:rPr>
          <w:spacing w:val="-6"/>
        </w:rPr>
        <w:t xml:space="preserve"> </w:t>
      </w:r>
      <w:r>
        <w:t>the</w:t>
      </w:r>
      <w:r>
        <w:rPr>
          <w:spacing w:val="-5"/>
        </w:rPr>
        <w:t xml:space="preserve"> </w:t>
      </w:r>
      <w:r>
        <w:t>enquirer</w:t>
      </w:r>
      <w:r>
        <w:rPr>
          <w:spacing w:val="-4"/>
        </w:rPr>
        <w:t xml:space="preserve"> </w:t>
      </w:r>
      <w:proofErr w:type="gramStart"/>
      <w:r>
        <w:t>a</w:t>
      </w:r>
      <w:r>
        <w:rPr>
          <w:spacing w:val="-3"/>
        </w:rPr>
        <w:t xml:space="preserve"> </w:t>
      </w:r>
      <w:r>
        <w:t>fees</w:t>
      </w:r>
      <w:proofErr w:type="gramEnd"/>
      <w:r>
        <w:rPr>
          <w:spacing w:val="-3"/>
        </w:rPr>
        <w:t xml:space="preserve"> </w:t>
      </w:r>
      <w:r>
        <w:t>notice.</w:t>
      </w:r>
      <w:r>
        <w:rPr>
          <w:spacing w:val="-3"/>
        </w:rPr>
        <w:t xml:space="preserve"> </w:t>
      </w:r>
      <w:r>
        <w:t>The</w:t>
      </w:r>
      <w:r>
        <w:rPr>
          <w:spacing w:val="-5"/>
        </w:rPr>
        <w:t xml:space="preserve"> </w:t>
      </w:r>
      <w:proofErr w:type="gramStart"/>
      <w:r>
        <w:t>School</w:t>
      </w:r>
      <w:proofErr w:type="gramEnd"/>
      <w:r>
        <w:rPr>
          <w:spacing w:val="-6"/>
        </w:rPr>
        <w:t xml:space="preserve"> </w:t>
      </w:r>
      <w:proofErr w:type="gramStart"/>
      <w:r>
        <w:t>do</w:t>
      </w:r>
      <w:proofErr w:type="gramEnd"/>
      <w:r>
        <w:rPr>
          <w:spacing w:val="-3"/>
        </w:rPr>
        <w:t xml:space="preserve"> </w:t>
      </w:r>
      <w:r>
        <w:t>not</w:t>
      </w:r>
      <w:r>
        <w:rPr>
          <w:spacing w:val="-5"/>
        </w:rPr>
        <w:t xml:space="preserve"> </w:t>
      </w:r>
      <w:r>
        <w:t>have to comply</w:t>
      </w:r>
      <w:r>
        <w:rPr>
          <w:spacing w:val="-1"/>
        </w:rPr>
        <w:t xml:space="preserve"> </w:t>
      </w:r>
      <w:r>
        <w:t>with</w:t>
      </w:r>
      <w:r>
        <w:rPr>
          <w:spacing w:val="-2"/>
        </w:rPr>
        <w:t xml:space="preserve"> </w:t>
      </w:r>
      <w:r>
        <w:t>the</w:t>
      </w:r>
      <w:r>
        <w:rPr>
          <w:spacing w:val="-1"/>
        </w:rPr>
        <w:t xml:space="preserve"> </w:t>
      </w:r>
      <w:r>
        <w:t>request</w:t>
      </w:r>
      <w:r>
        <w:rPr>
          <w:spacing w:val="-1"/>
        </w:rPr>
        <w:t xml:space="preserve"> </w:t>
      </w:r>
      <w:r>
        <w:t>until</w:t>
      </w:r>
      <w:r>
        <w:rPr>
          <w:spacing w:val="-1"/>
        </w:rPr>
        <w:t xml:space="preserve"> </w:t>
      </w:r>
      <w:r>
        <w:t>the</w:t>
      </w:r>
      <w:r>
        <w:rPr>
          <w:spacing w:val="-1"/>
        </w:rPr>
        <w:t xml:space="preserve"> </w:t>
      </w:r>
      <w:r>
        <w:t>fee has</w:t>
      </w:r>
      <w:r>
        <w:rPr>
          <w:spacing w:val="-1"/>
        </w:rPr>
        <w:t xml:space="preserve"> </w:t>
      </w:r>
      <w:r>
        <w:t>been paid. More</w:t>
      </w:r>
      <w:r>
        <w:rPr>
          <w:spacing w:val="-1"/>
        </w:rPr>
        <w:t xml:space="preserve"> </w:t>
      </w:r>
      <w:r>
        <w:t>details</w:t>
      </w:r>
      <w:r>
        <w:rPr>
          <w:spacing w:val="-1"/>
        </w:rPr>
        <w:t xml:space="preserve"> </w:t>
      </w:r>
      <w:r>
        <w:t>on</w:t>
      </w:r>
      <w:r>
        <w:rPr>
          <w:spacing w:val="-2"/>
        </w:rPr>
        <w:t xml:space="preserve"> </w:t>
      </w:r>
      <w:r>
        <w:t>fees can</w:t>
      </w:r>
      <w:r>
        <w:rPr>
          <w:spacing w:val="-2"/>
        </w:rPr>
        <w:t xml:space="preserve"> </w:t>
      </w:r>
      <w:r>
        <w:t>be found</w:t>
      </w:r>
      <w:r>
        <w:rPr>
          <w:spacing w:val="-2"/>
        </w:rPr>
        <w:t xml:space="preserve"> </w:t>
      </w:r>
      <w:r>
        <w:t>on the Information Commissioner’s Office (ICO) website.</w:t>
      </w:r>
    </w:p>
    <w:p w14:paraId="290C3DE8" w14:textId="77777777" w:rsidR="007F0CFD" w:rsidRDefault="00AE6C50">
      <w:pPr>
        <w:pStyle w:val="BodyText"/>
        <w:spacing w:line="360" w:lineRule="auto"/>
        <w:ind w:left="1800" w:right="1435"/>
        <w:jc w:val="both"/>
      </w:pPr>
      <w:r>
        <w:t>If planning to turn down a request for cost reasons or charge a high fee, you should contact the applicant</w:t>
      </w:r>
      <w:r>
        <w:rPr>
          <w:spacing w:val="-13"/>
        </w:rPr>
        <w:t xml:space="preserve"> </w:t>
      </w:r>
      <w:r>
        <w:t>in</w:t>
      </w:r>
      <w:r>
        <w:rPr>
          <w:spacing w:val="-12"/>
        </w:rPr>
        <w:t xml:space="preserve"> </w:t>
      </w:r>
      <w:r>
        <w:t>advance</w:t>
      </w:r>
      <w:r>
        <w:rPr>
          <w:spacing w:val="-13"/>
        </w:rPr>
        <w:t xml:space="preserve"> </w:t>
      </w:r>
      <w:r>
        <w:t>to</w:t>
      </w:r>
      <w:r>
        <w:rPr>
          <w:spacing w:val="-10"/>
        </w:rPr>
        <w:t xml:space="preserve"> </w:t>
      </w:r>
      <w:r>
        <w:t>discuss</w:t>
      </w:r>
      <w:r>
        <w:rPr>
          <w:spacing w:val="-11"/>
        </w:rPr>
        <w:t xml:space="preserve"> </w:t>
      </w:r>
      <w:r>
        <w:t>whether</w:t>
      </w:r>
      <w:r>
        <w:rPr>
          <w:spacing w:val="-11"/>
        </w:rPr>
        <w:t xml:space="preserve"> </w:t>
      </w:r>
      <w:r>
        <w:t>they</w:t>
      </w:r>
      <w:r>
        <w:rPr>
          <w:spacing w:val="-13"/>
        </w:rPr>
        <w:t xml:space="preserve"> </w:t>
      </w:r>
      <w:r>
        <w:t>would</w:t>
      </w:r>
      <w:r>
        <w:rPr>
          <w:spacing w:val="-12"/>
        </w:rPr>
        <w:t xml:space="preserve"> </w:t>
      </w:r>
      <w:r>
        <w:t>prefer</w:t>
      </w:r>
      <w:r>
        <w:rPr>
          <w:spacing w:val="-11"/>
        </w:rPr>
        <w:t xml:space="preserve"> </w:t>
      </w:r>
      <w:r>
        <w:t>the</w:t>
      </w:r>
      <w:r>
        <w:rPr>
          <w:spacing w:val="-11"/>
        </w:rPr>
        <w:t xml:space="preserve"> </w:t>
      </w:r>
      <w:r>
        <w:t>scope</w:t>
      </w:r>
      <w:r>
        <w:rPr>
          <w:spacing w:val="-13"/>
        </w:rPr>
        <w:t xml:space="preserve"> </w:t>
      </w:r>
      <w:r>
        <w:t>of</w:t>
      </w:r>
      <w:r>
        <w:rPr>
          <w:spacing w:val="-12"/>
        </w:rPr>
        <w:t xml:space="preserve"> </w:t>
      </w:r>
      <w:r>
        <w:t>the</w:t>
      </w:r>
      <w:r>
        <w:rPr>
          <w:spacing w:val="-13"/>
        </w:rPr>
        <w:t xml:space="preserve"> </w:t>
      </w:r>
      <w:r>
        <w:t>request</w:t>
      </w:r>
      <w:r>
        <w:rPr>
          <w:spacing w:val="-11"/>
        </w:rPr>
        <w:t xml:space="preserve"> </w:t>
      </w:r>
      <w:r>
        <w:t>to</w:t>
      </w:r>
      <w:r>
        <w:rPr>
          <w:spacing w:val="-10"/>
        </w:rPr>
        <w:t xml:space="preserve"> </w:t>
      </w:r>
      <w:r>
        <w:t>be</w:t>
      </w:r>
      <w:r>
        <w:rPr>
          <w:spacing w:val="-13"/>
        </w:rPr>
        <w:t xml:space="preserve"> </w:t>
      </w:r>
      <w:r>
        <w:t>modified so that, for example, it would cost less than the appropriate limit.</w:t>
      </w:r>
    </w:p>
    <w:p w14:paraId="55AFBE6D" w14:textId="77777777" w:rsidR="007F0CFD" w:rsidRDefault="007F0CFD">
      <w:pPr>
        <w:pStyle w:val="BodyText"/>
        <w:spacing w:before="135"/>
      </w:pPr>
    </w:p>
    <w:p w14:paraId="522950EF" w14:textId="77777777" w:rsidR="007F0CFD" w:rsidRDefault="00AE6C50">
      <w:pPr>
        <w:pStyle w:val="BodyText"/>
        <w:spacing w:line="360" w:lineRule="auto"/>
        <w:ind w:left="1800" w:right="1435"/>
        <w:jc w:val="both"/>
      </w:pPr>
      <w:r>
        <w:t>Where</w:t>
      </w:r>
      <w:r>
        <w:rPr>
          <w:spacing w:val="-6"/>
        </w:rPr>
        <w:t xml:space="preserve"> </w:t>
      </w:r>
      <w:r>
        <w:t>two</w:t>
      </w:r>
      <w:r>
        <w:rPr>
          <w:spacing w:val="-5"/>
        </w:rPr>
        <w:t xml:space="preserve"> </w:t>
      </w:r>
      <w:r>
        <w:t>or</w:t>
      </w:r>
      <w:r>
        <w:rPr>
          <w:spacing w:val="-7"/>
        </w:rPr>
        <w:t xml:space="preserve"> </w:t>
      </w:r>
      <w:r>
        <w:t>more</w:t>
      </w:r>
      <w:r>
        <w:rPr>
          <w:spacing w:val="-6"/>
        </w:rPr>
        <w:t xml:space="preserve"> </w:t>
      </w:r>
      <w:r>
        <w:t>requests</w:t>
      </w:r>
      <w:r>
        <w:rPr>
          <w:spacing w:val="-4"/>
        </w:rPr>
        <w:t xml:space="preserve"> </w:t>
      </w:r>
      <w:r>
        <w:t>are</w:t>
      </w:r>
      <w:r>
        <w:rPr>
          <w:spacing w:val="-9"/>
        </w:rPr>
        <w:t xml:space="preserve"> </w:t>
      </w:r>
      <w:r>
        <w:t>made</w:t>
      </w:r>
      <w:r>
        <w:rPr>
          <w:spacing w:val="-4"/>
        </w:rPr>
        <w:t xml:space="preserve"> </w:t>
      </w:r>
      <w:r>
        <w:t>to</w:t>
      </w:r>
      <w:r>
        <w:rPr>
          <w:spacing w:val="-5"/>
        </w:rPr>
        <w:t xml:space="preserve"> </w:t>
      </w:r>
      <w:r>
        <w:t>the</w:t>
      </w:r>
      <w:r>
        <w:rPr>
          <w:spacing w:val="-4"/>
        </w:rPr>
        <w:t xml:space="preserve"> </w:t>
      </w:r>
      <w:proofErr w:type="gramStart"/>
      <w:r>
        <w:t>School</w:t>
      </w:r>
      <w:proofErr w:type="gramEnd"/>
      <w:r>
        <w:rPr>
          <w:spacing w:val="-4"/>
        </w:rPr>
        <w:t xml:space="preserve"> </w:t>
      </w:r>
      <w:r>
        <w:t>by</w:t>
      </w:r>
      <w:r>
        <w:rPr>
          <w:spacing w:val="-4"/>
        </w:rPr>
        <w:t xml:space="preserve"> </w:t>
      </w:r>
      <w:r>
        <w:t>different</w:t>
      </w:r>
      <w:r>
        <w:rPr>
          <w:spacing w:val="-4"/>
        </w:rPr>
        <w:t xml:space="preserve"> </w:t>
      </w:r>
      <w:r>
        <w:t>people</w:t>
      </w:r>
      <w:r>
        <w:rPr>
          <w:spacing w:val="-7"/>
        </w:rPr>
        <w:t xml:space="preserve"> </w:t>
      </w:r>
      <w:r>
        <w:t>who</w:t>
      </w:r>
      <w:r>
        <w:rPr>
          <w:spacing w:val="-6"/>
        </w:rPr>
        <w:t xml:space="preserve"> </w:t>
      </w:r>
      <w:r>
        <w:t>appear</w:t>
      </w:r>
      <w:r>
        <w:rPr>
          <w:spacing w:val="-4"/>
        </w:rPr>
        <w:t xml:space="preserve"> </w:t>
      </w:r>
      <w:r>
        <w:t>to</w:t>
      </w:r>
      <w:r>
        <w:rPr>
          <w:spacing w:val="-3"/>
        </w:rPr>
        <w:t xml:space="preserve"> </w:t>
      </w:r>
      <w:r>
        <w:t>be</w:t>
      </w:r>
      <w:r>
        <w:rPr>
          <w:spacing w:val="-6"/>
        </w:rPr>
        <w:t xml:space="preserve"> </w:t>
      </w:r>
      <w:r>
        <w:t>acting together or as part of a campaign, the estimated cost</w:t>
      </w:r>
      <w:r>
        <w:rPr>
          <w:spacing w:val="-1"/>
        </w:rPr>
        <w:t xml:space="preserve"> </w:t>
      </w:r>
      <w:r>
        <w:t>of complying with any of the requests</w:t>
      </w:r>
      <w:r>
        <w:rPr>
          <w:spacing w:val="-1"/>
        </w:rPr>
        <w:t xml:space="preserve"> </w:t>
      </w:r>
      <w:r>
        <w:t>may be taken to be the estimated total cost of complying with them all.</w:t>
      </w:r>
    </w:p>
    <w:p w14:paraId="1612CBE6" w14:textId="77777777" w:rsidR="007F0CFD" w:rsidRDefault="007F0CFD">
      <w:pPr>
        <w:pStyle w:val="BodyText"/>
        <w:spacing w:before="134"/>
      </w:pPr>
    </w:p>
    <w:p w14:paraId="6A24FFAF" w14:textId="77777777" w:rsidR="007F0CFD" w:rsidRDefault="00AE6C50">
      <w:pPr>
        <w:pStyle w:val="Heading1"/>
        <w:numPr>
          <w:ilvl w:val="1"/>
          <w:numId w:val="11"/>
        </w:numPr>
        <w:tabs>
          <w:tab w:val="left" w:pos="2229"/>
        </w:tabs>
        <w:ind w:left="2229" w:hanging="429"/>
        <w:jc w:val="both"/>
        <w:rPr>
          <w:u w:val="none"/>
        </w:rPr>
      </w:pPr>
      <w:r>
        <w:t>Time</w:t>
      </w:r>
      <w:r>
        <w:rPr>
          <w:spacing w:val="-5"/>
        </w:rPr>
        <w:t xml:space="preserve"> </w:t>
      </w:r>
      <w:r>
        <w:rPr>
          <w:spacing w:val="-2"/>
        </w:rPr>
        <w:t>Limits</w:t>
      </w:r>
    </w:p>
    <w:p w14:paraId="2871C134" w14:textId="0812B37F" w:rsidR="007F0CFD" w:rsidRDefault="00AE6C50">
      <w:pPr>
        <w:pStyle w:val="BodyText"/>
        <w:spacing w:before="135" w:line="360" w:lineRule="auto"/>
        <w:ind w:left="1800" w:right="1432"/>
        <w:jc w:val="both"/>
      </w:pPr>
      <w:r>
        <w:t>Compliance with</w:t>
      </w:r>
      <w:r>
        <w:rPr>
          <w:spacing w:val="-1"/>
        </w:rPr>
        <w:t xml:space="preserve"> </w:t>
      </w:r>
      <w:r>
        <w:t>a</w:t>
      </w:r>
      <w:r>
        <w:rPr>
          <w:spacing w:val="-1"/>
        </w:rPr>
        <w:t xml:space="preserve"> </w:t>
      </w:r>
      <w:r>
        <w:t>request</w:t>
      </w:r>
      <w:r>
        <w:rPr>
          <w:spacing w:val="-3"/>
        </w:rPr>
        <w:t xml:space="preserve"> </w:t>
      </w:r>
      <w:r>
        <w:t>must be</w:t>
      </w:r>
      <w:r>
        <w:rPr>
          <w:spacing w:val="-1"/>
        </w:rPr>
        <w:t xml:space="preserve"> </w:t>
      </w:r>
      <w:r>
        <w:t>prompt</w:t>
      </w:r>
      <w:r>
        <w:rPr>
          <w:spacing w:val="-1"/>
        </w:rPr>
        <w:t xml:space="preserve"> </w:t>
      </w:r>
      <w:r>
        <w:t>and</w:t>
      </w:r>
      <w:r>
        <w:rPr>
          <w:spacing w:val="-2"/>
        </w:rPr>
        <w:t xml:space="preserve"> </w:t>
      </w:r>
      <w:r>
        <w:t>within</w:t>
      </w:r>
      <w:r>
        <w:rPr>
          <w:spacing w:val="-3"/>
        </w:rPr>
        <w:t xml:space="preserve"> </w:t>
      </w:r>
      <w:r>
        <w:t>the</w:t>
      </w:r>
      <w:r>
        <w:rPr>
          <w:spacing w:val="-1"/>
        </w:rPr>
        <w:t xml:space="preserve"> </w:t>
      </w:r>
      <w:r>
        <w:t>time</w:t>
      </w:r>
      <w:r>
        <w:rPr>
          <w:spacing w:val="-1"/>
        </w:rPr>
        <w:t xml:space="preserve"> </w:t>
      </w:r>
      <w:r>
        <w:t>limit</w:t>
      </w:r>
      <w:r>
        <w:rPr>
          <w:spacing w:val="-1"/>
        </w:rPr>
        <w:t xml:space="preserve"> </w:t>
      </w:r>
      <w:r>
        <w:t>of</w:t>
      </w:r>
      <w:r>
        <w:rPr>
          <w:spacing w:val="-3"/>
        </w:rPr>
        <w:t xml:space="preserve"> </w:t>
      </w:r>
      <w:r>
        <w:t>20</w:t>
      </w:r>
      <w:r>
        <w:rPr>
          <w:spacing w:val="-1"/>
        </w:rPr>
        <w:t xml:space="preserve"> </w:t>
      </w:r>
      <w:r>
        <w:t>school</w:t>
      </w:r>
      <w:r>
        <w:rPr>
          <w:spacing w:val="-3"/>
        </w:rPr>
        <w:t xml:space="preserve"> </w:t>
      </w:r>
      <w:r>
        <w:t>days</w:t>
      </w:r>
      <w:r>
        <w:rPr>
          <w:spacing w:val="-1"/>
        </w:rPr>
        <w:t xml:space="preserve"> </w:t>
      </w:r>
      <w:r>
        <w:t>(this</w:t>
      </w:r>
      <w:r>
        <w:rPr>
          <w:spacing w:val="-1"/>
        </w:rPr>
        <w:t xml:space="preserve"> </w:t>
      </w:r>
      <w:r>
        <w:t>does not</w:t>
      </w:r>
      <w:r>
        <w:rPr>
          <w:spacing w:val="-1"/>
        </w:rPr>
        <w:t xml:space="preserve"> </w:t>
      </w:r>
      <w:r>
        <w:t>include</w:t>
      </w:r>
      <w:r>
        <w:rPr>
          <w:spacing w:val="-1"/>
        </w:rPr>
        <w:t xml:space="preserve"> </w:t>
      </w:r>
      <w:r>
        <w:t>the</w:t>
      </w:r>
      <w:r>
        <w:rPr>
          <w:spacing w:val="-3"/>
        </w:rPr>
        <w:t xml:space="preserve"> </w:t>
      </w:r>
      <w:r>
        <w:t>school</w:t>
      </w:r>
      <w:r>
        <w:rPr>
          <w:spacing w:val="-1"/>
        </w:rPr>
        <w:t xml:space="preserve"> </w:t>
      </w:r>
      <w:r>
        <w:t>holidays</w:t>
      </w:r>
      <w:r>
        <w:rPr>
          <w:spacing w:val="-1"/>
        </w:rPr>
        <w:t xml:space="preserve"> </w:t>
      </w:r>
      <w:r>
        <w:t>or</w:t>
      </w:r>
      <w:r>
        <w:rPr>
          <w:spacing w:val="-3"/>
        </w:rPr>
        <w:t xml:space="preserve"> </w:t>
      </w:r>
      <w:r>
        <w:t>weekends)</w:t>
      </w:r>
      <w:r>
        <w:rPr>
          <w:spacing w:val="-3"/>
        </w:rPr>
        <w:t xml:space="preserve"> </w:t>
      </w:r>
      <w:r>
        <w:t>or</w:t>
      </w:r>
      <w:r>
        <w:rPr>
          <w:spacing w:val="-3"/>
        </w:rPr>
        <w:t xml:space="preserve"> </w:t>
      </w:r>
      <w:r>
        <w:t>60</w:t>
      </w:r>
      <w:r>
        <w:rPr>
          <w:spacing w:val="-3"/>
        </w:rPr>
        <w:t xml:space="preserve"> </w:t>
      </w:r>
      <w:r>
        <w:t>working</w:t>
      </w:r>
      <w:r>
        <w:rPr>
          <w:spacing w:val="-2"/>
        </w:rPr>
        <w:t xml:space="preserve"> </w:t>
      </w:r>
      <w:r>
        <w:t>days</w:t>
      </w:r>
      <w:r>
        <w:rPr>
          <w:spacing w:val="-1"/>
        </w:rPr>
        <w:t xml:space="preserve"> </w:t>
      </w:r>
      <w:r>
        <w:t>if</w:t>
      </w:r>
      <w:r>
        <w:rPr>
          <w:spacing w:val="-4"/>
        </w:rPr>
        <w:t xml:space="preserve"> </w:t>
      </w:r>
      <w:r>
        <w:t>this</w:t>
      </w:r>
      <w:r>
        <w:rPr>
          <w:spacing w:val="-1"/>
        </w:rPr>
        <w:t xml:space="preserve"> </w:t>
      </w:r>
      <w:r>
        <w:t>is</w:t>
      </w:r>
      <w:r>
        <w:rPr>
          <w:spacing w:val="-1"/>
        </w:rPr>
        <w:t xml:space="preserve"> </w:t>
      </w:r>
      <w:r>
        <w:t>shorter. ‘School’</w:t>
      </w:r>
      <w:r>
        <w:rPr>
          <w:spacing w:val="-1"/>
        </w:rPr>
        <w:t xml:space="preserve"> </w:t>
      </w:r>
      <w:r>
        <w:t>days</w:t>
      </w:r>
      <w:r>
        <w:rPr>
          <w:spacing w:val="-1"/>
        </w:rPr>
        <w:t xml:space="preserve"> </w:t>
      </w:r>
      <w:proofErr w:type="gramStart"/>
      <w:r>
        <w:t>is</w:t>
      </w:r>
      <w:proofErr w:type="gramEnd"/>
      <w:r>
        <w:t xml:space="preserve"> defined by the ICO as any day on which there is a </w:t>
      </w:r>
      <w:proofErr w:type="gramStart"/>
      <w:r>
        <w:t>session</w:t>
      </w:r>
      <w:proofErr w:type="gramEnd"/>
      <w:r>
        <w:t xml:space="preserve"> and the pupils</w:t>
      </w:r>
      <w:r>
        <w:rPr>
          <w:color w:val="000000"/>
          <w:highlight w:val="yellow"/>
        </w:rPr>
        <w:t>/</w:t>
      </w:r>
      <w:proofErr w:type="gramStart"/>
      <w:r w:rsidR="009F12D5">
        <w:rPr>
          <w:color w:val="000000"/>
        </w:rPr>
        <w:t>student</w:t>
      </w:r>
      <w:proofErr w:type="gramEnd"/>
      <w:r>
        <w:rPr>
          <w:color w:val="000000"/>
        </w:rPr>
        <w:t xml:space="preserve"> are in attendance. Failure to comply could result in a complaint by the requester to the ICO. The response time starts counting as the first day from the next working day after the request is received</w:t>
      </w:r>
      <w:r>
        <w:rPr>
          <w:color w:val="000000"/>
          <w:spacing w:val="-1"/>
        </w:rPr>
        <w:t xml:space="preserve"> </w:t>
      </w:r>
      <w:r>
        <w:rPr>
          <w:color w:val="000000"/>
        </w:rPr>
        <w:t>(so if</w:t>
      </w:r>
      <w:r>
        <w:rPr>
          <w:color w:val="000000"/>
          <w:spacing w:val="-1"/>
        </w:rPr>
        <w:t xml:space="preserve"> </w:t>
      </w:r>
      <w:r>
        <w:rPr>
          <w:color w:val="000000"/>
        </w:rPr>
        <w:t>a</w:t>
      </w:r>
      <w:r>
        <w:rPr>
          <w:color w:val="000000"/>
          <w:spacing w:val="-1"/>
        </w:rPr>
        <w:t xml:space="preserve"> </w:t>
      </w:r>
      <w:r>
        <w:rPr>
          <w:color w:val="000000"/>
        </w:rPr>
        <w:t>request</w:t>
      </w:r>
      <w:r>
        <w:rPr>
          <w:color w:val="000000"/>
          <w:spacing w:val="-1"/>
        </w:rPr>
        <w:t xml:space="preserve"> </w:t>
      </w:r>
      <w:r>
        <w:rPr>
          <w:color w:val="000000"/>
        </w:rPr>
        <w:t>was</w:t>
      </w:r>
      <w:r>
        <w:rPr>
          <w:color w:val="000000"/>
          <w:spacing w:val="-1"/>
        </w:rPr>
        <w:t xml:space="preserve"> </w:t>
      </w:r>
      <w:r>
        <w:rPr>
          <w:color w:val="000000"/>
        </w:rPr>
        <w:t>received</w:t>
      </w:r>
      <w:r>
        <w:rPr>
          <w:color w:val="000000"/>
          <w:spacing w:val="-1"/>
        </w:rPr>
        <w:t xml:space="preserve"> </w:t>
      </w:r>
      <w:r>
        <w:rPr>
          <w:color w:val="000000"/>
        </w:rPr>
        <w:t>on</w:t>
      </w:r>
      <w:r>
        <w:rPr>
          <w:color w:val="000000"/>
          <w:spacing w:val="-1"/>
        </w:rPr>
        <w:t xml:space="preserve"> </w:t>
      </w:r>
      <w:r>
        <w:rPr>
          <w:color w:val="000000"/>
        </w:rPr>
        <w:t>Monday</w:t>
      </w:r>
      <w:r>
        <w:rPr>
          <w:color w:val="000000"/>
          <w:spacing w:val="-1"/>
        </w:rPr>
        <w:t xml:space="preserve"> </w:t>
      </w:r>
      <w:r>
        <w:rPr>
          <w:color w:val="000000"/>
        </w:rPr>
        <w:t>6</w:t>
      </w:r>
      <w:r>
        <w:rPr>
          <w:color w:val="000000"/>
          <w:vertAlign w:val="superscript"/>
        </w:rPr>
        <w:t>th</w:t>
      </w:r>
      <w:r>
        <w:rPr>
          <w:color w:val="000000"/>
          <w:spacing w:val="-2"/>
        </w:rPr>
        <w:t xml:space="preserve"> </w:t>
      </w:r>
      <w:r>
        <w:rPr>
          <w:color w:val="000000"/>
        </w:rPr>
        <w:t>October</w:t>
      </w:r>
      <w:r>
        <w:rPr>
          <w:color w:val="000000"/>
          <w:spacing w:val="-1"/>
        </w:rPr>
        <w:t xml:space="preserve"> </w:t>
      </w:r>
      <w:r>
        <w:rPr>
          <w:color w:val="000000"/>
        </w:rPr>
        <w:t>the</w:t>
      </w:r>
      <w:r>
        <w:rPr>
          <w:color w:val="000000"/>
          <w:spacing w:val="-1"/>
        </w:rPr>
        <w:t xml:space="preserve"> </w:t>
      </w:r>
      <w:r>
        <w:rPr>
          <w:color w:val="000000"/>
        </w:rPr>
        <w:t>time</w:t>
      </w:r>
      <w:r>
        <w:rPr>
          <w:color w:val="000000"/>
          <w:spacing w:val="-1"/>
        </w:rPr>
        <w:t xml:space="preserve"> </w:t>
      </w:r>
      <w:r>
        <w:rPr>
          <w:color w:val="000000"/>
        </w:rPr>
        <w:t>limit</w:t>
      </w:r>
      <w:r>
        <w:rPr>
          <w:color w:val="000000"/>
          <w:spacing w:val="-1"/>
        </w:rPr>
        <w:t xml:space="preserve"> </w:t>
      </w:r>
      <w:r>
        <w:rPr>
          <w:color w:val="000000"/>
        </w:rPr>
        <w:t>would</w:t>
      </w:r>
      <w:r>
        <w:rPr>
          <w:color w:val="000000"/>
          <w:spacing w:val="-3"/>
        </w:rPr>
        <w:t xml:space="preserve"> </w:t>
      </w:r>
      <w:r>
        <w:rPr>
          <w:color w:val="000000"/>
        </w:rPr>
        <w:t>start</w:t>
      </w:r>
      <w:r>
        <w:rPr>
          <w:color w:val="000000"/>
          <w:spacing w:val="-1"/>
        </w:rPr>
        <w:t xml:space="preserve"> </w:t>
      </w:r>
      <w:r>
        <w:rPr>
          <w:color w:val="000000"/>
        </w:rPr>
        <w:t>from the next</w:t>
      </w:r>
      <w:r>
        <w:rPr>
          <w:color w:val="000000"/>
          <w:spacing w:val="-8"/>
        </w:rPr>
        <w:t xml:space="preserve"> </w:t>
      </w:r>
      <w:r>
        <w:rPr>
          <w:color w:val="000000"/>
        </w:rPr>
        <w:t>working</w:t>
      </w:r>
      <w:r>
        <w:rPr>
          <w:color w:val="000000"/>
          <w:spacing w:val="-10"/>
        </w:rPr>
        <w:t xml:space="preserve"> </w:t>
      </w:r>
      <w:r>
        <w:rPr>
          <w:color w:val="000000"/>
        </w:rPr>
        <w:t>day,</w:t>
      </w:r>
      <w:r>
        <w:rPr>
          <w:color w:val="000000"/>
          <w:spacing w:val="-9"/>
        </w:rPr>
        <w:t xml:space="preserve"> </w:t>
      </w:r>
      <w:r>
        <w:rPr>
          <w:color w:val="000000"/>
        </w:rPr>
        <w:t>the</w:t>
      </w:r>
      <w:r>
        <w:rPr>
          <w:color w:val="000000"/>
          <w:spacing w:val="-11"/>
        </w:rPr>
        <w:t xml:space="preserve"> </w:t>
      </w:r>
      <w:r>
        <w:rPr>
          <w:color w:val="000000"/>
        </w:rPr>
        <w:t>7</w:t>
      </w:r>
      <w:r>
        <w:rPr>
          <w:color w:val="000000"/>
          <w:vertAlign w:val="superscript"/>
        </w:rPr>
        <w:t>th</w:t>
      </w:r>
      <w:r>
        <w:rPr>
          <w:color w:val="000000"/>
          <w:spacing w:val="-8"/>
        </w:rPr>
        <w:t xml:space="preserve"> </w:t>
      </w:r>
      <w:r>
        <w:rPr>
          <w:color w:val="000000"/>
        </w:rPr>
        <w:t>October).Where</w:t>
      </w:r>
      <w:r>
        <w:rPr>
          <w:color w:val="000000"/>
          <w:spacing w:val="-8"/>
        </w:rPr>
        <w:t xml:space="preserve"> </w:t>
      </w:r>
      <w:r>
        <w:rPr>
          <w:color w:val="000000"/>
        </w:rPr>
        <w:t>the</w:t>
      </w:r>
      <w:r>
        <w:rPr>
          <w:color w:val="000000"/>
          <w:spacing w:val="-9"/>
        </w:rPr>
        <w:t xml:space="preserve"> </w:t>
      </w:r>
      <w:r>
        <w:rPr>
          <w:color w:val="000000"/>
        </w:rPr>
        <w:t>School</w:t>
      </w:r>
      <w:r>
        <w:rPr>
          <w:color w:val="000000"/>
          <w:spacing w:val="-9"/>
        </w:rPr>
        <w:t xml:space="preserve"> </w:t>
      </w:r>
      <w:r>
        <w:rPr>
          <w:color w:val="000000"/>
        </w:rPr>
        <w:t>has</w:t>
      </w:r>
      <w:r>
        <w:rPr>
          <w:color w:val="000000"/>
          <w:spacing w:val="-9"/>
        </w:rPr>
        <w:t xml:space="preserve"> </w:t>
      </w:r>
      <w:r>
        <w:rPr>
          <w:color w:val="000000"/>
        </w:rPr>
        <w:t>asked</w:t>
      </w:r>
      <w:r>
        <w:rPr>
          <w:color w:val="000000"/>
          <w:spacing w:val="-10"/>
        </w:rPr>
        <w:t xml:space="preserve"> </w:t>
      </w:r>
      <w:r>
        <w:rPr>
          <w:color w:val="000000"/>
        </w:rPr>
        <w:t>the</w:t>
      </w:r>
      <w:r>
        <w:rPr>
          <w:color w:val="000000"/>
          <w:spacing w:val="-8"/>
        </w:rPr>
        <w:t xml:space="preserve"> </w:t>
      </w:r>
      <w:r>
        <w:rPr>
          <w:color w:val="000000"/>
        </w:rPr>
        <w:t>enquirer</w:t>
      </w:r>
      <w:r>
        <w:rPr>
          <w:color w:val="000000"/>
          <w:spacing w:val="-9"/>
        </w:rPr>
        <w:t xml:space="preserve"> </w:t>
      </w:r>
      <w:r>
        <w:rPr>
          <w:color w:val="000000"/>
        </w:rPr>
        <w:t>for</w:t>
      </w:r>
      <w:r>
        <w:rPr>
          <w:color w:val="000000"/>
          <w:spacing w:val="-12"/>
        </w:rPr>
        <w:t xml:space="preserve"> </w:t>
      </w:r>
      <w:r>
        <w:rPr>
          <w:color w:val="000000"/>
        </w:rPr>
        <w:t>more</w:t>
      </w:r>
      <w:r>
        <w:rPr>
          <w:color w:val="000000"/>
          <w:spacing w:val="-9"/>
        </w:rPr>
        <w:t xml:space="preserve"> </w:t>
      </w:r>
      <w:r>
        <w:rPr>
          <w:color w:val="000000"/>
        </w:rPr>
        <w:t>information to enable it to answer, the 20 school days start time begins when this further information has been received.</w:t>
      </w:r>
    </w:p>
    <w:p w14:paraId="2F0DBF8F" w14:textId="77777777" w:rsidR="007F0CFD" w:rsidRDefault="007F0CFD">
      <w:pPr>
        <w:pStyle w:val="BodyText"/>
        <w:spacing w:before="133"/>
      </w:pPr>
    </w:p>
    <w:p w14:paraId="3D7A985B" w14:textId="77777777" w:rsidR="007F0CFD" w:rsidRDefault="00AE6C50">
      <w:pPr>
        <w:pStyle w:val="BodyText"/>
        <w:ind w:left="1800"/>
        <w:jc w:val="both"/>
      </w:pPr>
      <w:r>
        <w:t>If</w:t>
      </w:r>
      <w:r>
        <w:rPr>
          <w:spacing w:val="-6"/>
        </w:rPr>
        <w:t xml:space="preserve"> </w:t>
      </w:r>
      <w:r>
        <w:t>some</w:t>
      </w:r>
      <w:r>
        <w:rPr>
          <w:spacing w:val="-3"/>
        </w:rPr>
        <w:t xml:space="preserve"> </w:t>
      </w:r>
      <w:r>
        <w:t>information</w:t>
      </w:r>
      <w:r>
        <w:rPr>
          <w:spacing w:val="-4"/>
        </w:rPr>
        <w:t xml:space="preserve"> </w:t>
      </w:r>
      <w:r>
        <w:t>is</w:t>
      </w:r>
      <w:r>
        <w:rPr>
          <w:spacing w:val="-5"/>
        </w:rPr>
        <w:t xml:space="preserve"> </w:t>
      </w:r>
      <w:r>
        <w:t>exempt</w:t>
      </w:r>
      <w:r>
        <w:rPr>
          <w:spacing w:val="-3"/>
        </w:rPr>
        <w:t xml:space="preserve"> </w:t>
      </w:r>
      <w:r>
        <w:t>this</w:t>
      </w:r>
      <w:r>
        <w:rPr>
          <w:spacing w:val="-6"/>
        </w:rPr>
        <w:t xml:space="preserve"> </w:t>
      </w:r>
      <w:r>
        <w:t>will</w:t>
      </w:r>
      <w:r>
        <w:rPr>
          <w:spacing w:val="-4"/>
        </w:rPr>
        <w:t xml:space="preserve"> </w:t>
      </w:r>
      <w:r>
        <w:t>be</w:t>
      </w:r>
      <w:r>
        <w:rPr>
          <w:spacing w:val="-3"/>
        </w:rPr>
        <w:t xml:space="preserve"> </w:t>
      </w:r>
      <w:r>
        <w:t>detailed</w:t>
      </w:r>
      <w:r>
        <w:rPr>
          <w:spacing w:val="-3"/>
        </w:rPr>
        <w:t xml:space="preserve"> </w:t>
      </w:r>
      <w:r>
        <w:t>in</w:t>
      </w:r>
      <w:r>
        <w:rPr>
          <w:spacing w:val="-6"/>
        </w:rPr>
        <w:t xml:space="preserve"> </w:t>
      </w:r>
      <w:r>
        <w:t>the</w:t>
      </w:r>
      <w:r>
        <w:rPr>
          <w:spacing w:val="-3"/>
        </w:rPr>
        <w:t xml:space="preserve"> </w:t>
      </w:r>
      <w:proofErr w:type="gramStart"/>
      <w:r>
        <w:t>School’s</w:t>
      </w:r>
      <w:proofErr w:type="gramEnd"/>
      <w:r>
        <w:rPr>
          <w:spacing w:val="-6"/>
        </w:rPr>
        <w:t xml:space="preserve"> </w:t>
      </w:r>
      <w:r>
        <w:rPr>
          <w:spacing w:val="-2"/>
        </w:rPr>
        <w:t>response.</w:t>
      </w:r>
    </w:p>
    <w:p w14:paraId="2333B8DF" w14:textId="77777777" w:rsidR="007F0CFD" w:rsidRDefault="007F0CFD">
      <w:pPr>
        <w:pStyle w:val="BodyText"/>
      </w:pPr>
    </w:p>
    <w:p w14:paraId="12480660" w14:textId="77777777" w:rsidR="007F0CFD" w:rsidRDefault="007F0CFD">
      <w:pPr>
        <w:pStyle w:val="BodyText"/>
        <w:spacing w:before="1"/>
      </w:pPr>
    </w:p>
    <w:p w14:paraId="70294FAA" w14:textId="77777777" w:rsidR="007F0CFD" w:rsidRDefault="00AE6C50">
      <w:pPr>
        <w:pStyle w:val="BodyText"/>
        <w:spacing w:line="360" w:lineRule="auto"/>
        <w:ind w:left="1800" w:right="1442"/>
        <w:jc w:val="both"/>
      </w:pPr>
      <w:r>
        <w:t xml:space="preserve">If a qualified exemption applies and the </w:t>
      </w:r>
      <w:proofErr w:type="gramStart"/>
      <w:r>
        <w:t>School</w:t>
      </w:r>
      <w:proofErr w:type="gramEnd"/>
      <w:r>
        <w:t xml:space="preserve"> </w:t>
      </w:r>
      <w:proofErr w:type="gramStart"/>
      <w:r>
        <w:t>need</w:t>
      </w:r>
      <w:proofErr w:type="gramEnd"/>
      <w:r>
        <w:t xml:space="preserve"> more time to consider the public interest test,</w:t>
      </w:r>
      <w:r>
        <w:rPr>
          <w:spacing w:val="28"/>
        </w:rPr>
        <w:t xml:space="preserve"> </w:t>
      </w:r>
      <w:r>
        <w:t>the</w:t>
      </w:r>
      <w:r>
        <w:rPr>
          <w:spacing w:val="28"/>
        </w:rPr>
        <w:t xml:space="preserve"> </w:t>
      </w:r>
      <w:proofErr w:type="gramStart"/>
      <w:r>
        <w:t>School</w:t>
      </w:r>
      <w:proofErr w:type="gramEnd"/>
      <w:r>
        <w:rPr>
          <w:spacing w:val="27"/>
        </w:rPr>
        <w:t xml:space="preserve"> </w:t>
      </w:r>
      <w:r>
        <w:t>will</w:t>
      </w:r>
      <w:r>
        <w:rPr>
          <w:spacing w:val="27"/>
        </w:rPr>
        <w:t xml:space="preserve"> </w:t>
      </w:r>
      <w:r>
        <w:t>reply</w:t>
      </w:r>
      <w:r>
        <w:rPr>
          <w:spacing w:val="25"/>
        </w:rPr>
        <w:t xml:space="preserve"> </w:t>
      </w:r>
      <w:r>
        <w:t>in</w:t>
      </w:r>
      <w:r>
        <w:rPr>
          <w:spacing w:val="26"/>
        </w:rPr>
        <w:t xml:space="preserve"> </w:t>
      </w:r>
      <w:r>
        <w:t>20</w:t>
      </w:r>
      <w:r>
        <w:rPr>
          <w:spacing w:val="28"/>
        </w:rPr>
        <w:t xml:space="preserve"> </w:t>
      </w:r>
      <w:r>
        <w:t>school</w:t>
      </w:r>
      <w:r>
        <w:rPr>
          <w:spacing w:val="27"/>
        </w:rPr>
        <w:t xml:space="preserve"> </w:t>
      </w:r>
      <w:r>
        <w:t>days</w:t>
      </w:r>
      <w:r>
        <w:rPr>
          <w:spacing w:val="28"/>
        </w:rPr>
        <w:t xml:space="preserve"> </w:t>
      </w:r>
      <w:r>
        <w:t>stating</w:t>
      </w:r>
      <w:r>
        <w:rPr>
          <w:spacing w:val="26"/>
        </w:rPr>
        <w:t xml:space="preserve"> </w:t>
      </w:r>
      <w:r>
        <w:t>that</w:t>
      </w:r>
      <w:r>
        <w:rPr>
          <w:spacing w:val="27"/>
        </w:rPr>
        <w:t xml:space="preserve"> </w:t>
      </w:r>
      <w:r>
        <w:t>an</w:t>
      </w:r>
      <w:r>
        <w:rPr>
          <w:spacing w:val="26"/>
        </w:rPr>
        <w:t xml:space="preserve"> </w:t>
      </w:r>
      <w:r>
        <w:t>exemption</w:t>
      </w:r>
      <w:r>
        <w:rPr>
          <w:spacing w:val="26"/>
        </w:rPr>
        <w:t xml:space="preserve"> </w:t>
      </w:r>
      <w:r>
        <w:t>applies</w:t>
      </w:r>
      <w:r>
        <w:rPr>
          <w:spacing w:val="25"/>
        </w:rPr>
        <w:t xml:space="preserve"> </w:t>
      </w:r>
      <w:r>
        <w:t>but</w:t>
      </w:r>
      <w:r>
        <w:rPr>
          <w:spacing w:val="28"/>
        </w:rPr>
        <w:t xml:space="preserve"> </w:t>
      </w:r>
      <w:proofErr w:type="gramStart"/>
      <w:r>
        <w:t>include</w:t>
      </w:r>
      <w:proofErr w:type="gramEnd"/>
      <w:r>
        <w:rPr>
          <w:spacing w:val="28"/>
        </w:rPr>
        <w:t xml:space="preserve"> </w:t>
      </w:r>
      <w:r>
        <w:t>an</w:t>
      </w:r>
    </w:p>
    <w:p w14:paraId="7BE20ED6" w14:textId="77777777" w:rsidR="007F0CFD" w:rsidRDefault="007F0CFD">
      <w:pPr>
        <w:pStyle w:val="BodyText"/>
        <w:spacing w:line="360" w:lineRule="auto"/>
        <w:jc w:val="both"/>
        <w:sectPr w:rsidR="007F0CFD">
          <w:pgSz w:w="11910" w:h="16840"/>
          <w:pgMar w:top="1380" w:right="0" w:bottom="940" w:left="0" w:header="0" w:footer="746" w:gutter="0"/>
          <w:cols w:space="720"/>
        </w:sectPr>
      </w:pPr>
    </w:p>
    <w:p w14:paraId="2A601F1B" w14:textId="77777777" w:rsidR="007F0CFD" w:rsidRDefault="00AE6C50">
      <w:pPr>
        <w:pStyle w:val="BodyText"/>
        <w:spacing w:before="41"/>
        <w:ind w:left="1800"/>
      </w:pPr>
      <w:r>
        <w:lastRenderedPageBreak/>
        <w:t>estimate</w:t>
      </w:r>
      <w:r>
        <w:rPr>
          <w:spacing w:val="3"/>
        </w:rPr>
        <w:t xml:space="preserve"> </w:t>
      </w:r>
      <w:r>
        <w:t>of</w:t>
      </w:r>
      <w:r>
        <w:rPr>
          <w:spacing w:val="2"/>
        </w:rPr>
        <w:t xml:space="preserve"> </w:t>
      </w:r>
      <w:r>
        <w:t>the</w:t>
      </w:r>
      <w:r>
        <w:rPr>
          <w:spacing w:val="2"/>
        </w:rPr>
        <w:t xml:space="preserve"> </w:t>
      </w:r>
      <w:r>
        <w:t>date</w:t>
      </w:r>
      <w:r>
        <w:rPr>
          <w:spacing w:val="4"/>
        </w:rPr>
        <w:t xml:space="preserve"> </w:t>
      </w:r>
      <w:r>
        <w:t>by</w:t>
      </w:r>
      <w:r>
        <w:rPr>
          <w:spacing w:val="3"/>
        </w:rPr>
        <w:t xml:space="preserve"> </w:t>
      </w:r>
      <w:r>
        <w:t>which</w:t>
      </w:r>
      <w:r>
        <w:rPr>
          <w:spacing w:val="4"/>
        </w:rPr>
        <w:t xml:space="preserve"> </w:t>
      </w:r>
      <w:r>
        <w:t>a</w:t>
      </w:r>
      <w:r>
        <w:rPr>
          <w:spacing w:val="4"/>
        </w:rPr>
        <w:t xml:space="preserve"> </w:t>
      </w:r>
      <w:r>
        <w:t>decision</w:t>
      </w:r>
      <w:r>
        <w:rPr>
          <w:spacing w:val="2"/>
        </w:rPr>
        <w:t xml:space="preserve"> </w:t>
      </w:r>
      <w:r>
        <w:t>on</w:t>
      </w:r>
      <w:r>
        <w:rPr>
          <w:spacing w:val="1"/>
        </w:rPr>
        <w:t xml:space="preserve"> </w:t>
      </w:r>
      <w:r>
        <w:t>the</w:t>
      </w:r>
      <w:r>
        <w:rPr>
          <w:spacing w:val="5"/>
        </w:rPr>
        <w:t xml:space="preserve"> </w:t>
      </w:r>
      <w:r>
        <w:t>public</w:t>
      </w:r>
      <w:r>
        <w:rPr>
          <w:spacing w:val="2"/>
        </w:rPr>
        <w:t xml:space="preserve"> </w:t>
      </w:r>
      <w:r>
        <w:t>interest</w:t>
      </w:r>
      <w:r>
        <w:rPr>
          <w:spacing w:val="6"/>
        </w:rPr>
        <w:t xml:space="preserve"> </w:t>
      </w:r>
      <w:r>
        <w:t>test</w:t>
      </w:r>
      <w:r>
        <w:rPr>
          <w:spacing w:val="3"/>
        </w:rPr>
        <w:t xml:space="preserve"> </w:t>
      </w:r>
      <w:r>
        <w:t>will</w:t>
      </w:r>
      <w:r>
        <w:rPr>
          <w:spacing w:val="4"/>
        </w:rPr>
        <w:t xml:space="preserve"> </w:t>
      </w:r>
      <w:r>
        <w:t>be</w:t>
      </w:r>
      <w:r>
        <w:rPr>
          <w:spacing w:val="3"/>
        </w:rPr>
        <w:t xml:space="preserve"> </w:t>
      </w:r>
      <w:r>
        <w:t>made.</w:t>
      </w:r>
      <w:r>
        <w:rPr>
          <w:spacing w:val="3"/>
        </w:rPr>
        <w:t xml:space="preserve"> </w:t>
      </w:r>
      <w:r>
        <w:t>This</w:t>
      </w:r>
      <w:r>
        <w:rPr>
          <w:spacing w:val="3"/>
        </w:rPr>
        <w:t xml:space="preserve"> </w:t>
      </w:r>
      <w:r>
        <w:t>should</w:t>
      </w:r>
      <w:r>
        <w:rPr>
          <w:spacing w:val="4"/>
        </w:rPr>
        <w:t xml:space="preserve"> </w:t>
      </w:r>
      <w:r>
        <w:rPr>
          <w:spacing w:val="-5"/>
        </w:rPr>
        <w:t>be</w:t>
      </w:r>
    </w:p>
    <w:p w14:paraId="44960FEC" w14:textId="77777777" w:rsidR="007F0CFD" w:rsidRDefault="00AE6C50">
      <w:pPr>
        <w:pStyle w:val="BodyText"/>
        <w:spacing w:before="135"/>
        <w:ind w:left="1800"/>
      </w:pPr>
      <w:r>
        <w:t>within</w:t>
      </w:r>
      <w:r>
        <w:rPr>
          <w:spacing w:val="-9"/>
        </w:rPr>
        <w:t xml:space="preserve"> </w:t>
      </w:r>
      <w:r>
        <w:t>a</w:t>
      </w:r>
      <w:r>
        <w:rPr>
          <w:spacing w:val="-7"/>
        </w:rPr>
        <w:t xml:space="preserve"> </w:t>
      </w:r>
      <w:r>
        <w:t>“reasonable”</w:t>
      </w:r>
      <w:r>
        <w:rPr>
          <w:spacing w:val="-4"/>
        </w:rPr>
        <w:t xml:space="preserve"> time.</w:t>
      </w:r>
    </w:p>
    <w:p w14:paraId="4BEDA4A7" w14:textId="77777777" w:rsidR="007F0CFD" w:rsidRDefault="007F0CFD">
      <w:pPr>
        <w:pStyle w:val="BodyText"/>
      </w:pPr>
    </w:p>
    <w:p w14:paraId="76D2854A" w14:textId="77777777" w:rsidR="007F0CFD" w:rsidRDefault="007F0CFD">
      <w:pPr>
        <w:pStyle w:val="BodyText"/>
      </w:pPr>
    </w:p>
    <w:p w14:paraId="055053EF" w14:textId="77777777" w:rsidR="007F0CFD" w:rsidRDefault="00AE6C50">
      <w:pPr>
        <w:pStyle w:val="BodyText"/>
        <w:spacing w:line="357" w:lineRule="auto"/>
        <w:ind w:left="1800" w:right="1492"/>
      </w:pPr>
      <w:r>
        <w:t xml:space="preserve">Where the School has notified the enquirer that a charge is to be made, the </w:t>
      </w:r>
      <w:proofErr w:type="gramStart"/>
      <w:r>
        <w:t>time period</w:t>
      </w:r>
      <w:proofErr w:type="gramEnd"/>
      <w:r>
        <w:t xml:space="preserve"> stops</w:t>
      </w:r>
      <w:r>
        <w:rPr>
          <w:spacing w:val="80"/>
        </w:rPr>
        <w:t xml:space="preserve"> </w:t>
      </w:r>
      <w:r>
        <w:t>until payment is received.</w:t>
      </w:r>
    </w:p>
    <w:p w14:paraId="75B0A899" w14:textId="77777777" w:rsidR="007F0CFD" w:rsidRDefault="007F0CFD">
      <w:pPr>
        <w:pStyle w:val="BodyText"/>
        <w:spacing w:before="139"/>
      </w:pPr>
    </w:p>
    <w:p w14:paraId="1540FF4E" w14:textId="77777777" w:rsidR="007F0CFD" w:rsidRDefault="00AE6C50">
      <w:pPr>
        <w:pStyle w:val="Heading1"/>
        <w:numPr>
          <w:ilvl w:val="1"/>
          <w:numId w:val="11"/>
        </w:numPr>
        <w:tabs>
          <w:tab w:val="left" w:pos="2229"/>
        </w:tabs>
        <w:ind w:left="2229" w:hanging="429"/>
        <w:rPr>
          <w:u w:val="none"/>
        </w:rPr>
      </w:pPr>
      <w:r>
        <w:t>Third</w:t>
      </w:r>
      <w:r>
        <w:rPr>
          <w:spacing w:val="-8"/>
        </w:rPr>
        <w:t xml:space="preserve"> </w:t>
      </w:r>
      <w:r>
        <w:t>Party</w:t>
      </w:r>
      <w:r>
        <w:rPr>
          <w:spacing w:val="-2"/>
        </w:rPr>
        <w:t xml:space="preserve"> </w:t>
      </w:r>
      <w:r>
        <w:rPr>
          <w:spacing w:val="-4"/>
        </w:rPr>
        <w:t>Data</w:t>
      </w:r>
    </w:p>
    <w:p w14:paraId="798F016A" w14:textId="77777777" w:rsidR="007F0CFD" w:rsidRDefault="00AE6C50">
      <w:pPr>
        <w:pStyle w:val="BodyText"/>
        <w:spacing w:before="134" w:line="360" w:lineRule="auto"/>
        <w:ind w:left="1800" w:right="1403"/>
      </w:pPr>
      <w:r>
        <w:t>Consultation</w:t>
      </w:r>
      <w:r>
        <w:rPr>
          <w:spacing w:val="-5"/>
        </w:rPr>
        <w:t xml:space="preserve"> </w:t>
      </w:r>
      <w:r>
        <w:t>of</w:t>
      </w:r>
      <w:r>
        <w:rPr>
          <w:spacing w:val="-2"/>
        </w:rPr>
        <w:t xml:space="preserve"> </w:t>
      </w:r>
      <w:r>
        <w:t>third</w:t>
      </w:r>
      <w:r>
        <w:rPr>
          <w:spacing w:val="-4"/>
        </w:rPr>
        <w:t xml:space="preserve"> </w:t>
      </w:r>
      <w:r>
        <w:t>parties</w:t>
      </w:r>
      <w:r>
        <w:rPr>
          <w:spacing w:val="-2"/>
        </w:rPr>
        <w:t xml:space="preserve"> </w:t>
      </w:r>
      <w:r>
        <w:t>may</w:t>
      </w:r>
      <w:r>
        <w:rPr>
          <w:spacing w:val="-2"/>
        </w:rPr>
        <w:t xml:space="preserve"> </w:t>
      </w:r>
      <w:r>
        <w:t>be</w:t>
      </w:r>
      <w:r>
        <w:rPr>
          <w:spacing w:val="-4"/>
        </w:rPr>
        <w:t xml:space="preserve"> </w:t>
      </w:r>
      <w:r>
        <w:t>required</w:t>
      </w:r>
      <w:r>
        <w:rPr>
          <w:spacing w:val="-3"/>
        </w:rPr>
        <w:t xml:space="preserve"> </w:t>
      </w:r>
      <w:r>
        <w:t>if</w:t>
      </w:r>
      <w:r>
        <w:rPr>
          <w:spacing w:val="-4"/>
        </w:rPr>
        <w:t xml:space="preserve"> </w:t>
      </w:r>
      <w:r>
        <w:t>their</w:t>
      </w:r>
      <w:r>
        <w:rPr>
          <w:spacing w:val="-2"/>
        </w:rPr>
        <w:t xml:space="preserve"> </w:t>
      </w:r>
      <w:r>
        <w:t>interests</w:t>
      </w:r>
      <w:r>
        <w:rPr>
          <w:spacing w:val="-2"/>
        </w:rPr>
        <w:t xml:space="preserve"> </w:t>
      </w:r>
      <w:r>
        <w:t>could</w:t>
      </w:r>
      <w:r>
        <w:rPr>
          <w:spacing w:val="-4"/>
        </w:rPr>
        <w:t xml:space="preserve"> </w:t>
      </w:r>
      <w:r>
        <w:t>be</w:t>
      </w:r>
      <w:r>
        <w:rPr>
          <w:spacing w:val="-2"/>
        </w:rPr>
        <w:t xml:space="preserve"> </w:t>
      </w:r>
      <w:r>
        <w:t>affected</w:t>
      </w:r>
      <w:r>
        <w:rPr>
          <w:spacing w:val="-6"/>
        </w:rPr>
        <w:t xml:space="preserve"> </w:t>
      </w:r>
      <w:r>
        <w:t>by</w:t>
      </w:r>
      <w:r>
        <w:rPr>
          <w:spacing w:val="-2"/>
        </w:rPr>
        <w:t xml:space="preserve"> </w:t>
      </w:r>
      <w:r>
        <w:t>release</w:t>
      </w:r>
      <w:r>
        <w:rPr>
          <w:spacing w:val="-4"/>
        </w:rPr>
        <w:t xml:space="preserve"> </w:t>
      </w:r>
      <w:r>
        <w:t>of</w:t>
      </w:r>
      <w:r>
        <w:rPr>
          <w:spacing w:val="-2"/>
        </w:rPr>
        <w:t xml:space="preserve"> </w:t>
      </w:r>
      <w:r>
        <w:t>the information requested and any such consultation may influence the decision.</w:t>
      </w:r>
    </w:p>
    <w:p w14:paraId="7E36348B" w14:textId="77777777" w:rsidR="007F0CFD" w:rsidRDefault="00AE6C50">
      <w:pPr>
        <w:pStyle w:val="BodyText"/>
        <w:spacing w:before="1"/>
        <w:ind w:left="1800"/>
      </w:pPr>
      <w:r>
        <w:t>Consultation</w:t>
      </w:r>
      <w:r>
        <w:rPr>
          <w:spacing w:val="-5"/>
        </w:rPr>
        <w:t xml:space="preserve"> </w:t>
      </w:r>
      <w:r>
        <w:t>will</w:t>
      </w:r>
      <w:r>
        <w:rPr>
          <w:spacing w:val="-6"/>
        </w:rPr>
        <w:t xml:space="preserve"> </w:t>
      </w:r>
      <w:r>
        <w:t>be</w:t>
      </w:r>
      <w:r>
        <w:rPr>
          <w:spacing w:val="-4"/>
        </w:rPr>
        <w:t xml:space="preserve"> </w:t>
      </w:r>
      <w:r>
        <w:t>necessary</w:t>
      </w:r>
      <w:r>
        <w:rPr>
          <w:spacing w:val="-3"/>
        </w:rPr>
        <w:t xml:space="preserve"> </w:t>
      </w:r>
      <w:r>
        <w:rPr>
          <w:spacing w:val="-2"/>
        </w:rPr>
        <w:t>where:</w:t>
      </w:r>
    </w:p>
    <w:p w14:paraId="008AAE36" w14:textId="77777777" w:rsidR="007F0CFD" w:rsidRDefault="00AE6C50">
      <w:pPr>
        <w:pStyle w:val="ListParagraph"/>
        <w:numPr>
          <w:ilvl w:val="0"/>
          <w:numId w:val="8"/>
        </w:numPr>
        <w:tabs>
          <w:tab w:val="left" w:pos="2880"/>
        </w:tabs>
        <w:spacing w:before="133" w:line="357" w:lineRule="auto"/>
        <w:ind w:right="1437"/>
        <w:jc w:val="both"/>
      </w:pPr>
      <w:r>
        <w:t>Disclosure</w:t>
      </w:r>
      <w:r>
        <w:rPr>
          <w:spacing w:val="-3"/>
        </w:rPr>
        <w:t xml:space="preserve"> </w:t>
      </w:r>
      <w:r>
        <w:t>of</w:t>
      </w:r>
      <w:r>
        <w:rPr>
          <w:spacing w:val="-4"/>
        </w:rPr>
        <w:t xml:space="preserve"> </w:t>
      </w:r>
      <w:r>
        <w:t>information</w:t>
      </w:r>
      <w:r>
        <w:rPr>
          <w:spacing w:val="-6"/>
        </w:rPr>
        <w:t xml:space="preserve"> </w:t>
      </w:r>
      <w:r>
        <w:t>may</w:t>
      </w:r>
      <w:r>
        <w:rPr>
          <w:spacing w:val="-3"/>
        </w:rPr>
        <w:t xml:space="preserve"> </w:t>
      </w:r>
      <w:r>
        <w:t>affect</w:t>
      </w:r>
      <w:r>
        <w:rPr>
          <w:spacing w:val="-3"/>
        </w:rPr>
        <w:t xml:space="preserve"> </w:t>
      </w:r>
      <w:r>
        <w:t>the</w:t>
      </w:r>
      <w:r>
        <w:rPr>
          <w:spacing w:val="-3"/>
        </w:rPr>
        <w:t xml:space="preserve"> </w:t>
      </w:r>
      <w:r>
        <w:t>legal</w:t>
      </w:r>
      <w:r>
        <w:rPr>
          <w:spacing w:val="-4"/>
        </w:rPr>
        <w:t xml:space="preserve"> </w:t>
      </w:r>
      <w:r>
        <w:t>rights</w:t>
      </w:r>
      <w:r>
        <w:rPr>
          <w:spacing w:val="-3"/>
        </w:rPr>
        <w:t xml:space="preserve"> </w:t>
      </w:r>
      <w:r>
        <w:t>of</w:t>
      </w:r>
      <w:r>
        <w:rPr>
          <w:spacing w:val="-1"/>
        </w:rPr>
        <w:t xml:space="preserve"> </w:t>
      </w:r>
      <w:r>
        <w:t>a</w:t>
      </w:r>
      <w:r>
        <w:rPr>
          <w:spacing w:val="-4"/>
        </w:rPr>
        <w:t xml:space="preserve"> </w:t>
      </w:r>
      <w:r>
        <w:t>third</w:t>
      </w:r>
      <w:r>
        <w:rPr>
          <w:spacing w:val="-5"/>
        </w:rPr>
        <w:t xml:space="preserve"> </w:t>
      </w:r>
      <w:r>
        <w:t>party,</w:t>
      </w:r>
      <w:r>
        <w:rPr>
          <w:spacing w:val="-1"/>
        </w:rPr>
        <w:t xml:space="preserve"> </w:t>
      </w:r>
      <w:r>
        <w:t>such</w:t>
      </w:r>
      <w:r>
        <w:rPr>
          <w:spacing w:val="-5"/>
        </w:rPr>
        <w:t xml:space="preserve"> </w:t>
      </w:r>
      <w:r>
        <w:t>as</w:t>
      </w:r>
      <w:r>
        <w:rPr>
          <w:spacing w:val="-3"/>
        </w:rPr>
        <w:t xml:space="preserve"> </w:t>
      </w:r>
      <w:r>
        <w:t>the</w:t>
      </w:r>
      <w:r>
        <w:rPr>
          <w:spacing w:val="-3"/>
        </w:rPr>
        <w:t xml:space="preserve"> </w:t>
      </w:r>
      <w:r>
        <w:t>right to have certain information treated in confidence or rights under Article 8 of the European Convention on Human Rights;</w:t>
      </w:r>
    </w:p>
    <w:p w14:paraId="634A0EE1" w14:textId="77777777" w:rsidR="007F0CFD" w:rsidRDefault="00AE6C50">
      <w:pPr>
        <w:pStyle w:val="ListParagraph"/>
        <w:numPr>
          <w:ilvl w:val="0"/>
          <w:numId w:val="8"/>
        </w:numPr>
        <w:tabs>
          <w:tab w:val="left" w:pos="2880"/>
        </w:tabs>
        <w:spacing w:before="9" w:line="355" w:lineRule="auto"/>
        <w:ind w:right="1442"/>
        <w:jc w:val="both"/>
      </w:pPr>
      <w:r>
        <w:t xml:space="preserve">The views of the third party may assist the </w:t>
      </w:r>
      <w:proofErr w:type="gramStart"/>
      <w:r>
        <w:t>School</w:t>
      </w:r>
      <w:proofErr w:type="gramEnd"/>
      <w:r>
        <w:t xml:space="preserve"> to determine if information is exempt from disclosure; or</w:t>
      </w:r>
    </w:p>
    <w:p w14:paraId="2B29AF99" w14:textId="77777777" w:rsidR="007F0CFD" w:rsidRDefault="00AE6C50">
      <w:pPr>
        <w:pStyle w:val="ListParagraph"/>
        <w:numPr>
          <w:ilvl w:val="0"/>
          <w:numId w:val="8"/>
        </w:numPr>
        <w:tabs>
          <w:tab w:val="left" w:pos="2880"/>
        </w:tabs>
        <w:spacing w:before="9" w:line="355" w:lineRule="auto"/>
        <w:ind w:right="1437"/>
        <w:jc w:val="both"/>
      </w:pPr>
      <w:r>
        <w:t xml:space="preserve">The views of the third party may assist the </w:t>
      </w:r>
      <w:proofErr w:type="gramStart"/>
      <w:r>
        <w:t>School</w:t>
      </w:r>
      <w:proofErr w:type="gramEnd"/>
      <w:r>
        <w:t xml:space="preserve"> to determine the public interest </w:t>
      </w:r>
      <w:r>
        <w:rPr>
          <w:spacing w:val="-2"/>
        </w:rPr>
        <w:t>test.</w:t>
      </w:r>
    </w:p>
    <w:p w14:paraId="7942480F" w14:textId="77777777" w:rsidR="007F0CFD" w:rsidRDefault="007F0CFD">
      <w:pPr>
        <w:pStyle w:val="BodyText"/>
        <w:spacing w:before="146"/>
      </w:pPr>
    </w:p>
    <w:p w14:paraId="7ED37296" w14:textId="77777777" w:rsidR="007F0CFD" w:rsidRDefault="00AE6C50">
      <w:pPr>
        <w:pStyle w:val="BodyText"/>
        <w:spacing w:line="360" w:lineRule="auto"/>
        <w:ind w:left="1800" w:right="1432"/>
        <w:jc w:val="both"/>
      </w:pPr>
      <w:r>
        <w:t>Personal</w:t>
      </w:r>
      <w:r>
        <w:rPr>
          <w:spacing w:val="-2"/>
        </w:rPr>
        <w:t xml:space="preserve"> </w:t>
      </w:r>
      <w:r>
        <w:t>information</w:t>
      </w:r>
      <w:r>
        <w:rPr>
          <w:spacing w:val="-3"/>
        </w:rPr>
        <w:t xml:space="preserve"> </w:t>
      </w:r>
      <w:r>
        <w:t>requested</w:t>
      </w:r>
      <w:r>
        <w:rPr>
          <w:spacing w:val="-2"/>
        </w:rPr>
        <w:t xml:space="preserve"> </w:t>
      </w:r>
      <w:r>
        <w:t>by</w:t>
      </w:r>
      <w:r>
        <w:rPr>
          <w:spacing w:val="-2"/>
        </w:rPr>
        <w:t xml:space="preserve"> </w:t>
      </w:r>
      <w:r>
        <w:t>third</w:t>
      </w:r>
      <w:r>
        <w:rPr>
          <w:spacing w:val="-4"/>
        </w:rPr>
        <w:t xml:space="preserve"> </w:t>
      </w:r>
      <w:r>
        <w:t>parties</w:t>
      </w:r>
      <w:r>
        <w:rPr>
          <w:spacing w:val="-1"/>
        </w:rPr>
        <w:t xml:space="preserve"> </w:t>
      </w:r>
      <w:r>
        <w:t>is</w:t>
      </w:r>
      <w:r>
        <w:rPr>
          <w:spacing w:val="-5"/>
        </w:rPr>
        <w:t xml:space="preserve"> </w:t>
      </w:r>
      <w:r>
        <w:t>also</w:t>
      </w:r>
      <w:r>
        <w:rPr>
          <w:spacing w:val="-1"/>
        </w:rPr>
        <w:t xml:space="preserve"> </w:t>
      </w:r>
      <w:r>
        <w:t>exempt</w:t>
      </w:r>
      <w:r>
        <w:rPr>
          <w:spacing w:val="-2"/>
        </w:rPr>
        <w:t xml:space="preserve"> </w:t>
      </w:r>
      <w:r>
        <w:t>under</w:t>
      </w:r>
      <w:r>
        <w:rPr>
          <w:spacing w:val="-4"/>
        </w:rPr>
        <w:t xml:space="preserve"> </w:t>
      </w:r>
      <w:r>
        <w:t>this</w:t>
      </w:r>
      <w:r>
        <w:rPr>
          <w:spacing w:val="-2"/>
        </w:rPr>
        <w:t xml:space="preserve"> </w:t>
      </w:r>
      <w:r>
        <w:t>policy</w:t>
      </w:r>
      <w:r>
        <w:rPr>
          <w:spacing w:val="-4"/>
        </w:rPr>
        <w:t xml:space="preserve"> </w:t>
      </w:r>
      <w:r>
        <w:t>where</w:t>
      </w:r>
      <w:r>
        <w:rPr>
          <w:spacing w:val="-2"/>
        </w:rPr>
        <w:t xml:space="preserve"> </w:t>
      </w:r>
      <w:r>
        <w:t>release</w:t>
      </w:r>
      <w:r>
        <w:rPr>
          <w:spacing w:val="-4"/>
        </w:rPr>
        <w:t xml:space="preserve"> </w:t>
      </w:r>
      <w:r>
        <w:t>of that</w:t>
      </w:r>
      <w:r>
        <w:rPr>
          <w:spacing w:val="-3"/>
        </w:rPr>
        <w:t xml:space="preserve"> </w:t>
      </w:r>
      <w:r>
        <w:t>information</w:t>
      </w:r>
      <w:r>
        <w:rPr>
          <w:spacing w:val="-4"/>
        </w:rPr>
        <w:t xml:space="preserve"> </w:t>
      </w:r>
      <w:r>
        <w:t>would</w:t>
      </w:r>
      <w:r>
        <w:rPr>
          <w:spacing w:val="-5"/>
        </w:rPr>
        <w:t xml:space="preserve"> </w:t>
      </w:r>
      <w:r>
        <w:t>breach</w:t>
      </w:r>
      <w:r>
        <w:rPr>
          <w:spacing w:val="-4"/>
        </w:rPr>
        <w:t xml:space="preserve"> </w:t>
      </w:r>
      <w:r>
        <w:t>the</w:t>
      </w:r>
      <w:r>
        <w:rPr>
          <w:spacing w:val="-3"/>
        </w:rPr>
        <w:t xml:space="preserve"> </w:t>
      </w:r>
      <w:r>
        <w:t>Data</w:t>
      </w:r>
      <w:r>
        <w:rPr>
          <w:spacing w:val="-6"/>
        </w:rPr>
        <w:t xml:space="preserve"> </w:t>
      </w:r>
      <w:r>
        <w:t>Protection</w:t>
      </w:r>
      <w:r>
        <w:rPr>
          <w:spacing w:val="-4"/>
        </w:rPr>
        <w:t xml:space="preserve"> </w:t>
      </w:r>
      <w:r>
        <w:t>Act.</w:t>
      </w:r>
      <w:r>
        <w:rPr>
          <w:spacing w:val="-3"/>
        </w:rPr>
        <w:t xml:space="preserve"> </w:t>
      </w:r>
      <w:r>
        <w:t>If</w:t>
      </w:r>
      <w:r>
        <w:rPr>
          <w:spacing w:val="-4"/>
        </w:rPr>
        <w:t xml:space="preserve"> </w:t>
      </w:r>
      <w:r>
        <w:t>a</w:t>
      </w:r>
      <w:r>
        <w:rPr>
          <w:spacing w:val="-3"/>
        </w:rPr>
        <w:t xml:space="preserve"> </w:t>
      </w:r>
      <w:r>
        <w:t>request</w:t>
      </w:r>
      <w:r>
        <w:rPr>
          <w:spacing w:val="-3"/>
        </w:rPr>
        <w:t xml:space="preserve"> </w:t>
      </w:r>
      <w:r>
        <w:t>is</w:t>
      </w:r>
      <w:r>
        <w:rPr>
          <w:spacing w:val="-4"/>
        </w:rPr>
        <w:t xml:space="preserve"> </w:t>
      </w:r>
      <w:r>
        <w:t>made</w:t>
      </w:r>
      <w:r>
        <w:rPr>
          <w:spacing w:val="-3"/>
        </w:rPr>
        <w:t xml:space="preserve"> </w:t>
      </w:r>
      <w:r>
        <w:t>for</w:t>
      </w:r>
      <w:r>
        <w:rPr>
          <w:spacing w:val="-3"/>
        </w:rPr>
        <w:t xml:space="preserve"> </w:t>
      </w:r>
      <w:r>
        <w:t>a</w:t>
      </w:r>
      <w:r>
        <w:rPr>
          <w:spacing w:val="-6"/>
        </w:rPr>
        <w:t xml:space="preserve"> </w:t>
      </w:r>
      <w:r>
        <w:t>document</w:t>
      </w:r>
      <w:r>
        <w:rPr>
          <w:spacing w:val="-3"/>
        </w:rPr>
        <w:t xml:space="preserve"> </w:t>
      </w:r>
      <w:r>
        <w:t>(e.g., Local Governing Body minutes) which contains personal information whose release to a third party would breach the Data Protection Act, the document may be issued by blanking out the relevant personal information as set out in the redaction procedure.</w:t>
      </w:r>
    </w:p>
    <w:p w14:paraId="10DFF089" w14:textId="77777777" w:rsidR="007F0CFD" w:rsidRDefault="007F0CFD">
      <w:pPr>
        <w:pStyle w:val="BodyText"/>
        <w:spacing w:before="134"/>
      </w:pPr>
    </w:p>
    <w:p w14:paraId="7A1B7DF9" w14:textId="77777777" w:rsidR="007F0CFD" w:rsidRDefault="00AE6C50">
      <w:pPr>
        <w:pStyle w:val="Heading1"/>
        <w:numPr>
          <w:ilvl w:val="1"/>
          <w:numId w:val="11"/>
        </w:numPr>
        <w:tabs>
          <w:tab w:val="left" w:pos="2229"/>
        </w:tabs>
        <w:ind w:left="2229" w:hanging="429"/>
        <w:jc w:val="both"/>
        <w:rPr>
          <w:u w:val="none"/>
        </w:rPr>
      </w:pPr>
      <w:r>
        <w:rPr>
          <w:spacing w:val="-2"/>
        </w:rPr>
        <w:t>Exemptions</w:t>
      </w:r>
    </w:p>
    <w:p w14:paraId="0BBCC13B" w14:textId="77777777" w:rsidR="007F0CFD" w:rsidRDefault="00AE6C50">
      <w:pPr>
        <w:pStyle w:val="BodyText"/>
        <w:spacing w:before="135" w:line="360" w:lineRule="auto"/>
        <w:ind w:left="1800" w:right="1437"/>
        <w:jc w:val="both"/>
      </w:pPr>
      <w:r>
        <w:t xml:space="preserve">The presumption of the Freedom of Information Act is that the </w:t>
      </w:r>
      <w:proofErr w:type="gramStart"/>
      <w:r>
        <w:t>School</w:t>
      </w:r>
      <w:proofErr w:type="gramEnd"/>
      <w:r>
        <w:t xml:space="preserve"> will disclose information unless the Act provides a specific reason to withhold it. The FOI Act </w:t>
      </w:r>
      <w:proofErr w:type="spellStart"/>
      <w:r>
        <w:t>recognises</w:t>
      </w:r>
      <w:proofErr w:type="spellEnd"/>
      <w:r>
        <w:t xml:space="preserve"> the need to preserve confidentiality and protect sensitive material in certain circumstances.</w:t>
      </w:r>
    </w:p>
    <w:p w14:paraId="634DAD01" w14:textId="77777777" w:rsidR="007F0CFD" w:rsidRDefault="00AE6C50">
      <w:pPr>
        <w:pStyle w:val="BodyText"/>
        <w:spacing w:line="268" w:lineRule="exact"/>
        <w:ind w:left="1800"/>
        <w:jc w:val="both"/>
      </w:pPr>
      <w:r>
        <w:t>The</w:t>
      </w:r>
      <w:r>
        <w:rPr>
          <w:spacing w:val="-3"/>
        </w:rPr>
        <w:t xml:space="preserve"> </w:t>
      </w:r>
      <w:proofErr w:type="gramStart"/>
      <w:r>
        <w:t>School</w:t>
      </w:r>
      <w:proofErr w:type="gramEnd"/>
      <w:r>
        <w:rPr>
          <w:spacing w:val="-5"/>
        </w:rPr>
        <w:t xml:space="preserve"> </w:t>
      </w:r>
      <w:r>
        <w:t>may</w:t>
      </w:r>
      <w:r>
        <w:rPr>
          <w:spacing w:val="-2"/>
        </w:rPr>
        <w:t xml:space="preserve"> </w:t>
      </w:r>
      <w:r>
        <w:t>refuse</w:t>
      </w:r>
      <w:r>
        <w:rPr>
          <w:spacing w:val="-3"/>
        </w:rPr>
        <w:t xml:space="preserve"> </w:t>
      </w:r>
      <w:r>
        <w:t>all/part</w:t>
      </w:r>
      <w:r>
        <w:rPr>
          <w:spacing w:val="-3"/>
        </w:rPr>
        <w:t xml:space="preserve"> </w:t>
      </w:r>
      <w:r>
        <w:t>of</w:t>
      </w:r>
      <w:r>
        <w:rPr>
          <w:spacing w:val="-4"/>
        </w:rPr>
        <w:t xml:space="preserve"> </w:t>
      </w:r>
      <w:r>
        <w:t>a</w:t>
      </w:r>
      <w:r>
        <w:rPr>
          <w:spacing w:val="-3"/>
        </w:rPr>
        <w:t xml:space="preserve"> </w:t>
      </w:r>
      <w:r>
        <w:t>request,</w:t>
      </w:r>
      <w:r>
        <w:rPr>
          <w:spacing w:val="-3"/>
        </w:rPr>
        <w:t xml:space="preserve"> </w:t>
      </w:r>
      <w:r>
        <w:t>if</w:t>
      </w:r>
      <w:r>
        <w:rPr>
          <w:spacing w:val="-5"/>
        </w:rPr>
        <w:t xml:space="preserve"> </w:t>
      </w:r>
      <w:r>
        <w:t>one</w:t>
      </w:r>
      <w:r>
        <w:rPr>
          <w:spacing w:val="-5"/>
        </w:rPr>
        <w:t xml:space="preserve"> </w:t>
      </w:r>
      <w:r>
        <w:t>of</w:t>
      </w:r>
      <w:r>
        <w:rPr>
          <w:spacing w:val="-7"/>
        </w:rPr>
        <w:t xml:space="preserve"> </w:t>
      </w:r>
      <w:r>
        <w:t>the</w:t>
      </w:r>
      <w:r>
        <w:rPr>
          <w:spacing w:val="-3"/>
        </w:rPr>
        <w:t xml:space="preserve"> </w:t>
      </w:r>
      <w:r>
        <w:t>following</w:t>
      </w:r>
      <w:r>
        <w:rPr>
          <w:spacing w:val="-5"/>
        </w:rPr>
        <w:t xml:space="preserve"> </w:t>
      </w:r>
      <w:r>
        <w:t>applies:</w:t>
      </w:r>
      <w:r>
        <w:rPr>
          <w:spacing w:val="3"/>
        </w:rPr>
        <w:t xml:space="preserve"> </w:t>
      </w:r>
      <w:r>
        <w:rPr>
          <w:spacing w:val="-10"/>
        </w:rPr>
        <w:t>-</w:t>
      </w:r>
    </w:p>
    <w:p w14:paraId="35F2DE86" w14:textId="77777777" w:rsidR="007F0CFD" w:rsidRDefault="00AE6C50">
      <w:pPr>
        <w:pStyle w:val="ListParagraph"/>
        <w:numPr>
          <w:ilvl w:val="0"/>
          <w:numId w:val="9"/>
        </w:numPr>
        <w:tabs>
          <w:tab w:val="left" w:pos="2880"/>
        </w:tabs>
      </w:pPr>
      <w:r>
        <w:t>There</w:t>
      </w:r>
      <w:r>
        <w:rPr>
          <w:spacing w:val="-3"/>
        </w:rPr>
        <w:t xml:space="preserve"> </w:t>
      </w:r>
      <w:r>
        <w:t>is</w:t>
      </w:r>
      <w:r>
        <w:rPr>
          <w:spacing w:val="-5"/>
        </w:rPr>
        <w:t xml:space="preserve"> </w:t>
      </w:r>
      <w:r>
        <w:t>an</w:t>
      </w:r>
      <w:r>
        <w:rPr>
          <w:spacing w:val="-2"/>
        </w:rPr>
        <w:t xml:space="preserve"> </w:t>
      </w:r>
      <w:r>
        <w:t>exemption</w:t>
      </w:r>
      <w:r>
        <w:rPr>
          <w:spacing w:val="-6"/>
        </w:rPr>
        <w:t xml:space="preserve"> </w:t>
      </w:r>
      <w:r>
        <w:t>to</w:t>
      </w:r>
      <w:r>
        <w:rPr>
          <w:spacing w:val="-4"/>
        </w:rPr>
        <w:t xml:space="preserve"> </w:t>
      </w:r>
      <w:r>
        <w:t>disclosure</w:t>
      </w:r>
      <w:r>
        <w:rPr>
          <w:spacing w:val="-4"/>
        </w:rPr>
        <w:t xml:space="preserve"> </w:t>
      </w:r>
      <w:r>
        <w:t>within</w:t>
      </w:r>
      <w:r>
        <w:rPr>
          <w:spacing w:val="-6"/>
        </w:rPr>
        <w:t xml:space="preserve"> </w:t>
      </w:r>
      <w:r>
        <w:t>the</w:t>
      </w:r>
      <w:r>
        <w:rPr>
          <w:spacing w:val="1"/>
        </w:rPr>
        <w:t xml:space="preserve"> </w:t>
      </w:r>
      <w:r>
        <w:t>FOI</w:t>
      </w:r>
      <w:r>
        <w:rPr>
          <w:spacing w:val="-3"/>
        </w:rPr>
        <w:t xml:space="preserve"> </w:t>
      </w:r>
      <w:r>
        <w:rPr>
          <w:spacing w:val="-4"/>
        </w:rPr>
        <w:t>Act;</w:t>
      </w:r>
    </w:p>
    <w:p w14:paraId="414F8861" w14:textId="77777777" w:rsidR="007F0CFD" w:rsidRDefault="00AE6C50">
      <w:pPr>
        <w:pStyle w:val="ListParagraph"/>
        <w:numPr>
          <w:ilvl w:val="0"/>
          <w:numId w:val="9"/>
        </w:numPr>
        <w:tabs>
          <w:tab w:val="left" w:pos="2880"/>
        </w:tabs>
      </w:pPr>
      <w:r>
        <w:t>The</w:t>
      </w:r>
      <w:r>
        <w:rPr>
          <w:spacing w:val="-3"/>
        </w:rPr>
        <w:t xml:space="preserve"> </w:t>
      </w:r>
      <w:r>
        <w:t>information</w:t>
      </w:r>
      <w:r>
        <w:rPr>
          <w:spacing w:val="-4"/>
        </w:rPr>
        <w:t xml:space="preserve"> </w:t>
      </w:r>
      <w:r>
        <w:t>sought</w:t>
      </w:r>
      <w:r>
        <w:rPr>
          <w:spacing w:val="-3"/>
        </w:rPr>
        <w:t xml:space="preserve"> </w:t>
      </w:r>
      <w:r>
        <w:t>is</w:t>
      </w:r>
      <w:r>
        <w:rPr>
          <w:spacing w:val="-6"/>
        </w:rPr>
        <w:t xml:space="preserve"> </w:t>
      </w:r>
      <w:r>
        <w:t>not</w:t>
      </w:r>
      <w:r>
        <w:rPr>
          <w:spacing w:val="-2"/>
        </w:rPr>
        <w:t xml:space="preserve"> held;</w:t>
      </w:r>
    </w:p>
    <w:p w14:paraId="232FD8F1" w14:textId="77777777" w:rsidR="007F0CFD" w:rsidRDefault="00AE6C50">
      <w:pPr>
        <w:pStyle w:val="ListParagraph"/>
        <w:numPr>
          <w:ilvl w:val="0"/>
          <w:numId w:val="9"/>
        </w:numPr>
        <w:tabs>
          <w:tab w:val="left" w:pos="2880"/>
        </w:tabs>
      </w:pPr>
      <w:r>
        <w:t>The</w:t>
      </w:r>
      <w:r>
        <w:rPr>
          <w:spacing w:val="-5"/>
        </w:rPr>
        <w:t xml:space="preserve"> </w:t>
      </w:r>
      <w:r>
        <w:t>request</w:t>
      </w:r>
      <w:r>
        <w:rPr>
          <w:spacing w:val="-5"/>
        </w:rPr>
        <w:t xml:space="preserve"> </w:t>
      </w:r>
      <w:r>
        <w:t>is</w:t>
      </w:r>
      <w:r>
        <w:rPr>
          <w:spacing w:val="-8"/>
        </w:rPr>
        <w:t xml:space="preserve"> </w:t>
      </w:r>
      <w:r>
        <w:t>considered</w:t>
      </w:r>
      <w:r>
        <w:rPr>
          <w:spacing w:val="-7"/>
        </w:rPr>
        <w:t xml:space="preserve"> </w:t>
      </w:r>
      <w:r>
        <w:t>vexatious</w:t>
      </w:r>
      <w:r>
        <w:rPr>
          <w:spacing w:val="-7"/>
        </w:rPr>
        <w:t xml:space="preserve"> </w:t>
      </w:r>
      <w:r>
        <w:t>or</w:t>
      </w:r>
      <w:r>
        <w:rPr>
          <w:spacing w:val="-5"/>
        </w:rPr>
        <w:t xml:space="preserve"> </w:t>
      </w:r>
      <w:r>
        <w:t>repeated;</w:t>
      </w:r>
      <w:r>
        <w:rPr>
          <w:spacing w:val="-6"/>
        </w:rPr>
        <w:t xml:space="preserve"> </w:t>
      </w:r>
      <w:r>
        <w:rPr>
          <w:spacing w:val="-5"/>
        </w:rPr>
        <w:t>or</w:t>
      </w:r>
    </w:p>
    <w:p w14:paraId="7DA25802" w14:textId="77777777" w:rsidR="007F0CFD" w:rsidRDefault="00AE6C50">
      <w:pPr>
        <w:pStyle w:val="ListParagraph"/>
        <w:numPr>
          <w:ilvl w:val="0"/>
          <w:numId w:val="9"/>
        </w:numPr>
        <w:tabs>
          <w:tab w:val="left" w:pos="2880"/>
        </w:tabs>
        <w:spacing w:before="132"/>
      </w:pPr>
      <w:r>
        <w:t>The</w:t>
      </w:r>
      <w:r>
        <w:rPr>
          <w:spacing w:val="-4"/>
        </w:rPr>
        <w:t xml:space="preserve"> </w:t>
      </w:r>
      <w:r>
        <w:t>cost</w:t>
      </w:r>
      <w:r>
        <w:rPr>
          <w:spacing w:val="-4"/>
        </w:rPr>
        <w:t xml:space="preserve"> </w:t>
      </w:r>
      <w:r>
        <w:t>of</w:t>
      </w:r>
      <w:r>
        <w:rPr>
          <w:spacing w:val="-5"/>
        </w:rPr>
        <w:t xml:space="preserve"> </w:t>
      </w:r>
      <w:r>
        <w:t>compliance</w:t>
      </w:r>
      <w:r>
        <w:rPr>
          <w:spacing w:val="-5"/>
        </w:rPr>
        <w:t xml:space="preserve"> </w:t>
      </w:r>
      <w:r>
        <w:t>exceeds</w:t>
      </w:r>
      <w:r>
        <w:rPr>
          <w:spacing w:val="-3"/>
        </w:rPr>
        <w:t xml:space="preserve"> </w:t>
      </w:r>
      <w:r>
        <w:t>the</w:t>
      </w:r>
      <w:r>
        <w:rPr>
          <w:spacing w:val="-3"/>
        </w:rPr>
        <w:t xml:space="preserve"> </w:t>
      </w:r>
      <w:r>
        <w:rPr>
          <w:spacing w:val="-2"/>
        </w:rPr>
        <w:t>threshold.</w:t>
      </w:r>
    </w:p>
    <w:p w14:paraId="58174959" w14:textId="77777777" w:rsidR="007F0CFD" w:rsidRDefault="007F0CFD">
      <w:pPr>
        <w:pStyle w:val="ListParagraph"/>
        <w:sectPr w:rsidR="007F0CFD">
          <w:pgSz w:w="11910" w:h="16840"/>
          <w:pgMar w:top="1380" w:right="0" w:bottom="940" w:left="0" w:header="0" w:footer="746" w:gutter="0"/>
          <w:cols w:space="720"/>
        </w:sectPr>
      </w:pPr>
    </w:p>
    <w:p w14:paraId="1065C8A8" w14:textId="77777777" w:rsidR="007F0CFD" w:rsidRDefault="00AE6C50">
      <w:pPr>
        <w:pStyle w:val="BodyText"/>
        <w:spacing w:before="41" w:line="360" w:lineRule="auto"/>
        <w:ind w:left="2160" w:right="1437"/>
        <w:jc w:val="both"/>
      </w:pPr>
      <w:r>
        <w:lastRenderedPageBreak/>
        <w:t xml:space="preserve">A series of exemptions are set out in the FOI Act which allow the withholding of information in relation to an enquiry. Some are </w:t>
      </w:r>
      <w:proofErr w:type="spellStart"/>
      <w:r>
        <w:t>specialised</w:t>
      </w:r>
      <w:proofErr w:type="spellEnd"/>
      <w:r>
        <w:t xml:space="preserve"> in their application (such as national security) and would not usually be relevant to schools.</w:t>
      </w:r>
    </w:p>
    <w:p w14:paraId="2BCF8908" w14:textId="77777777" w:rsidR="007F0CFD" w:rsidRDefault="00AE6C50">
      <w:pPr>
        <w:pStyle w:val="BodyText"/>
        <w:spacing w:before="1"/>
        <w:ind w:left="2160"/>
        <w:jc w:val="both"/>
      </w:pPr>
      <w:r>
        <w:t>There</w:t>
      </w:r>
      <w:r>
        <w:rPr>
          <w:spacing w:val="-3"/>
        </w:rPr>
        <w:t xml:space="preserve"> </w:t>
      </w:r>
      <w:r>
        <w:t>are</w:t>
      </w:r>
      <w:r>
        <w:rPr>
          <w:spacing w:val="-2"/>
        </w:rPr>
        <w:t xml:space="preserve"> </w:t>
      </w:r>
      <w:r>
        <w:t>two</w:t>
      </w:r>
      <w:r>
        <w:rPr>
          <w:spacing w:val="-3"/>
        </w:rPr>
        <w:t xml:space="preserve"> </w:t>
      </w:r>
      <w:r>
        <w:t>general</w:t>
      </w:r>
      <w:r>
        <w:rPr>
          <w:spacing w:val="-5"/>
        </w:rPr>
        <w:t xml:space="preserve"> </w:t>
      </w:r>
      <w:r>
        <w:t>categories</w:t>
      </w:r>
      <w:r>
        <w:rPr>
          <w:spacing w:val="-4"/>
        </w:rPr>
        <w:t xml:space="preserve"> </w:t>
      </w:r>
      <w:r>
        <w:t>of</w:t>
      </w:r>
      <w:r>
        <w:rPr>
          <w:spacing w:val="-4"/>
        </w:rPr>
        <w:t xml:space="preserve"> </w:t>
      </w:r>
      <w:r>
        <w:rPr>
          <w:spacing w:val="-2"/>
        </w:rPr>
        <w:t>exemptions:-</w:t>
      </w:r>
    </w:p>
    <w:p w14:paraId="53C8D3FE" w14:textId="77777777" w:rsidR="007F0CFD" w:rsidRDefault="00AE6C50">
      <w:pPr>
        <w:pStyle w:val="ListParagraph"/>
        <w:numPr>
          <w:ilvl w:val="0"/>
          <w:numId w:val="10"/>
        </w:numPr>
        <w:tabs>
          <w:tab w:val="left" w:pos="2878"/>
          <w:tab w:val="left" w:pos="2880"/>
        </w:tabs>
        <w:spacing w:before="132" w:line="360" w:lineRule="auto"/>
        <w:ind w:right="1441"/>
        <w:jc w:val="both"/>
      </w:pPr>
      <w:r>
        <w:rPr>
          <w:i/>
        </w:rPr>
        <w:t>Absolute</w:t>
      </w:r>
      <w:r>
        <w:t>: where there is no requirement to confirm or deny that the information is held, disclose the information or consider the public interest; and</w:t>
      </w:r>
    </w:p>
    <w:p w14:paraId="5A799A2D" w14:textId="77777777" w:rsidR="007F0CFD" w:rsidRDefault="00AE6C50">
      <w:pPr>
        <w:pStyle w:val="ListParagraph"/>
        <w:numPr>
          <w:ilvl w:val="0"/>
          <w:numId w:val="10"/>
        </w:numPr>
        <w:tabs>
          <w:tab w:val="left" w:pos="2878"/>
          <w:tab w:val="left" w:pos="2880"/>
        </w:tabs>
        <w:spacing w:before="1" w:line="360" w:lineRule="auto"/>
        <w:ind w:right="1444"/>
        <w:jc w:val="both"/>
      </w:pPr>
      <w:r>
        <w:rPr>
          <w:i/>
        </w:rPr>
        <w:t>Qualified</w:t>
      </w:r>
      <w:r>
        <w:t>: where, even</w:t>
      </w:r>
      <w:r>
        <w:rPr>
          <w:spacing w:val="-1"/>
        </w:rPr>
        <w:t xml:space="preserve"> </w:t>
      </w:r>
      <w:r>
        <w:t>if</w:t>
      </w:r>
      <w:r>
        <w:rPr>
          <w:spacing w:val="-1"/>
        </w:rPr>
        <w:t xml:space="preserve"> </w:t>
      </w:r>
      <w:r>
        <w:t>an exemption</w:t>
      </w:r>
      <w:r>
        <w:rPr>
          <w:spacing w:val="-1"/>
        </w:rPr>
        <w:t xml:space="preserve"> </w:t>
      </w:r>
      <w:r>
        <w:t>applies, there is</w:t>
      </w:r>
      <w:r>
        <w:rPr>
          <w:spacing w:val="-1"/>
        </w:rPr>
        <w:t xml:space="preserve"> </w:t>
      </w:r>
      <w:r>
        <w:t>a duty to consider the public interest in disclosing information.</w:t>
      </w:r>
    </w:p>
    <w:p w14:paraId="061CA790" w14:textId="77777777" w:rsidR="007F0CFD" w:rsidRDefault="007F0CFD">
      <w:pPr>
        <w:pStyle w:val="BodyText"/>
        <w:spacing w:before="135"/>
      </w:pPr>
    </w:p>
    <w:p w14:paraId="1454F26B" w14:textId="77777777" w:rsidR="007F0CFD" w:rsidRDefault="00AE6C50">
      <w:pPr>
        <w:pStyle w:val="Heading1"/>
        <w:numPr>
          <w:ilvl w:val="2"/>
          <w:numId w:val="11"/>
        </w:numPr>
        <w:tabs>
          <w:tab w:val="left" w:pos="2661"/>
        </w:tabs>
        <w:ind w:left="2661" w:hanging="501"/>
        <w:jc w:val="both"/>
        <w:rPr>
          <w:b w:val="0"/>
          <w:sz w:val="20"/>
          <w:u w:val="none"/>
        </w:rPr>
      </w:pPr>
      <w:r>
        <w:t>Absolute</w:t>
      </w:r>
      <w:r>
        <w:rPr>
          <w:spacing w:val="-3"/>
        </w:rPr>
        <w:t xml:space="preserve"> </w:t>
      </w:r>
      <w:r>
        <w:rPr>
          <w:spacing w:val="-2"/>
        </w:rPr>
        <w:t>Exemptions</w:t>
      </w:r>
    </w:p>
    <w:p w14:paraId="19E4A1B4" w14:textId="77777777" w:rsidR="007F0CFD" w:rsidRDefault="00AE6C50">
      <w:pPr>
        <w:pStyle w:val="BodyText"/>
        <w:spacing w:before="133" w:line="360" w:lineRule="auto"/>
        <w:ind w:left="2664" w:right="1434"/>
        <w:jc w:val="both"/>
      </w:pPr>
      <w:r>
        <w:t>There are eight absolute exemptions set</w:t>
      </w:r>
      <w:r>
        <w:rPr>
          <w:spacing w:val="-1"/>
        </w:rPr>
        <w:t xml:space="preserve"> </w:t>
      </w:r>
      <w:r>
        <w:t>out in</w:t>
      </w:r>
      <w:r>
        <w:rPr>
          <w:spacing w:val="-1"/>
        </w:rPr>
        <w:t xml:space="preserve"> </w:t>
      </w:r>
      <w:r>
        <w:t xml:space="preserve">the FOI Act. However, the following are the only absolute exemptions which will apply to the </w:t>
      </w:r>
      <w:proofErr w:type="gramStart"/>
      <w:r>
        <w:t>School</w:t>
      </w:r>
      <w:proofErr w:type="gramEnd"/>
      <w:r>
        <w:t>: -</w:t>
      </w:r>
    </w:p>
    <w:p w14:paraId="731C3E05" w14:textId="77777777" w:rsidR="007F0CFD" w:rsidRDefault="00AE6C50">
      <w:pPr>
        <w:pStyle w:val="ListParagraph"/>
        <w:numPr>
          <w:ilvl w:val="3"/>
          <w:numId w:val="11"/>
        </w:numPr>
        <w:tabs>
          <w:tab w:val="left" w:pos="3600"/>
        </w:tabs>
        <w:spacing w:before="1"/>
      </w:pPr>
      <w:r>
        <w:t>Information accessible</w:t>
      </w:r>
      <w:r>
        <w:rPr>
          <w:spacing w:val="2"/>
        </w:rPr>
        <w:t xml:space="preserve"> </w:t>
      </w:r>
      <w:r>
        <w:t>to</w:t>
      </w:r>
      <w:r>
        <w:rPr>
          <w:spacing w:val="2"/>
        </w:rPr>
        <w:t xml:space="preserve"> </w:t>
      </w:r>
      <w:r>
        <w:t>the</w:t>
      </w:r>
      <w:r>
        <w:rPr>
          <w:spacing w:val="5"/>
        </w:rPr>
        <w:t xml:space="preserve"> </w:t>
      </w:r>
      <w:r>
        <w:t>enquirer</w:t>
      </w:r>
      <w:r>
        <w:rPr>
          <w:spacing w:val="3"/>
        </w:rPr>
        <w:t xml:space="preserve"> </w:t>
      </w:r>
      <w:r>
        <w:t>by</w:t>
      </w:r>
      <w:r>
        <w:rPr>
          <w:spacing w:val="2"/>
        </w:rPr>
        <w:t xml:space="preserve"> </w:t>
      </w:r>
      <w:r>
        <w:t>other</w:t>
      </w:r>
      <w:r>
        <w:rPr>
          <w:spacing w:val="-1"/>
        </w:rPr>
        <w:t xml:space="preserve"> </w:t>
      </w:r>
      <w:r>
        <w:t>means</w:t>
      </w:r>
      <w:r>
        <w:rPr>
          <w:spacing w:val="3"/>
        </w:rPr>
        <w:t xml:space="preserve"> </w:t>
      </w:r>
      <w:r>
        <w:t>(for</w:t>
      </w:r>
      <w:r>
        <w:rPr>
          <w:spacing w:val="4"/>
        </w:rPr>
        <w:t xml:space="preserve"> </w:t>
      </w:r>
      <w:r>
        <w:t>example,</w:t>
      </w:r>
      <w:r>
        <w:rPr>
          <w:spacing w:val="3"/>
        </w:rPr>
        <w:t xml:space="preserve"> </w:t>
      </w:r>
      <w:r>
        <w:t>by</w:t>
      </w:r>
      <w:r>
        <w:rPr>
          <w:spacing w:val="5"/>
        </w:rPr>
        <w:t xml:space="preserve"> </w:t>
      </w:r>
      <w:r>
        <w:rPr>
          <w:spacing w:val="-5"/>
        </w:rPr>
        <w:t>way</w:t>
      </w:r>
    </w:p>
    <w:p w14:paraId="1D843889" w14:textId="77777777" w:rsidR="007F0CFD" w:rsidRDefault="00AE6C50">
      <w:pPr>
        <w:pStyle w:val="BodyText"/>
        <w:spacing w:before="135"/>
        <w:ind w:left="3600"/>
      </w:pPr>
      <w:r>
        <w:t>of</w:t>
      </w:r>
      <w:r>
        <w:rPr>
          <w:spacing w:val="-3"/>
        </w:rPr>
        <w:t xml:space="preserve"> </w:t>
      </w:r>
      <w:r>
        <w:t>the</w:t>
      </w:r>
      <w:r>
        <w:rPr>
          <w:spacing w:val="-5"/>
        </w:rPr>
        <w:t xml:space="preserve"> </w:t>
      </w:r>
      <w:r>
        <w:t>School’s</w:t>
      </w:r>
      <w:r>
        <w:rPr>
          <w:spacing w:val="-5"/>
        </w:rPr>
        <w:t xml:space="preserve"> </w:t>
      </w:r>
      <w:r>
        <w:t>Publication</w:t>
      </w:r>
      <w:r>
        <w:rPr>
          <w:spacing w:val="-5"/>
        </w:rPr>
        <w:t xml:space="preserve"> </w:t>
      </w:r>
      <w:r>
        <w:rPr>
          <w:spacing w:val="-2"/>
        </w:rPr>
        <w:t>Scheme);</w:t>
      </w:r>
    </w:p>
    <w:p w14:paraId="747996D7" w14:textId="77777777" w:rsidR="007F0CFD" w:rsidRDefault="00AE6C50">
      <w:pPr>
        <w:pStyle w:val="ListParagraph"/>
        <w:numPr>
          <w:ilvl w:val="3"/>
          <w:numId w:val="11"/>
        </w:numPr>
        <w:tabs>
          <w:tab w:val="left" w:pos="3600"/>
        </w:tabs>
      </w:pPr>
      <w:r>
        <w:t>National</w:t>
      </w:r>
      <w:r>
        <w:rPr>
          <w:spacing w:val="-10"/>
        </w:rPr>
        <w:t xml:space="preserve"> </w:t>
      </w:r>
      <w:r>
        <w:t>Security/Court</w:t>
      </w:r>
      <w:r>
        <w:rPr>
          <w:spacing w:val="-9"/>
        </w:rPr>
        <w:t xml:space="preserve"> </w:t>
      </w:r>
      <w:r>
        <w:rPr>
          <w:spacing w:val="-2"/>
        </w:rPr>
        <w:t>Records;</w:t>
      </w:r>
    </w:p>
    <w:p w14:paraId="779CA359" w14:textId="77777777" w:rsidR="007F0CFD" w:rsidRDefault="00AE6C50">
      <w:pPr>
        <w:pStyle w:val="ListParagraph"/>
        <w:numPr>
          <w:ilvl w:val="3"/>
          <w:numId w:val="11"/>
        </w:numPr>
        <w:tabs>
          <w:tab w:val="left" w:pos="3600"/>
        </w:tabs>
        <w:spacing w:before="132" w:line="355" w:lineRule="auto"/>
        <w:ind w:right="1437"/>
      </w:pPr>
      <w:r>
        <w:t>Personal information (i.e., information which would be covered by the Data Protection Act);</w:t>
      </w:r>
    </w:p>
    <w:p w14:paraId="4F33873D" w14:textId="77777777" w:rsidR="007F0CFD" w:rsidRDefault="00AE6C50">
      <w:pPr>
        <w:pStyle w:val="ListParagraph"/>
        <w:numPr>
          <w:ilvl w:val="3"/>
          <w:numId w:val="11"/>
        </w:numPr>
        <w:tabs>
          <w:tab w:val="left" w:pos="3600"/>
        </w:tabs>
        <w:spacing w:before="12"/>
      </w:pPr>
      <w:r>
        <w:t>Information</w:t>
      </w:r>
      <w:r>
        <w:rPr>
          <w:spacing w:val="-9"/>
        </w:rPr>
        <w:t xml:space="preserve"> </w:t>
      </w:r>
      <w:r>
        <w:t>provided</w:t>
      </w:r>
      <w:r>
        <w:rPr>
          <w:spacing w:val="-6"/>
        </w:rPr>
        <w:t xml:space="preserve"> </w:t>
      </w:r>
      <w:r>
        <w:t>in</w:t>
      </w:r>
      <w:r>
        <w:rPr>
          <w:spacing w:val="-6"/>
        </w:rPr>
        <w:t xml:space="preserve"> </w:t>
      </w:r>
      <w:r>
        <w:rPr>
          <w:spacing w:val="-2"/>
        </w:rPr>
        <w:t>confidence.</w:t>
      </w:r>
    </w:p>
    <w:p w14:paraId="06D81D62" w14:textId="77777777" w:rsidR="007F0CFD" w:rsidRDefault="00AE6C50">
      <w:pPr>
        <w:pStyle w:val="BodyText"/>
        <w:spacing w:before="135" w:line="360" w:lineRule="auto"/>
        <w:ind w:left="2664" w:right="1433"/>
        <w:jc w:val="both"/>
      </w:pPr>
      <w:r>
        <w:t>If an absolute exemption exists, it means that disclosure is not required</w:t>
      </w:r>
      <w:r>
        <w:rPr>
          <w:spacing w:val="-1"/>
        </w:rPr>
        <w:t xml:space="preserve"> </w:t>
      </w:r>
      <w:r>
        <w:t>by the FOI Act. However,</w:t>
      </w:r>
      <w:r>
        <w:rPr>
          <w:spacing w:val="-13"/>
        </w:rPr>
        <w:t xml:space="preserve"> </w:t>
      </w:r>
      <w:r>
        <w:t>a</w:t>
      </w:r>
      <w:r>
        <w:rPr>
          <w:spacing w:val="-12"/>
        </w:rPr>
        <w:t xml:space="preserve"> </w:t>
      </w:r>
      <w:r>
        <w:t>decision</w:t>
      </w:r>
      <w:r>
        <w:rPr>
          <w:spacing w:val="-13"/>
        </w:rPr>
        <w:t xml:space="preserve"> </w:t>
      </w:r>
      <w:r>
        <w:t>could</w:t>
      </w:r>
      <w:r>
        <w:rPr>
          <w:spacing w:val="-12"/>
        </w:rPr>
        <w:t xml:space="preserve"> </w:t>
      </w:r>
      <w:r>
        <w:t>be</w:t>
      </w:r>
      <w:r>
        <w:rPr>
          <w:spacing w:val="-13"/>
        </w:rPr>
        <w:t xml:space="preserve"> </w:t>
      </w:r>
      <w:r>
        <w:t>taken</w:t>
      </w:r>
      <w:r>
        <w:rPr>
          <w:spacing w:val="-12"/>
        </w:rPr>
        <w:t xml:space="preserve"> </w:t>
      </w:r>
      <w:r>
        <w:t>to</w:t>
      </w:r>
      <w:r>
        <w:rPr>
          <w:spacing w:val="-13"/>
        </w:rPr>
        <w:t xml:space="preserve"> </w:t>
      </w:r>
      <w:r>
        <w:t>ignore</w:t>
      </w:r>
      <w:r>
        <w:rPr>
          <w:spacing w:val="-12"/>
        </w:rPr>
        <w:t xml:space="preserve"> </w:t>
      </w:r>
      <w:r>
        <w:t>the</w:t>
      </w:r>
      <w:r>
        <w:rPr>
          <w:spacing w:val="-12"/>
        </w:rPr>
        <w:t xml:space="preserve"> </w:t>
      </w:r>
      <w:r>
        <w:t>exemption</w:t>
      </w:r>
      <w:r>
        <w:rPr>
          <w:spacing w:val="-13"/>
        </w:rPr>
        <w:t xml:space="preserve"> </w:t>
      </w:r>
      <w:r>
        <w:t>and</w:t>
      </w:r>
      <w:r>
        <w:rPr>
          <w:spacing w:val="-12"/>
        </w:rPr>
        <w:t xml:space="preserve"> </w:t>
      </w:r>
      <w:r>
        <w:t>release</w:t>
      </w:r>
      <w:r>
        <w:rPr>
          <w:spacing w:val="-13"/>
        </w:rPr>
        <w:t xml:space="preserve"> </w:t>
      </w:r>
      <w:r>
        <w:t>the</w:t>
      </w:r>
      <w:r>
        <w:rPr>
          <w:spacing w:val="-12"/>
        </w:rPr>
        <w:t xml:space="preserve"> </w:t>
      </w:r>
      <w:r>
        <w:t xml:space="preserve">information </w:t>
      </w:r>
      <w:proofErr w:type="gramStart"/>
      <w:r>
        <w:t>taking into account</w:t>
      </w:r>
      <w:proofErr w:type="gramEnd"/>
      <w:r>
        <w:t xml:space="preserve"> all the facts of the case if it is felt necessary to do so.</w:t>
      </w:r>
    </w:p>
    <w:p w14:paraId="2BEBF37F" w14:textId="77777777" w:rsidR="007F0CFD" w:rsidRDefault="007F0CFD">
      <w:pPr>
        <w:pStyle w:val="BodyText"/>
        <w:spacing w:before="133"/>
      </w:pPr>
    </w:p>
    <w:p w14:paraId="15E92023" w14:textId="77777777" w:rsidR="007F0CFD" w:rsidRDefault="00AE6C50">
      <w:pPr>
        <w:pStyle w:val="Heading1"/>
        <w:numPr>
          <w:ilvl w:val="2"/>
          <w:numId w:val="11"/>
        </w:numPr>
        <w:tabs>
          <w:tab w:val="left" w:pos="2876"/>
        </w:tabs>
        <w:ind w:left="2876" w:hanging="716"/>
        <w:jc w:val="both"/>
        <w:rPr>
          <w:u w:val="none"/>
        </w:rPr>
      </w:pPr>
      <w:r>
        <w:t>Qualified</w:t>
      </w:r>
      <w:r>
        <w:rPr>
          <w:spacing w:val="-5"/>
        </w:rPr>
        <w:t xml:space="preserve"> </w:t>
      </w:r>
      <w:r>
        <w:rPr>
          <w:spacing w:val="-2"/>
        </w:rPr>
        <w:t>Exemptions</w:t>
      </w:r>
    </w:p>
    <w:p w14:paraId="2B829FC1" w14:textId="77777777" w:rsidR="007F0CFD" w:rsidRDefault="00AE6C50">
      <w:pPr>
        <w:pStyle w:val="BodyText"/>
        <w:spacing w:before="135" w:line="360" w:lineRule="auto"/>
        <w:ind w:left="2664" w:right="1438"/>
        <w:jc w:val="both"/>
      </w:pPr>
      <w:r>
        <w:t>If</w:t>
      </w:r>
      <w:r>
        <w:rPr>
          <w:spacing w:val="-1"/>
        </w:rPr>
        <w:t xml:space="preserve"> </w:t>
      </w:r>
      <w:r>
        <w:t>one</w:t>
      </w:r>
      <w:r>
        <w:rPr>
          <w:spacing w:val="-3"/>
        </w:rPr>
        <w:t xml:space="preserve"> </w:t>
      </w:r>
      <w:r>
        <w:t>of</w:t>
      </w:r>
      <w:r>
        <w:rPr>
          <w:spacing w:val="-3"/>
        </w:rPr>
        <w:t xml:space="preserve"> </w:t>
      </w:r>
      <w:r>
        <w:t>the</w:t>
      </w:r>
      <w:r>
        <w:rPr>
          <w:spacing w:val="-1"/>
        </w:rPr>
        <w:t xml:space="preserve"> </w:t>
      </w:r>
      <w:r>
        <w:t>below</w:t>
      </w:r>
      <w:r>
        <w:rPr>
          <w:spacing w:val="-3"/>
        </w:rPr>
        <w:t xml:space="preserve"> </w:t>
      </w:r>
      <w:r>
        <w:t>exemptions</w:t>
      </w:r>
      <w:r>
        <w:rPr>
          <w:spacing w:val="-1"/>
        </w:rPr>
        <w:t xml:space="preserve"> </w:t>
      </w:r>
      <w:r>
        <w:t>apply</w:t>
      </w:r>
      <w:r>
        <w:rPr>
          <w:spacing w:val="-3"/>
        </w:rPr>
        <w:t xml:space="preserve"> </w:t>
      </w:r>
      <w:r>
        <w:t>(i.e.,</w:t>
      </w:r>
      <w:r>
        <w:rPr>
          <w:spacing w:val="-1"/>
        </w:rPr>
        <w:t xml:space="preserve"> </w:t>
      </w:r>
      <w:r>
        <w:t>a</w:t>
      </w:r>
      <w:r>
        <w:rPr>
          <w:spacing w:val="-1"/>
        </w:rPr>
        <w:t xml:space="preserve"> </w:t>
      </w:r>
      <w:r>
        <w:t>qualified</w:t>
      </w:r>
      <w:r>
        <w:rPr>
          <w:spacing w:val="-7"/>
        </w:rPr>
        <w:t xml:space="preserve"> </w:t>
      </w:r>
      <w:r>
        <w:t>disclosure),</w:t>
      </w:r>
      <w:r>
        <w:rPr>
          <w:spacing w:val="-1"/>
        </w:rPr>
        <w:t xml:space="preserve"> </w:t>
      </w:r>
      <w:r>
        <w:t>there</w:t>
      </w:r>
      <w:r>
        <w:rPr>
          <w:spacing w:val="-1"/>
        </w:rPr>
        <w:t xml:space="preserve"> </w:t>
      </w:r>
      <w:r>
        <w:t>is</w:t>
      </w:r>
      <w:r>
        <w:rPr>
          <w:spacing w:val="-4"/>
        </w:rPr>
        <w:t xml:space="preserve"> </w:t>
      </w:r>
      <w:r>
        <w:t>also</w:t>
      </w:r>
      <w:r>
        <w:rPr>
          <w:spacing w:val="-3"/>
        </w:rPr>
        <w:t xml:space="preserve"> </w:t>
      </w:r>
      <w:r>
        <w:t>a</w:t>
      </w:r>
      <w:r>
        <w:rPr>
          <w:spacing w:val="-3"/>
        </w:rPr>
        <w:t xml:space="preserve"> </w:t>
      </w:r>
      <w:r>
        <w:t>duty</w:t>
      </w:r>
      <w:r>
        <w:rPr>
          <w:spacing w:val="-1"/>
        </w:rPr>
        <w:t xml:space="preserve"> </w:t>
      </w:r>
      <w:r>
        <w:t>to consider the public interest in confirming or denying that the information exists and in disclosing information.</w:t>
      </w:r>
    </w:p>
    <w:p w14:paraId="4D377C10" w14:textId="77777777" w:rsidR="007F0CFD" w:rsidRDefault="00AE6C50">
      <w:pPr>
        <w:pStyle w:val="BodyText"/>
        <w:spacing w:before="1"/>
        <w:ind w:left="2664"/>
        <w:jc w:val="both"/>
      </w:pPr>
      <w:r>
        <w:rPr>
          <w:spacing w:val="-2"/>
        </w:rPr>
        <w:t>The</w:t>
      </w:r>
      <w:r>
        <w:rPr>
          <w:spacing w:val="-3"/>
        </w:rPr>
        <w:t xml:space="preserve"> </w:t>
      </w:r>
      <w:r>
        <w:rPr>
          <w:spacing w:val="-2"/>
        </w:rPr>
        <w:t>qualified</w:t>
      </w:r>
      <w:r>
        <w:rPr>
          <w:spacing w:val="-3"/>
        </w:rPr>
        <w:t xml:space="preserve"> </w:t>
      </w:r>
      <w:r>
        <w:rPr>
          <w:spacing w:val="-2"/>
        </w:rPr>
        <w:t>exemptions under the FOI</w:t>
      </w:r>
      <w:r>
        <w:rPr>
          <w:spacing w:val="-7"/>
        </w:rPr>
        <w:t xml:space="preserve"> </w:t>
      </w:r>
      <w:r>
        <w:rPr>
          <w:spacing w:val="-2"/>
        </w:rPr>
        <w:t>Act</w:t>
      </w:r>
      <w:r>
        <w:rPr>
          <w:spacing w:val="-6"/>
        </w:rPr>
        <w:t xml:space="preserve"> </w:t>
      </w:r>
      <w:r>
        <w:rPr>
          <w:spacing w:val="-2"/>
        </w:rPr>
        <w:t>which</w:t>
      </w:r>
      <w:r>
        <w:rPr>
          <w:spacing w:val="-7"/>
        </w:rPr>
        <w:t xml:space="preserve"> </w:t>
      </w:r>
      <w:r>
        <w:rPr>
          <w:spacing w:val="-2"/>
        </w:rPr>
        <w:t>would</w:t>
      </w:r>
      <w:r>
        <w:rPr>
          <w:spacing w:val="-4"/>
        </w:rPr>
        <w:t xml:space="preserve"> </w:t>
      </w:r>
      <w:r>
        <w:rPr>
          <w:spacing w:val="-2"/>
        </w:rPr>
        <w:t>be applicable</w:t>
      </w:r>
      <w:r>
        <w:rPr>
          <w:spacing w:val="-6"/>
        </w:rPr>
        <w:t xml:space="preserve"> </w:t>
      </w:r>
      <w:r>
        <w:rPr>
          <w:spacing w:val="-2"/>
        </w:rPr>
        <w:t>to</w:t>
      </w:r>
      <w:r>
        <w:rPr>
          <w:spacing w:val="-3"/>
        </w:rPr>
        <w:t xml:space="preserve"> </w:t>
      </w:r>
      <w:r>
        <w:rPr>
          <w:spacing w:val="-2"/>
        </w:rPr>
        <w:t xml:space="preserve">the </w:t>
      </w:r>
      <w:proofErr w:type="gramStart"/>
      <w:r>
        <w:rPr>
          <w:spacing w:val="-2"/>
        </w:rPr>
        <w:t>School</w:t>
      </w:r>
      <w:proofErr w:type="gramEnd"/>
      <w:r>
        <w:rPr>
          <w:spacing w:val="-3"/>
        </w:rPr>
        <w:t xml:space="preserve"> </w:t>
      </w:r>
      <w:r>
        <w:rPr>
          <w:spacing w:val="-4"/>
        </w:rPr>
        <w:t>are:</w:t>
      </w:r>
    </w:p>
    <w:p w14:paraId="649F608E" w14:textId="77777777" w:rsidR="007F0CFD" w:rsidRDefault="00AE6C50">
      <w:pPr>
        <w:pStyle w:val="ListParagraph"/>
        <w:numPr>
          <w:ilvl w:val="3"/>
          <w:numId w:val="11"/>
        </w:numPr>
        <w:tabs>
          <w:tab w:val="left" w:pos="3600"/>
        </w:tabs>
        <w:spacing w:before="133" w:line="357" w:lineRule="auto"/>
        <w:ind w:right="1438"/>
        <w:jc w:val="both"/>
      </w:pPr>
      <w:r>
        <w:t>Information</w:t>
      </w:r>
      <w:r>
        <w:rPr>
          <w:spacing w:val="-6"/>
        </w:rPr>
        <w:t xml:space="preserve"> </w:t>
      </w:r>
      <w:r>
        <w:t>requested</w:t>
      </w:r>
      <w:r>
        <w:rPr>
          <w:spacing w:val="-6"/>
        </w:rPr>
        <w:t xml:space="preserve"> </w:t>
      </w:r>
      <w:r>
        <w:t>is</w:t>
      </w:r>
      <w:r>
        <w:rPr>
          <w:spacing w:val="-6"/>
        </w:rPr>
        <w:t xml:space="preserve"> </w:t>
      </w:r>
      <w:r>
        <w:t>intended</w:t>
      </w:r>
      <w:r>
        <w:rPr>
          <w:spacing w:val="-6"/>
        </w:rPr>
        <w:t xml:space="preserve"> </w:t>
      </w:r>
      <w:r>
        <w:t>for</w:t>
      </w:r>
      <w:r>
        <w:rPr>
          <w:spacing w:val="-5"/>
        </w:rPr>
        <w:t xml:space="preserve"> </w:t>
      </w:r>
      <w:r>
        <w:t>future</w:t>
      </w:r>
      <w:r>
        <w:rPr>
          <w:spacing w:val="-8"/>
        </w:rPr>
        <w:t xml:space="preserve"> </w:t>
      </w:r>
      <w:r>
        <w:t>publication</w:t>
      </w:r>
      <w:r>
        <w:rPr>
          <w:spacing w:val="-6"/>
        </w:rPr>
        <w:t xml:space="preserve"> </w:t>
      </w:r>
      <w:r>
        <w:t>(and</w:t>
      </w:r>
      <w:r>
        <w:rPr>
          <w:spacing w:val="-7"/>
        </w:rPr>
        <w:t xml:space="preserve"> </w:t>
      </w:r>
      <w:r>
        <w:t>it</w:t>
      </w:r>
      <w:r>
        <w:rPr>
          <w:spacing w:val="-8"/>
        </w:rPr>
        <w:t xml:space="preserve"> </w:t>
      </w:r>
      <w:r>
        <w:t>is</w:t>
      </w:r>
      <w:r>
        <w:rPr>
          <w:spacing w:val="-6"/>
        </w:rPr>
        <w:t xml:space="preserve"> </w:t>
      </w:r>
      <w:r>
        <w:t xml:space="preserve">reasonable in all the circumstances for the requester to wait until such time that the information is </w:t>
      </w:r>
      <w:proofErr w:type="gramStart"/>
      <w:r>
        <w:t>actually published</w:t>
      </w:r>
      <w:proofErr w:type="gramEnd"/>
      <w:r>
        <w:t>);</w:t>
      </w:r>
    </w:p>
    <w:p w14:paraId="51481342" w14:textId="77777777" w:rsidR="007F0CFD" w:rsidRDefault="00AE6C50">
      <w:pPr>
        <w:pStyle w:val="ListParagraph"/>
        <w:numPr>
          <w:ilvl w:val="3"/>
          <w:numId w:val="11"/>
        </w:numPr>
        <w:tabs>
          <w:tab w:val="left" w:pos="3599"/>
        </w:tabs>
        <w:spacing w:before="9"/>
        <w:ind w:left="3599" w:hanging="359"/>
        <w:jc w:val="both"/>
      </w:pPr>
      <w:r>
        <w:t>Reasons</w:t>
      </w:r>
      <w:r>
        <w:rPr>
          <w:spacing w:val="-4"/>
        </w:rPr>
        <w:t xml:space="preserve"> </w:t>
      </w:r>
      <w:proofErr w:type="gramStart"/>
      <w:r>
        <w:t>of</w:t>
      </w:r>
      <w:proofErr w:type="gramEnd"/>
      <w:r>
        <w:rPr>
          <w:spacing w:val="-4"/>
        </w:rPr>
        <w:t xml:space="preserve"> </w:t>
      </w:r>
      <w:r>
        <w:t>national</w:t>
      </w:r>
      <w:r>
        <w:rPr>
          <w:spacing w:val="-3"/>
        </w:rPr>
        <w:t xml:space="preserve"> </w:t>
      </w:r>
      <w:r>
        <w:rPr>
          <w:spacing w:val="-2"/>
        </w:rPr>
        <w:t>security;</w:t>
      </w:r>
    </w:p>
    <w:p w14:paraId="5517A57D" w14:textId="77777777" w:rsidR="007F0CFD" w:rsidRDefault="00AE6C50">
      <w:pPr>
        <w:pStyle w:val="ListParagraph"/>
        <w:numPr>
          <w:ilvl w:val="3"/>
          <w:numId w:val="11"/>
        </w:numPr>
        <w:tabs>
          <w:tab w:val="left" w:pos="3599"/>
        </w:tabs>
        <w:ind w:left="3599" w:hanging="359"/>
        <w:jc w:val="both"/>
      </w:pPr>
      <w:r>
        <w:rPr>
          <w:spacing w:val="-2"/>
        </w:rPr>
        <w:t>Government/international</w:t>
      </w:r>
      <w:r>
        <w:rPr>
          <w:spacing w:val="29"/>
        </w:rPr>
        <w:t xml:space="preserve"> </w:t>
      </w:r>
      <w:r>
        <w:rPr>
          <w:spacing w:val="-2"/>
        </w:rPr>
        <w:t>relations;</w:t>
      </w:r>
    </w:p>
    <w:p w14:paraId="07349670" w14:textId="77777777" w:rsidR="007F0CFD" w:rsidRDefault="00AE6C50">
      <w:pPr>
        <w:pStyle w:val="ListParagraph"/>
        <w:numPr>
          <w:ilvl w:val="3"/>
          <w:numId w:val="11"/>
        </w:numPr>
        <w:tabs>
          <w:tab w:val="left" w:pos="3600"/>
        </w:tabs>
        <w:spacing w:before="133" w:line="355" w:lineRule="auto"/>
        <w:ind w:right="1437"/>
        <w:jc w:val="both"/>
      </w:pPr>
      <w:r>
        <w:t xml:space="preserve">Release of the information is likely to prejudice any actual or potential legal action or formal investigation involving the </w:t>
      </w:r>
      <w:proofErr w:type="gramStart"/>
      <w:r>
        <w:t>School</w:t>
      </w:r>
      <w:proofErr w:type="gramEnd"/>
      <w:r>
        <w:t>;</w:t>
      </w:r>
    </w:p>
    <w:p w14:paraId="077BFAFE" w14:textId="77777777" w:rsidR="007F0CFD" w:rsidRDefault="007F0CFD">
      <w:pPr>
        <w:pStyle w:val="ListParagraph"/>
        <w:spacing w:line="355" w:lineRule="auto"/>
        <w:jc w:val="both"/>
        <w:sectPr w:rsidR="007F0CFD">
          <w:pgSz w:w="11910" w:h="16840"/>
          <w:pgMar w:top="1380" w:right="0" w:bottom="940" w:left="0" w:header="0" w:footer="746" w:gutter="0"/>
          <w:cols w:space="720"/>
        </w:sectPr>
      </w:pPr>
    </w:p>
    <w:p w14:paraId="3A588D82" w14:textId="77777777" w:rsidR="007F0CFD" w:rsidRDefault="00AE6C50">
      <w:pPr>
        <w:pStyle w:val="ListParagraph"/>
        <w:numPr>
          <w:ilvl w:val="3"/>
          <w:numId w:val="11"/>
        </w:numPr>
        <w:tabs>
          <w:tab w:val="left" w:pos="3600"/>
        </w:tabs>
        <w:spacing w:before="81" w:line="357" w:lineRule="auto"/>
        <w:ind w:right="1437"/>
        <w:jc w:val="both"/>
      </w:pPr>
      <w:r>
        <w:lastRenderedPageBreak/>
        <w:t xml:space="preserve">Law enforcement (i.e., if disclosure would prejudice the prevention or detection of crime, the prosecution of offenders or the administration of </w:t>
      </w:r>
      <w:r>
        <w:rPr>
          <w:spacing w:val="-2"/>
        </w:rPr>
        <w:t>justice);</w:t>
      </w:r>
    </w:p>
    <w:p w14:paraId="723986A5" w14:textId="77777777" w:rsidR="007F0CFD" w:rsidRDefault="00AE6C50">
      <w:pPr>
        <w:pStyle w:val="ListParagraph"/>
        <w:numPr>
          <w:ilvl w:val="3"/>
          <w:numId w:val="11"/>
        </w:numPr>
        <w:tabs>
          <w:tab w:val="left" w:pos="3600"/>
        </w:tabs>
        <w:spacing w:before="7" w:line="355" w:lineRule="auto"/>
        <w:ind w:right="1441"/>
        <w:jc w:val="both"/>
      </w:pPr>
      <w:r>
        <w:t xml:space="preserve">Release of the information would prejudice the ability of the </w:t>
      </w:r>
      <w:proofErr w:type="gramStart"/>
      <w:r>
        <w:t>School</w:t>
      </w:r>
      <w:proofErr w:type="gramEnd"/>
      <w:r>
        <w:t xml:space="preserve"> to carry out an effective audit of its accounts, resources and functions;</w:t>
      </w:r>
    </w:p>
    <w:p w14:paraId="23EF60A7" w14:textId="77777777" w:rsidR="007F0CFD" w:rsidRDefault="00AE6C50">
      <w:pPr>
        <w:pStyle w:val="ListParagraph"/>
        <w:numPr>
          <w:ilvl w:val="3"/>
          <w:numId w:val="11"/>
        </w:numPr>
        <w:tabs>
          <w:tab w:val="left" w:pos="3600"/>
        </w:tabs>
        <w:spacing w:before="11"/>
      </w:pPr>
      <w:r>
        <w:t>For</w:t>
      </w:r>
      <w:r>
        <w:rPr>
          <w:spacing w:val="-2"/>
        </w:rPr>
        <w:t xml:space="preserve"> </w:t>
      </w:r>
      <w:r>
        <w:t>health</w:t>
      </w:r>
      <w:r>
        <w:rPr>
          <w:spacing w:val="-5"/>
        </w:rPr>
        <w:t xml:space="preserve"> </w:t>
      </w:r>
      <w:r>
        <w:t>and</w:t>
      </w:r>
      <w:r>
        <w:rPr>
          <w:spacing w:val="-4"/>
        </w:rPr>
        <w:t xml:space="preserve"> </w:t>
      </w:r>
      <w:r>
        <w:t>safety</w:t>
      </w:r>
      <w:r>
        <w:rPr>
          <w:spacing w:val="-2"/>
        </w:rPr>
        <w:t xml:space="preserve"> purposes;</w:t>
      </w:r>
    </w:p>
    <w:p w14:paraId="315BB21F" w14:textId="77777777" w:rsidR="007F0CFD" w:rsidRDefault="00AE6C50">
      <w:pPr>
        <w:pStyle w:val="ListParagraph"/>
        <w:numPr>
          <w:ilvl w:val="3"/>
          <w:numId w:val="11"/>
        </w:numPr>
        <w:tabs>
          <w:tab w:val="left" w:pos="3600"/>
        </w:tabs>
      </w:pPr>
      <w:r>
        <w:t>Information</w:t>
      </w:r>
      <w:r>
        <w:rPr>
          <w:spacing w:val="-11"/>
        </w:rPr>
        <w:t xml:space="preserve"> </w:t>
      </w:r>
      <w:r>
        <w:t>requested</w:t>
      </w:r>
      <w:r>
        <w:rPr>
          <w:spacing w:val="-7"/>
        </w:rPr>
        <w:t xml:space="preserve"> </w:t>
      </w:r>
      <w:r>
        <w:t>is</w:t>
      </w:r>
      <w:r>
        <w:rPr>
          <w:spacing w:val="-8"/>
        </w:rPr>
        <w:t xml:space="preserve"> </w:t>
      </w:r>
      <w:r>
        <w:t>environmental</w:t>
      </w:r>
      <w:r>
        <w:rPr>
          <w:spacing w:val="-9"/>
        </w:rPr>
        <w:t xml:space="preserve"> </w:t>
      </w:r>
      <w:r>
        <w:rPr>
          <w:spacing w:val="-2"/>
        </w:rPr>
        <w:t>information;</w:t>
      </w:r>
    </w:p>
    <w:p w14:paraId="25CD25BB" w14:textId="77777777" w:rsidR="007F0CFD" w:rsidRDefault="00AE6C50">
      <w:pPr>
        <w:pStyle w:val="ListParagraph"/>
        <w:numPr>
          <w:ilvl w:val="3"/>
          <w:numId w:val="11"/>
        </w:numPr>
        <w:tabs>
          <w:tab w:val="left" w:pos="3600"/>
        </w:tabs>
        <w:spacing w:before="133"/>
      </w:pPr>
      <w:r>
        <w:t>Information</w:t>
      </w:r>
      <w:r>
        <w:rPr>
          <w:spacing w:val="-8"/>
        </w:rPr>
        <w:t xml:space="preserve"> </w:t>
      </w:r>
      <w:r>
        <w:t>requested</w:t>
      </w:r>
      <w:r>
        <w:rPr>
          <w:spacing w:val="-6"/>
        </w:rPr>
        <w:t xml:space="preserve"> </w:t>
      </w:r>
      <w:r>
        <w:t>is</w:t>
      </w:r>
      <w:r>
        <w:rPr>
          <w:spacing w:val="-5"/>
        </w:rPr>
        <w:t xml:space="preserve"> </w:t>
      </w:r>
      <w:r>
        <w:t>subject</w:t>
      </w:r>
      <w:r>
        <w:rPr>
          <w:spacing w:val="-1"/>
        </w:rPr>
        <w:t xml:space="preserve"> </w:t>
      </w:r>
      <w:r>
        <w:t>to</w:t>
      </w:r>
      <w:r>
        <w:rPr>
          <w:spacing w:val="-4"/>
        </w:rPr>
        <w:t xml:space="preserve"> </w:t>
      </w:r>
      <w:r>
        <w:t>legal</w:t>
      </w:r>
      <w:r>
        <w:rPr>
          <w:spacing w:val="-6"/>
        </w:rPr>
        <w:t xml:space="preserve"> </w:t>
      </w:r>
      <w:r>
        <w:t>professional</w:t>
      </w:r>
      <w:r>
        <w:rPr>
          <w:spacing w:val="-5"/>
        </w:rPr>
        <w:t xml:space="preserve"> </w:t>
      </w:r>
      <w:r>
        <w:t>privilege;</w:t>
      </w:r>
      <w:r>
        <w:rPr>
          <w:spacing w:val="-5"/>
        </w:rPr>
        <w:t xml:space="preserve"> and</w:t>
      </w:r>
    </w:p>
    <w:p w14:paraId="4A2D41F0" w14:textId="77777777" w:rsidR="007F0CFD" w:rsidRDefault="00AE6C50">
      <w:pPr>
        <w:pStyle w:val="ListParagraph"/>
        <w:numPr>
          <w:ilvl w:val="3"/>
          <w:numId w:val="11"/>
        </w:numPr>
        <w:tabs>
          <w:tab w:val="left" w:pos="3600"/>
        </w:tabs>
      </w:pPr>
      <w:r>
        <w:t>For</w:t>
      </w:r>
      <w:r>
        <w:rPr>
          <w:spacing w:val="-4"/>
        </w:rPr>
        <w:t xml:space="preserve"> </w:t>
      </w:r>
      <w:r>
        <w:rPr>
          <w:i/>
        </w:rPr>
        <w:t>commercial</w:t>
      </w:r>
      <w:r>
        <w:rPr>
          <w:i/>
          <w:spacing w:val="-4"/>
        </w:rPr>
        <w:t xml:space="preserve"> </w:t>
      </w:r>
      <w:r>
        <w:rPr>
          <w:i/>
        </w:rPr>
        <w:t>interest</w:t>
      </w:r>
      <w:r>
        <w:rPr>
          <w:i/>
          <w:spacing w:val="-3"/>
        </w:rPr>
        <w:t xml:space="preserve"> </w:t>
      </w:r>
      <w:r>
        <w:rPr>
          <w:spacing w:val="-2"/>
        </w:rPr>
        <w:t>reasons.</w:t>
      </w:r>
    </w:p>
    <w:p w14:paraId="45476735" w14:textId="77777777" w:rsidR="007F0CFD" w:rsidRDefault="007F0CFD">
      <w:pPr>
        <w:pStyle w:val="BodyText"/>
      </w:pPr>
    </w:p>
    <w:p w14:paraId="5F4F3FFB" w14:textId="77777777" w:rsidR="007F0CFD" w:rsidRDefault="007F0CFD">
      <w:pPr>
        <w:pStyle w:val="BodyText"/>
        <w:spacing w:before="1"/>
      </w:pPr>
    </w:p>
    <w:p w14:paraId="7E567751" w14:textId="77777777" w:rsidR="007F0CFD" w:rsidRDefault="00AE6C50">
      <w:pPr>
        <w:pStyle w:val="BodyText"/>
        <w:spacing w:line="360" w:lineRule="auto"/>
        <w:ind w:left="2664" w:right="1438"/>
        <w:jc w:val="both"/>
      </w:pPr>
      <w:r>
        <w:t xml:space="preserve">Where the potential exemption is a qualified exemption, the </w:t>
      </w:r>
      <w:proofErr w:type="gramStart"/>
      <w:r>
        <w:t>School</w:t>
      </w:r>
      <w:proofErr w:type="gramEnd"/>
      <w:r>
        <w:t xml:space="preserve"> will consider the public</w:t>
      </w:r>
      <w:r>
        <w:rPr>
          <w:spacing w:val="-6"/>
        </w:rPr>
        <w:t xml:space="preserve"> </w:t>
      </w:r>
      <w:r>
        <w:t>interest</w:t>
      </w:r>
      <w:r>
        <w:rPr>
          <w:spacing w:val="-8"/>
        </w:rPr>
        <w:t xml:space="preserve"> </w:t>
      </w:r>
      <w:r>
        <w:t>test</w:t>
      </w:r>
      <w:r>
        <w:rPr>
          <w:spacing w:val="-8"/>
        </w:rPr>
        <w:t xml:space="preserve"> </w:t>
      </w:r>
      <w:r>
        <w:t>to</w:t>
      </w:r>
      <w:r>
        <w:rPr>
          <w:spacing w:val="-7"/>
        </w:rPr>
        <w:t xml:space="preserve"> </w:t>
      </w:r>
      <w:r>
        <w:t>identify</w:t>
      </w:r>
      <w:r>
        <w:rPr>
          <w:spacing w:val="-6"/>
        </w:rPr>
        <w:t xml:space="preserve"> </w:t>
      </w:r>
      <w:r>
        <w:t>if</w:t>
      </w:r>
      <w:r>
        <w:rPr>
          <w:spacing w:val="-7"/>
        </w:rPr>
        <w:t xml:space="preserve"> </w:t>
      </w:r>
      <w:r>
        <w:t>the</w:t>
      </w:r>
      <w:r>
        <w:rPr>
          <w:spacing w:val="-6"/>
        </w:rPr>
        <w:t xml:space="preserve"> </w:t>
      </w:r>
      <w:r>
        <w:t>public</w:t>
      </w:r>
      <w:r>
        <w:rPr>
          <w:spacing w:val="-6"/>
        </w:rPr>
        <w:t xml:space="preserve"> </w:t>
      </w:r>
      <w:r>
        <w:t>interest</w:t>
      </w:r>
      <w:r>
        <w:rPr>
          <w:spacing w:val="-8"/>
        </w:rPr>
        <w:t xml:space="preserve"> </w:t>
      </w:r>
      <w:r>
        <w:t>in</w:t>
      </w:r>
      <w:r>
        <w:rPr>
          <w:spacing w:val="-8"/>
        </w:rPr>
        <w:t xml:space="preserve"> </w:t>
      </w:r>
      <w:r>
        <w:t>applying</w:t>
      </w:r>
      <w:r>
        <w:rPr>
          <w:spacing w:val="-7"/>
        </w:rPr>
        <w:t xml:space="preserve"> </w:t>
      </w:r>
      <w:r>
        <w:t>the</w:t>
      </w:r>
      <w:r>
        <w:rPr>
          <w:spacing w:val="-6"/>
        </w:rPr>
        <w:t xml:space="preserve"> </w:t>
      </w:r>
      <w:r>
        <w:t>exemption</w:t>
      </w:r>
      <w:r>
        <w:rPr>
          <w:spacing w:val="-10"/>
        </w:rPr>
        <w:t xml:space="preserve"> </w:t>
      </w:r>
      <w:r>
        <w:t>outweighs the public interest in disclosing it.</w:t>
      </w:r>
    </w:p>
    <w:p w14:paraId="562C5749" w14:textId="77777777" w:rsidR="007F0CFD" w:rsidRDefault="007F0CFD">
      <w:pPr>
        <w:pStyle w:val="BodyText"/>
        <w:spacing w:before="133"/>
      </w:pPr>
    </w:p>
    <w:p w14:paraId="7E1D64E8" w14:textId="77777777" w:rsidR="007F0CFD" w:rsidRDefault="00AE6C50">
      <w:pPr>
        <w:pStyle w:val="BodyText"/>
        <w:spacing w:line="360" w:lineRule="auto"/>
        <w:ind w:left="2664" w:right="1437"/>
        <w:jc w:val="both"/>
      </w:pPr>
      <w:r>
        <w:t>In</w:t>
      </w:r>
      <w:r>
        <w:rPr>
          <w:spacing w:val="-6"/>
        </w:rPr>
        <w:t xml:space="preserve"> </w:t>
      </w:r>
      <w:r>
        <w:t>all</w:t>
      </w:r>
      <w:r>
        <w:rPr>
          <w:spacing w:val="-5"/>
        </w:rPr>
        <w:t xml:space="preserve"> </w:t>
      </w:r>
      <w:r>
        <w:t>cases,</w:t>
      </w:r>
      <w:r>
        <w:rPr>
          <w:spacing w:val="-4"/>
        </w:rPr>
        <w:t xml:space="preserve"> </w:t>
      </w:r>
      <w:r>
        <w:t>before</w:t>
      </w:r>
      <w:r>
        <w:rPr>
          <w:spacing w:val="-6"/>
        </w:rPr>
        <w:t xml:space="preserve"> </w:t>
      </w:r>
      <w:r>
        <w:t>writing</w:t>
      </w:r>
      <w:r>
        <w:rPr>
          <w:spacing w:val="-5"/>
        </w:rPr>
        <w:t xml:space="preserve"> </w:t>
      </w:r>
      <w:r>
        <w:t>to</w:t>
      </w:r>
      <w:r>
        <w:rPr>
          <w:spacing w:val="-3"/>
        </w:rPr>
        <w:t xml:space="preserve"> </w:t>
      </w:r>
      <w:r>
        <w:t>the</w:t>
      </w:r>
      <w:r>
        <w:rPr>
          <w:spacing w:val="-6"/>
        </w:rPr>
        <w:t xml:space="preserve"> </w:t>
      </w:r>
      <w:r>
        <w:t>enquirer,</w:t>
      </w:r>
      <w:r>
        <w:rPr>
          <w:spacing w:val="-5"/>
        </w:rPr>
        <w:t xml:space="preserve"> </w:t>
      </w:r>
      <w:r>
        <w:t>the</w:t>
      </w:r>
      <w:r>
        <w:rPr>
          <w:spacing w:val="-4"/>
        </w:rPr>
        <w:t xml:space="preserve"> </w:t>
      </w:r>
      <w:r>
        <w:t>person</w:t>
      </w:r>
      <w:r>
        <w:rPr>
          <w:spacing w:val="-7"/>
        </w:rPr>
        <w:t xml:space="preserve"> </w:t>
      </w:r>
      <w:r>
        <w:t>given</w:t>
      </w:r>
      <w:r>
        <w:rPr>
          <w:spacing w:val="-5"/>
        </w:rPr>
        <w:t xml:space="preserve"> </w:t>
      </w:r>
      <w:r>
        <w:t>responsibility</w:t>
      </w:r>
      <w:r>
        <w:rPr>
          <w:spacing w:val="-4"/>
        </w:rPr>
        <w:t xml:space="preserve"> </w:t>
      </w:r>
      <w:r>
        <w:t>by</w:t>
      </w:r>
      <w:r>
        <w:rPr>
          <w:spacing w:val="-6"/>
        </w:rPr>
        <w:t xml:space="preserve"> </w:t>
      </w:r>
      <w:r>
        <w:t>the</w:t>
      </w:r>
      <w:r>
        <w:rPr>
          <w:spacing w:val="-9"/>
        </w:rPr>
        <w:t xml:space="preserve"> </w:t>
      </w:r>
      <w:proofErr w:type="gramStart"/>
      <w:r>
        <w:t>School</w:t>
      </w:r>
      <w:proofErr w:type="gramEnd"/>
      <w:r>
        <w:t xml:space="preserve"> for dealing with the request will need to ensure that the case has been properly considered and that the reasons for refusal or public interest test </w:t>
      </w:r>
      <w:proofErr w:type="gramStart"/>
      <w:r>
        <w:t>refusal,</w:t>
      </w:r>
      <w:proofErr w:type="gramEnd"/>
      <w:r>
        <w:t xml:space="preserve"> are sound.</w:t>
      </w:r>
    </w:p>
    <w:p w14:paraId="48B50CDF" w14:textId="77777777" w:rsidR="007F0CFD" w:rsidRDefault="007F0CFD">
      <w:pPr>
        <w:pStyle w:val="BodyText"/>
        <w:spacing w:before="136"/>
      </w:pPr>
    </w:p>
    <w:p w14:paraId="64BB92C3" w14:textId="77777777" w:rsidR="007F0CFD" w:rsidRDefault="00AE6C50">
      <w:pPr>
        <w:pStyle w:val="Heading1"/>
        <w:numPr>
          <w:ilvl w:val="1"/>
          <w:numId w:val="11"/>
        </w:numPr>
        <w:tabs>
          <w:tab w:val="left" w:pos="2229"/>
        </w:tabs>
        <w:ind w:left="2229" w:hanging="429"/>
        <w:rPr>
          <w:u w:val="none"/>
        </w:rPr>
      </w:pPr>
      <w:r>
        <w:rPr>
          <w:spacing w:val="-2"/>
        </w:rPr>
        <w:t>Refusal</w:t>
      </w:r>
    </w:p>
    <w:p w14:paraId="0AFA352F" w14:textId="77777777" w:rsidR="007F0CFD" w:rsidRDefault="00AE6C50">
      <w:pPr>
        <w:pStyle w:val="BodyText"/>
        <w:spacing w:before="133" w:line="360" w:lineRule="auto"/>
        <w:ind w:left="2160" w:right="1433"/>
        <w:jc w:val="both"/>
      </w:pPr>
      <w:r>
        <w:t>If</w:t>
      </w:r>
      <w:r>
        <w:rPr>
          <w:spacing w:val="-10"/>
        </w:rPr>
        <w:t xml:space="preserve"> </w:t>
      </w:r>
      <w:r>
        <w:t>it</w:t>
      </w:r>
      <w:r>
        <w:rPr>
          <w:spacing w:val="-9"/>
        </w:rPr>
        <w:t xml:space="preserve"> </w:t>
      </w:r>
      <w:r>
        <w:t>is</w:t>
      </w:r>
      <w:r>
        <w:rPr>
          <w:spacing w:val="-9"/>
        </w:rPr>
        <w:t xml:space="preserve"> </w:t>
      </w:r>
      <w:r>
        <w:t>decided</w:t>
      </w:r>
      <w:r>
        <w:rPr>
          <w:spacing w:val="-12"/>
        </w:rPr>
        <w:t xml:space="preserve"> </w:t>
      </w:r>
      <w:r>
        <w:t>to</w:t>
      </w:r>
      <w:r>
        <w:rPr>
          <w:spacing w:val="-7"/>
        </w:rPr>
        <w:t xml:space="preserve"> </w:t>
      </w:r>
      <w:r>
        <w:t>refuse</w:t>
      </w:r>
      <w:r>
        <w:rPr>
          <w:spacing w:val="-9"/>
        </w:rPr>
        <w:t xml:space="preserve"> </w:t>
      </w:r>
      <w:r>
        <w:t>a</w:t>
      </w:r>
      <w:r>
        <w:rPr>
          <w:spacing w:val="-12"/>
        </w:rPr>
        <w:t xml:space="preserve"> </w:t>
      </w:r>
      <w:r>
        <w:t>request,</w:t>
      </w:r>
      <w:r>
        <w:rPr>
          <w:spacing w:val="-9"/>
        </w:rPr>
        <w:t xml:space="preserve"> </w:t>
      </w:r>
      <w:r>
        <w:t>the</w:t>
      </w:r>
      <w:r>
        <w:rPr>
          <w:spacing w:val="-9"/>
        </w:rPr>
        <w:t xml:space="preserve"> </w:t>
      </w:r>
      <w:proofErr w:type="gramStart"/>
      <w:r>
        <w:t>School</w:t>
      </w:r>
      <w:proofErr w:type="gramEnd"/>
      <w:r>
        <w:rPr>
          <w:spacing w:val="-9"/>
        </w:rPr>
        <w:t xml:space="preserve"> </w:t>
      </w:r>
      <w:r>
        <w:t>will</w:t>
      </w:r>
      <w:r>
        <w:rPr>
          <w:spacing w:val="-8"/>
        </w:rPr>
        <w:t xml:space="preserve"> </w:t>
      </w:r>
      <w:r>
        <w:t>check</w:t>
      </w:r>
      <w:r>
        <w:rPr>
          <w:spacing w:val="-10"/>
        </w:rPr>
        <w:t xml:space="preserve"> </w:t>
      </w:r>
      <w:r>
        <w:t>with</w:t>
      </w:r>
      <w:r>
        <w:rPr>
          <w:spacing w:val="-9"/>
        </w:rPr>
        <w:t xml:space="preserve"> </w:t>
      </w:r>
      <w:r>
        <w:t>the</w:t>
      </w:r>
      <w:r>
        <w:rPr>
          <w:spacing w:val="-11"/>
        </w:rPr>
        <w:t xml:space="preserve"> </w:t>
      </w:r>
      <w:r>
        <w:t>DPO</w:t>
      </w:r>
      <w:r>
        <w:rPr>
          <w:spacing w:val="-9"/>
        </w:rPr>
        <w:t xml:space="preserve"> </w:t>
      </w:r>
      <w:r>
        <w:t>service,</w:t>
      </w:r>
      <w:r>
        <w:rPr>
          <w:spacing w:val="-7"/>
        </w:rPr>
        <w:t xml:space="preserve"> </w:t>
      </w:r>
      <w:r>
        <w:t>inform</w:t>
      </w:r>
      <w:r>
        <w:rPr>
          <w:spacing w:val="-8"/>
        </w:rPr>
        <w:t xml:space="preserve"> </w:t>
      </w:r>
      <w:r>
        <w:t>the</w:t>
      </w:r>
      <w:r>
        <w:rPr>
          <w:spacing w:val="-11"/>
        </w:rPr>
        <w:t xml:space="preserve"> </w:t>
      </w:r>
      <w:r>
        <w:t>Trust and send a refusals notice, which must contain:</w:t>
      </w:r>
    </w:p>
    <w:p w14:paraId="3BD70698" w14:textId="77777777" w:rsidR="007F0CFD" w:rsidRDefault="00AE6C50">
      <w:pPr>
        <w:pStyle w:val="ListParagraph"/>
        <w:numPr>
          <w:ilvl w:val="0"/>
          <w:numId w:val="6"/>
        </w:numPr>
        <w:tabs>
          <w:tab w:val="left" w:pos="3240"/>
        </w:tabs>
        <w:spacing w:before="1"/>
      </w:pPr>
      <w:r>
        <w:t>The</w:t>
      </w:r>
      <w:r>
        <w:rPr>
          <w:spacing w:val="-5"/>
        </w:rPr>
        <w:t xml:space="preserve"> </w:t>
      </w:r>
      <w:r>
        <w:t>fact</w:t>
      </w:r>
      <w:r>
        <w:rPr>
          <w:spacing w:val="-6"/>
        </w:rPr>
        <w:t xml:space="preserve"> </w:t>
      </w:r>
      <w:r>
        <w:t>that</w:t>
      </w:r>
      <w:r>
        <w:rPr>
          <w:spacing w:val="-7"/>
        </w:rPr>
        <w:t xml:space="preserve"> </w:t>
      </w:r>
      <w:r>
        <w:t>the</w:t>
      </w:r>
      <w:r>
        <w:rPr>
          <w:spacing w:val="-4"/>
        </w:rPr>
        <w:t xml:space="preserve"> </w:t>
      </w:r>
      <w:proofErr w:type="gramStart"/>
      <w:r>
        <w:t>responsible</w:t>
      </w:r>
      <w:r>
        <w:rPr>
          <w:spacing w:val="-4"/>
        </w:rPr>
        <w:t xml:space="preserve"> </w:t>
      </w:r>
      <w:r>
        <w:t>person</w:t>
      </w:r>
      <w:proofErr w:type="gramEnd"/>
      <w:r>
        <w:rPr>
          <w:spacing w:val="-5"/>
        </w:rPr>
        <w:t xml:space="preserve"> </w:t>
      </w:r>
      <w:r>
        <w:t>cannot</w:t>
      </w:r>
      <w:r>
        <w:rPr>
          <w:spacing w:val="-5"/>
        </w:rPr>
        <w:t xml:space="preserve"> </w:t>
      </w:r>
      <w:r>
        <w:t>provide</w:t>
      </w:r>
      <w:r>
        <w:rPr>
          <w:spacing w:val="-6"/>
        </w:rPr>
        <w:t xml:space="preserve"> </w:t>
      </w:r>
      <w:r>
        <w:t>the</w:t>
      </w:r>
      <w:r>
        <w:rPr>
          <w:spacing w:val="-4"/>
        </w:rPr>
        <w:t xml:space="preserve"> </w:t>
      </w:r>
      <w:r>
        <w:t>information</w:t>
      </w:r>
      <w:r>
        <w:rPr>
          <w:spacing w:val="-5"/>
        </w:rPr>
        <w:t xml:space="preserve"> </w:t>
      </w:r>
      <w:r>
        <w:t>asked</w:t>
      </w:r>
      <w:r>
        <w:rPr>
          <w:spacing w:val="-4"/>
        </w:rPr>
        <w:t xml:space="preserve"> for;</w:t>
      </w:r>
    </w:p>
    <w:p w14:paraId="4324C9BD" w14:textId="77777777" w:rsidR="007F0CFD" w:rsidRDefault="00AE6C50">
      <w:pPr>
        <w:pStyle w:val="ListParagraph"/>
        <w:numPr>
          <w:ilvl w:val="0"/>
          <w:numId w:val="6"/>
        </w:numPr>
        <w:tabs>
          <w:tab w:val="left" w:pos="3240"/>
        </w:tabs>
      </w:pPr>
      <w:r>
        <w:t>Which</w:t>
      </w:r>
      <w:r>
        <w:rPr>
          <w:spacing w:val="-7"/>
        </w:rPr>
        <w:t xml:space="preserve"> </w:t>
      </w:r>
      <w:r>
        <w:t>exemption(s)</w:t>
      </w:r>
      <w:r>
        <w:rPr>
          <w:spacing w:val="-7"/>
        </w:rPr>
        <w:t xml:space="preserve"> </w:t>
      </w:r>
      <w:r>
        <w:rPr>
          <w:spacing w:val="-2"/>
        </w:rPr>
        <w:t>apply;</w:t>
      </w:r>
    </w:p>
    <w:p w14:paraId="755C2D4D" w14:textId="77777777" w:rsidR="007F0CFD" w:rsidRDefault="00AE6C50">
      <w:pPr>
        <w:pStyle w:val="ListParagraph"/>
        <w:numPr>
          <w:ilvl w:val="0"/>
          <w:numId w:val="6"/>
        </w:numPr>
        <w:tabs>
          <w:tab w:val="left" w:pos="3240"/>
        </w:tabs>
      </w:pPr>
      <w:r>
        <w:t>Why</w:t>
      </w:r>
      <w:r>
        <w:rPr>
          <w:spacing w:val="-5"/>
        </w:rPr>
        <w:t xml:space="preserve"> </w:t>
      </w:r>
      <w:proofErr w:type="gramStart"/>
      <w:r>
        <w:t>the</w:t>
      </w:r>
      <w:proofErr w:type="gramEnd"/>
      <w:r>
        <w:rPr>
          <w:spacing w:val="-3"/>
        </w:rPr>
        <w:t xml:space="preserve"> </w:t>
      </w:r>
      <w:r>
        <w:t>exemption(s)</w:t>
      </w:r>
      <w:r>
        <w:rPr>
          <w:spacing w:val="-3"/>
        </w:rPr>
        <w:t xml:space="preserve"> </w:t>
      </w:r>
      <w:r>
        <w:t>apply</w:t>
      </w:r>
      <w:r>
        <w:rPr>
          <w:spacing w:val="-3"/>
        </w:rPr>
        <w:t xml:space="preserve"> </w:t>
      </w:r>
      <w:r>
        <w:t>to</w:t>
      </w:r>
      <w:r>
        <w:rPr>
          <w:spacing w:val="-2"/>
        </w:rPr>
        <w:t xml:space="preserve"> </w:t>
      </w:r>
      <w:r>
        <w:t>this</w:t>
      </w:r>
      <w:r>
        <w:rPr>
          <w:spacing w:val="-6"/>
        </w:rPr>
        <w:t xml:space="preserve"> </w:t>
      </w:r>
      <w:r>
        <w:t>enquiry</w:t>
      </w:r>
      <w:r>
        <w:rPr>
          <w:spacing w:val="-3"/>
        </w:rPr>
        <w:t xml:space="preserve"> </w:t>
      </w:r>
      <w:r>
        <w:t>(if</w:t>
      </w:r>
      <w:r>
        <w:rPr>
          <w:spacing w:val="-5"/>
        </w:rPr>
        <w:t xml:space="preserve"> </w:t>
      </w:r>
      <w:r>
        <w:t>it</w:t>
      </w:r>
      <w:r>
        <w:rPr>
          <w:spacing w:val="-2"/>
        </w:rPr>
        <w:t xml:space="preserve"> </w:t>
      </w:r>
      <w:r>
        <w:t>is</w:t>
      </w:r>
      <w:r>
        <w:rPr>
          <w:spacing w:val="-6"/>
        </w:rPr>
        <w:t xml:space="preserve"> </w:t>
      </w:r>
      <w:r>
        <w:t>not</w:t>
      </w:r>
      <w:r>
        <w:rPr>
          <w:spacing w:val="-6"/>
        </w:rPr>
        <w:t xml:space="preserve"> </w:t>
      </w:r>
      <w:r>
        <w:t>self-</w:t>
      </w:r>
      <w:r>
        <w:rPr>
          <w:spacing w:val="-2"/>
        </w:rPr>
        <w:t>evident);</w:t>
      </w:r>
    </w:p>
    <w:p w14:paraId="6C42D469" w14:textId="77777777" w:rsidR="007F0CFD" w:rsidRDefault="00AE6C50">
      <w:pPr>
        <w:pStyle w:val="ListParagraph"/>
        <w:numPr>
          <w:ilvl w:val="0"/>
          <w:numId w:val="6"/>
        </w:numPr>
        <w:tabs>
          <w:tab w:val="left" w:pos="3240"/>
        </w:tabs>
        <w:spacing w:before="132"/>
      </w:pPr>
      <w:r>
        <w:t>Reasons</w:t>
      </w:r>
      <w:r>
        <w:rPr>
          <w:spacing w:val="-4"/>
        </w:rPr>
        <w:t xml:space="preserve"> </w:t>
      </w:r>
      <w:r>
        <w:t>for</w:t>
      </w:r>
      <w:r>
        <w:rPr>
          <w:spacing w:val="-7"/>
        </w:rPr>
        <w:t xml:space="preserve"> </w:t>
      </w:r>
      <w:r>
        <w:t>refusal;</w:t>
      </w:r>
      <w:r>
        <w:rPr>
          <w:spacing w:val="-3"/>
        </w:rPr>
        <w:t xml:space="preserve"> </w:t>
      </w:r>
      <w:r>
        <w:rPr>
          <w:spacing w:val="-5"/>
        </w:rPr>
        <w:t>and</w:t>
      </w:r>
    </w:p>
    <w:p w14:paraId="5ADBC0A5" w14:textId="77777777" w:rsidR="007F0CFD" w:rsidRDefault="00AE6C50">
      <w:pPr>
        <w:pStyle w:val="ListParagraph"/>
        <w:numPr>
          <w:ilvl w:val="0"/>
          <w:numId w:val="6"/>
        </w:numPr>
        <w:tabs>
          <w:tab w:val="left" w:pos="3240"/>
        </w:tabs>
      </w:pPr>
      <w:r>
        <w:t>The</w:t>
      </w:r>
      <w:r>
        <w:rPr>
          <w:spacing w:val="-5"/>
        </w:rPr>
        <w:t xml:space="preserve"> </w:t>
      </w:r>
      <w:proofErr w:type="gramStart"/>
      <w:r>
        <w:t>School’s</w:t>
      </w:r>
      <w:proofErr w:type="gramEnd"/>
      <w:r>
        <w:rPr>
          <w:spacing w:val="-7"/>
        </w:rPr>
        <w:t xml:space="preserve"> </w:t>
      </w:r>
      <w:r>
        <w:t>complaints</w:t>
      </w:r>
      <w:r>
        <w:rPr>
          <w:spacing w:val="-6"/>
        </w:rPr>
        <w:t xml:space="preserve"> </w:t>
      </w:r>
      <w:r>
        <w:rPr>
          <w:spacing w:val="-2"/>
        </w:rPr>
        <w:t>procedure.</w:t>
      </w:r>
    </w:p>
    <w:p w14:paraId="3B7A6790" w14:textId="77777777" w:rsidR="007F0CFD" w:rsidRDefault="007F0CFD">
      <w:pPr>
        <w:pStyle w:val="BodyText"/>
      </w:pPr>
    </w:p>
    <w:p w14:paraId="61E3CF2F" w14:textId="77777777" w:rsidR="007F0CFD" w:rsidRDefault="007F0CFD">
      <w:pPr>
        <w:pStyle w:val="BodyText"/>
        <w:spacing w:before="1"/>
      </w:pPr>
    </w:p>
    <w:p w14:paraId="7B903009" w14:textId="77777777" w:rsidR="007F0CFD" w:rsidRDefault="00AE6C50">
      <w:pPr>
        <w:pStyle w:val="BodyText"/>
        <w:spacing w:line="360" w:lineRule="auto"/>
        <w:ind w:left="2160" w:right="1433"/>
        <w:jc w:val="both"/>
      </w:pPr>
      <w:r>
        <w:t xml:space="preserve">For monitoring purposes and in case of an appeal against a decision not to release the information or an investigation by the Information Commissioner, the </w:t>
      </w:r>
      <w:proofErr w:type="gramStart"/>
      <w:r>
        <w:t>responsible person</w:t>
      </w:r>
      <w:proofErr w:type="gramEnd"/>
      <w:r>
        <w:t xml:space="preserve"> must</w:t>
      </w:r>
      <w:r>
        <w:rPr>
          <w:spacing w:val="-4"/>
        </w:rPr>
        <w:t xml:space="preserve"> </w:t>
      </w:r>
      <w:r>
        <w:t>keep</w:t>
      </w:r>
      <w:r>
        <w:rPr>
          <w:spacing w:val="-2"/>
        </w:rPr>
        <w:t xml:space="preserve"> </w:t>
      </w:r>
      <w:r>
        <w:t>a</w:t>
      </w:r>
      <w:r>
        <w:rPr>
          <w:spacing w:val="-2"/>
        </w:rPr>
        <w:t xml:space="preserve"> </w:t>
      </w:r>
      <w:r>
        <w:t>record</w:t>
      </w:r>
      <w:r>
        <w:rPr>
          <w:spacing w:val="-5"/>
        </w:rPr>
        <w:t xml:space="preserve"> </w:t>
      </w:r>
      <w:r>
        <w:t>of</w:t>
      </w:r>
      <w:r>
        <w:rPr>
          <w:spacing w:val="-2"/>
        </w:rPr>
        <w:t xml:space="preserve"> </w:t>
      </w:r>
      <w:r>
        <w:t>all</w:t>
      </w:r>
      <w:r>
        <w:rPr>
          <w:spacing w:val="-5"/>
        </w:rPr>
        <w:t xml:space="preserve"> </w:t>
      </w:r>
      <w:r>
        <w:t>enquiries</w:t>
      </w:r>
      <w:r>
        <w:rPr>
          <w:spacing w:val="-1"/>
        </w:rPr>
        <w:t xml:space="preserve"> </w:t>
      </w:r>
      <w:r>
        <w:t>where</w:t>
      </w:r>
      <w:r>
        <w:rPr>
          <w:spacing w:val="-2"/>
        </w:rPr>
        <w:t xml:space="preserve"> </w:t>
      </w:r>
      <w:r>
        <w:t>all</w:t>
      </w:r>
      <w:r>
        <w:rPr>
          <w:spacing w:val="-6"/>
        </w:rPr>
        <w:t xml:space="preserve"> </w:t>
      </w:r>
      <w:r>
        <w:t>or</w:t>
      </w:r>
      <w:r>
        <w:rPr>
          <w:spacing w:val="-5"/>
        </w:rPr>
        <w:t xml:space="preserve"> </w:t>
      </w:r>
      <w:r>
        <w:t>part</w:t>
      </w:r>
      <w:r>
        <w:rPr>
          <w:spacing w:val="-5"/>
        </w:rPr>
        <w:t xml:space="preserve"> </w:t>
      </w:r>
      <w:r>
        <w:t>of</w:t>
      </w:r>
      <w:r>
        <w:rPr>
          <w:spacing w:val="-2"/>
        </w:rPr>
        <w:t xml:space="preserve"> </w:t>
      </w:r>
      <w:r>
        <w:t>the</w:t>
      </w:r>
      <w:r>
        <w:rPr>
          <w:spacing w:val="-2"/>
        </w:rPr>
        <w:t xml:space="preserve"> </w:t>
      </w:r>
      <w:r>
        <w:t>requested</w:t>
      </w:r>
      <w:r>
        <w:rPr>
          <w:spacing w:val="-2"/>
        </w:rPr>
        <w:t xml:space="preserve"> </w:t>
      </w:r>
      <w:r>
        <w:t>information</w:t>
      </w:r>
      <w:r>
        <w:rPr>
          <w:spacing w:val="-3"/>
        </w:rPr>
        <w:t xml:space="preserve"> </w:t>
      </w:r>
      <w:r>
        <w:t>is</w:t>
      </w:r>
      <w:r>
        <w:rPr>
          <w:spacing w:val="-2"/>
        </w:rPr>
        <w:t xml:space="preserve"> </w:t>
      </w:r>
      <w:r>
        <w:t>withheld and</w:t>
      </w:r>
      <w:r>
        <w:rPr>
          <w:spacing w:val="-11"/>
        </w:rPr>
        <w:t xml:space="preserve"> </w:t>
      </w:r>
      <w:r>
        <w:t>exemptions</w:t>
      </w:r>
      <w:r>
        <w:rPr>
          <w:spacing w:val="-11"/>
        </w:rPr>
        <w:t xml:space="preserve"> </w:t>
      </w:r>
      <w:r>
        <w:t>are</w:t>
      </w:r>
      <w:r>
        <w:rPr>
          <w:spacing w:val="-11"/>
        </w:rPr>
        <w:t xml:space="preserve"> </w:t>
      </w:r>
      <w:r>
        <w:t>claimed.</w:t>
      </w:r>
      <w:r>
        <w:rPr>
          <w:spacing w:val="-9"/>
        </w:rPr>
        <w:t xml:space="preserve"> </w:t>
      </w:r>
      <w:r>
        <w:t>The</w:t>
      </w:r>
      <w:r>
        <w:rPr>
          <w:spacing w:val="-11"/>
        </w:rPr>
        <w:t xml:space="preserve"> </w:t>
      </w:r>
      <w:r>
        <w:t>record</w:t>
      </w:r>
      <w:r>
        <w:rPr>
          <w:spacing w:val="-12"/>
        </w:rPr>
        <w:t xml:space="preserve"> </w:t>
      </w:r>
      <w:r>
        <w:t>must</w:t>
      </w:r>
      <w:r>
        <w:rPr>
          <w:spacing w:val="-8"/>
        </w:rPr>
        <w:t xml:space="preserve"> </w:t>
      </w:r>
      <w:r>
        <w:t>include</w:t>
      </w:r>
      <w:r>
        <w:rPr>
          <w:spacing w:val="-13"/>
        </w:rPr>
        <w:t xml:space="preserve"> </w:t>
      </w:r>
      <w:r>
        <w:t>the</w:t>
      </w:r>
      <w:r>
        <w:rPr>
          <w:spacing w:val="-9"/>
        </w:rPr>
        <w:t xml:space="preserve"> </w:t>
      </w:r>
      <w:r>
        <w:t>reasons</w:t>
      </w:r>
      <w:r>
        <w:rPr>
          <w:spacing w:val="-9"/>
        </w:rPr>
        <w:t xml:space="preserve"> </w:t>
      </w:r>
      <w:r>
        <w:t>for</w:t>
      </w:r>
      <w:r>
        <w:rPr>
          <w:spacing w:val="-12"/>
        </w:rPr>
        <w:t xml:space="preserve"> </w:t>
      </w:r>
      <w:r>
        <w:t>the</w:t>
      </w:r>
      <w:r>
        <w:rPr>
          <w:spacing w:val="-11"/>
        </w:rPr>
        <w:t xml:space="preserve"> </w:t>
      </w:r>
      <w:r>
        <w:t>decision</w:t>
      </w:r>
      <w:r>
        <w:rPr>
          <w:spacing w:val="-12"/>
        </w:rPr>
        <w:t xml:space="preserve"> </w:t>
      </w:r>
      <w:r>
        <w:t>to</w:t>
      </w:r>
      <w:r>
        <w:rPr>
          <w:spacing w:val="-10"/>
        </w:rPr>
        <w:t xml:space="preserve"> </w:t>
      </w:r>
      <w:r>
        <w:t>withhold the information.</w:t>
      </w:r>
    </w:p>
    <w:p w14:paraId="658FD409" w14:textId="77777777" w:rsidR="007F0CFD" w:rsidRDefault="007F0CFD">
      <w:pPr>
        <w:pStyle w:val="BodyText"/>
        <w:spacing w:line="360" w:lineRule="auto"/>
        <w:jc w:val="both"/>
        <w:sectPr w:rsidR="007F0CFD">
          <w:pgSz w:w="11910" w:h="16840"/>
          <w:pgMar w:top="1340" w:right="0" w:bottom="940" w:left="0" w:header="0" w:footer="746" w:gutter="0"/>
          <w:cols w:space="720"/>
        </w:sectPr>
      </w:pPr>
    </w:p>
    <w:p w14:paraId="59C64665" w14:textId="18B5B3B9" w:rsidR="007F0CFD" w:rsidRDefault="00AE6C50">
      <w:pPr>
        <w:spacing w:before="41" w:line="360" w:lineRule="auto"/>
        <w:ind w:left="2160" w:right="1403"/>
        <w:rPr>
          <w:b/>
        </w:rPr>
      </w:pPr>
      <w:r>
        <w:rPr>
          <w:b/>
        </w:rPr>
        <w:lastRenderedPageBreak/>
        <w:t>The</w:t>
      </w:r>
      <w:r>
        <w:rPr>
          <w:b/>
          <w:spacing w:val="-13"/>
        </w:rPr>
        <w:t xml:space="preserve"> </w:t>
      </w:r>
      <w:r w:rsidR="009F12D5">
        <w:rPr>
          <w:b/>
        </w:rPr>
        <w:t>school</w:t>
      </w:r>
      <w:r>
        <w:rPr>
          <w:b/>
          <w:spacing w:val="-12"/>
        </w:rPr>
        <w:t xml:space="preserve"> </w:t>
      </w:r>
      <w:r>
        <w:rPr>
          <w:b/>
        </w:rPr>
        <w:t>will</w:t>
      </w:r>
      <w:r>
        <w:rPr>
          <w:b/>
          <w:spacing w:val="-12"/>
        </w:rPr>
        <w:t xml:space="preserve"> </w:t>
      </w:r>
      <w:r>
        <w:rPr>
          <w:b/>
        </w:rPr>
        <w:t>get</w:t>
      </w:r>
      <w:r>
        <w:rPr>
          <w:b/>
          <w:spacing w:val="-11"/>
        </w:rPr>
        <w:t xml:space="preserve"> </w:t>
      </w:r>
      <w:r>
        <w:rPr>
          <w:b/>
        </w:rPr>
        <w:t>advice</w:t>
      </w:r>
      <w:r>
        <w:rPr>
          <w:b/>
          <w:spacing w:val="-12"/>
        </w:rPr>
        <w:t xml:space="preserve"> </w:t>
      </w:r>
      <w:r>
        <w:rPr>
          <w:b/>
        </w:rPr>
        <w:t>from</w:t>
      </w:r>
      <w:r>
        <w:rPr>
          <w:b/>
          <w:spacing w:val="-11"/>
        </w:rPr>
        <w:t xml:space="preserve"> </w:t>
      </w:r>
      <w:r>
        <w:rPr>
          <w:b/>
        </w:rPr>
        <w:t>their</w:t>
      </w:r>
      <w:r>
        <w:rPr>
          <w:b/>
          <w:spacing w:val="-13"/>
        </w:rPr>
        <w:t xml:space="preserve"> </w:t>
      </w:r>
      <w:r>
        <w:rPr>
          <w:b/>
        </w:rPr>
        <w:t>Data</w:t>
      </w:r>
      <w:r>
        <w:rPr>
          <w:b/>
          <w:spacing w:val="-12"/>
        </w:rPr>
        <w:t xml:space="preserve"> </w:t>
      </w:r>
      <w:r>
        <w:rPr>
          <w:b/>
        </w:rPr>
        <w:t>Protection</w:t>
      </w:r>
      <w:r>
        <w:rPr>
          <w:b/>
          <w:spacing w:val="-13"/>
        </w:rPr>
        <w:t xml:space="preserve"> </w:t>
      </w:r>
      <w:r>
        <w:rPr>
          <w:b/>
        </w:rPr>
        <w:t>Officer</w:t>
      </w:r>
      <w:r>
        <w:rPr>
          <w:b/>
          <w:spacing w:val="-13"/>
        </w:rPr>
        <w:t xml:space="preserve"> </w:t>
      </w:r>
      <w:r>
        <w:rPr>
          <w:b/>
        </w:rPr>
        <w:t>(DPO)</w:t>
      </w:r>
      <w:r>
        <w:rPr>
          <w:b/>
          <w:spacing w:val="-10"/>
        </w:rPr>
        <w:t xml:space="preserve"> </w:t>
      </w:r>
      <w:r>
        <w:rPr>
          <w:b/>
        </w:rPr>
        <w:t>prior</w:t>
      </w:r>
      <w:r>
        <w:rPr>
          <w:b/>
          <w:spacing w:val="-11"/>
        </w:rPr>
        <w:t xml:space="preserve"> </w:t>
      </w:r>
      <w:r>
        <w:rPr>
          <w:b/>
        </w:rPr>
        <w:t>to</w:t>
      </w:r>
      <w:r>
        <w:rPr>
          <w:b/>
          <w:spacing w:val="-12"/>
        </w:rPr>
        <w:t xml:space="preserve"> </w:t>
      </w:r>
      <w:r>
        <w:rPr>
          <w:b/>
        </w:rPr>
        <w:t>withholding</w:t>
      </w:r>
      <w:r>
        <w:rPr>
          <w:b/>
          <w:spacing w:val="-11"/>
        </w:rPr>
        <w:t xml:space="preserve"> </w:t>
      </w:r>
      <w:r>
        <w:rPr>
          <w:b/>
        </w:rPr>
        <w:t>data under an exemption or refusing the request in its entirety.</w:t>
      </w:r>
    </w:p>
    <w:p w14:paraId="26876477" w14:textId="77777777" w:rsidR="007F0CFD" w:rsidRDefault="00AE6C50">
      <w:pPr>
        <w:spacing w:before="1" w:line="360" w:lineRule="auto"/>
        <w:ind w:left="2160" w:right="4195"/>
        <w:rPr>
          <w:b/>
        </w:rPr>
      </w:pPr>
      <w:r>
        <w:rPr>
          <w:b/>
        </w:rPr>
        <w:t>Data Protection Officer: Judicium Consulting Limited Address:</w:t>
      </w:r>
      <w:r>
        <w:rPr>
          <w:b/>
          <w:spacing w:val="-7"/>
        </w:rPr>
        <w:t xml:space="preserve"> </w:t>
      </w:r>
      <w:r>
        <w:rPr>
          <w:b/>
        </w:rPr>
        <w:t>5th</w:t>
      </w:r>
      <w:r>
        <w:rPr>
          <w:b/>
          <w:spacing w:val="-5"/>
        </w:rPr>
        <w:t xml:space="preserve"> </w:t>
      </w:r>
      <w:r>
        <w:rPr>
          <w:b/>
        </w:rPr>
        <w:t>Floor,</w:t>
      </w:r>
      <w:r>
        <w:rPr>
          <w:b/>
          <w:spacing w:val="-4"/>
        </w:rPr>
        <w:t xml:space="preserve"> </w:t>
      </w:r>
      <w:r>
        <w:rPr>
          <w:b/>
        </w:rPr>
        <w:t>98</w:t>
      </w:r>
      <w:r>
        <w:rPr>
          <w:b/>
          <w:spacing w:val="-6"/>
        </w:rPr>
        <w:t xml:space="preserve"> </w:t>
      </w:r>
      <w:r>
        <w:rPr>
          <w:b/>
        </w:rPr>
        <w:t>Theobalds</w:t>
      </w:r>
      <w:r>
        <w:rPr>
          <w:b/>
          <w:spacing w:val="-5"/>
        </w:rPr>
        <w:t xml:space="preserve"> </w:t>
      </w:r>
      <w:r>
        <w:rPr>
          <w:b/>
        </w:rPr>
        <w:t>Road,</w:t>
      </w:r>
      <w:r>
        <w:rPr>
          <w:b/>
          <w:spacing w:val="-4"/>
        </w:rPr>
        <w:t xml:space="preserve"> </w:t>
      </w:r>
      <w:r>
        <w:rPr>
          <w:b/>
        </w:rPr>
        <w:t>London,</w:t>
      </w:r>
      <w:r>
        <w:rPr>
          <w:b/>
          <w:spacing w:val="-4"/>
        </w:rPr>
        <w:t xml:space="preserve"> </w:t>
      </w:r>
      <w:r>
        <w:rPr>
          <w:b/>
        </w:rPr>
        <w:t>WC1X</w:t>
      </w:r>
      <w:r>
        <w:rPr>
          <w:b/>
          <w:spacing w:val="-5"/>
        </w:rPr>
        <w:t xml:space="preserve"> </w:t>
      </w:r>
      <w:r>
        <w:rPr>
          <w:b/>
        </w:rPr>
        <w:t xml:space="preserve">8WB Email: </w:t>
      </w:r>
      <w:hyperlink r:id="rId13">
        <w:r>
          <w:rPr>
            <w:b/>
            <w:color w:val="0462C1"/>
            <w:u w:val="single" w:color="0462C1"/>
          </w:rPr>
          <w:t>dataservices@judicium.com</w:t>
        </w:r>
      </w:hyperlink>
    </w:p>
    <w:p w14:paraId="3325DF8E" w14:textId="77777777" w:rsidR="007F0CFD" w:rsidRDefault="00AE6C50">
      <w:pPr>
        <w:spacing w:line="360" w:lineRule="auto"/>
        <w:ind w:left="2160" w:right="5397"/>
        <w:rPr>
          <w:b/>
        </w:rPr>
      </w:pPr>
      <w:r>
        <w:rPr>
          <w:b/>
        </w:rPr>
        <w:t xml:space="preserve">Web: </w:t>
      </w:r>
      <w:hyperlink r:id="rId14">
        <w:r>
          <w:rPr>
            <w:b/>
            <w:color w:val="0462C1"/>
            <w:u w:val="single" w:color="0462C1"/>
          </w:rPr>
          <w:t>www.judiciumeducation.co.uk</w:t>
        </w:r>
      </w:hyperlink>
      <w:r>
        <w:rPr>
          <w:b/>
          <w:color w:val="0462C1"/>
        </w:rPr>
        <w:t xml:space="preserve"> </w:t>
      </w:r>
      <w:r>
        <w:rPr>
          <w:b/>
        </w:rPr>
        <w:t>Telephone:</w:t>
      </w:r>
      <w:r>
        <w:rPr>
          <w:b/>
          <w:spacing w:val="-5"/>
        </w:rPr>
        <w:t xml:space="preserve"> </w:t>
      </w:r>
      <w:r>
        <w:rPr>
          <w:b/>
        </w:rPr>
        <w:t>0345</w:t>
      </w:r>
      <w:r>
        <w:rPr>
          <w:b/>
          <w:spacing w:val="-6"/>
        </w:rPr>
        <w:t xml:space="preserve"> </w:t>
      </w:r>
      <w:r>
        <w:rPr>
          <w:b/>
        </w:rPr>
        <w:t>548</w:t>
      </w:r>
      <w:r>
        <w:rPr>
          <w:b/>
          <w:spacing w:val="-6"/>
        </w:rPr>
        <w:t xml:space="preserve"> </w:t>
      </w:r>
      <w:r>
        <w:rPr>
          <w:b/>
        </w:rPr>
        <w:t>7000</w:t>
      </w:r>
      <w:r>
        <w:rPr>
          <w:b/>
          <w:spacing w:val="-6"/>
        </w:rPr>
        <w:t xml:space="preserve"> </w:t>
      </w:r>
      <w:r>
        <w:rPr>
          <w:b/>
        </w:rPr>
        <w:t>(Option</w:t>
      </w:r>
      <w:r>
        <w:rPr>
          <w:b/>
          <w:spacing w:val="-5"/>
        </w:rPr>
        <w:t xml:space="preserve"> </w:t>
      </w:r>
      <w:r>
        <w:rPr>
          <w:b/>
        </w:rPr>
        <w:t>1,</w:t>
      </w:r>
      <w:r>
        <w:rPr>
          <w:b/>
          <w:spacing w:val="-3"/>
        </w:rPr>
        <w:t xml:space="preserve"> </w:t>
      </w:r>
      <w:r>
        <w:rPr>
          <w:b/>
        </w:rPr>
        <w:t>then</w:t>
      </w:r>
      <w:r>
        <w:rPr>
          <w:b/>
          <w:spacing w:val="-5"/>
        </w:rPr>
        <w:t xml:space="preserve"> </w:t>
      </w:r>
      <w:r>
        <w:rPr>
          <w:b/>
        </w:rPr>
        <w:t>1)</w:t>
      </w:r>
    </w:p>
    <w:p w14:paraId="4EFE1883" w14:textId="77777777" w:rsidR="007F0CFD" w:rsidRDefault="007F0CFD">
      <w:pPr>
        <w:pStyle w:val="BodyText"/>
        <w:spacing w:before="134"/>
        <w:rPr>
          <w:b/>
        </w:rPr>
      </w:pPr>
    </w:p>
    <w:p w14:paraId="04FF2FD6" w14:textId="77777777" w:rsidR="007F0CFD" w:rsidRDefault="00AE6C50">
      <w:pPr>
        <w:pStyle w:val="ListParagraph"/>
        <w:numPr>
          <w:ilvl w:val="0"/>
          <w:numId w:val="11"/>
        </w:numPr>
        <w:tabs>
          <w:tab w:val="left" w:pos="1798"/>
        </w:tabs>
        <w:spacing w:before="0"/>
        <w:ind w:left="1798" w:hanging="358"/>
        <w:rPr>
          <w:b/>
        </w:rPr>
      </w:pPr>
      <w:r>
        <w:rPr>
          <w:b/>
          <w:u w:val="single"/>
        </w:rPr>
        <w:t>Section</w:t>
      </w:r>
      <w:r>
        <w:rPr>
          <w:b/>
          <w:spacing w:val="-6"/>
          <w:u w:val="single"/>
        </w:rPr>
        <w:t xml:space="preserve"> </w:t>
      </w:r>
      <w:r>
        <w:rPr>
          <w:b/>
          <w:u w:val="single"/>
        </w:rPr>
        <w:t>2</w:t>
      </w:r>
      <w:r>
        <w:rPr>
          <w:b/>
          <w:spacing w:val="-5"/>
          <w:u w:val="single"/>
        </w:rPr>
        <w:t xml:space="preserve"> </w:t>
      </w:r>
      <w:r>
        <w:rPr>
          <w:b/>
          <w:u w:val="single"/>
        </w:rPr>
        <w:t>–</w:t>
      </w:r>
      <w:r>
        <w:rPr>
          <w:b/>
          <w:spacing w:val="-3"/>
          <w:u w:val="single"/>
        </w:rPr>
        <w:t xml:space="preserve"> </w:t>
      </w:r>
      <w:r>
        <w:rPr>
          <w:b/>
          <w:u w:val="single"/>
        </w:rPr>
        <w:t>Freedom</w:t>
      </w:r>
      <w:r>
        <w:rPr>
          <w:b/>
          <w:spacing w:val="-5"/>
          <w:u w:val="single"/>
        </w:rPr>
        <w:t xml:space="preserve"> </w:t>
      </w:r>
      <w:r>
        <w:rPr>
          <w:b/>
          <w:u w:val="single"/>
        </w:rPr>
        <w:t>of</w:t>
      </w:r>
      <w:r>
        <w:rPr>
          <w:b/>
          <w:spacing w:val="-6"/>
          <w:u w:val="single"/>
        </w:rPr>
        <w:t xml:space="preserve"> </w:t>
      </w:r>
      <w:r>
        <w:rPr>
          <w:b/>
          <w:u w:val="single"/>
        </w:rPr>
        <w:t>Information</w:t>
      </w:r>
      <w:r>
        <w:rPr>
          <w:b/>
          <w:spacing w:val="-6"/>
          <w:u w:val="single"/>
        </w:rPr>
        <w:t xml:space="preserve"> </w:t>
      </w:r>
      <w:r>
        <w:rPr>
          <w:b/>
          <w:u w:val="single"/>
        </w:rPr>
        <w:t>Publication</w:t>
      </w:r>
      <w:r>
        <w:rPr>
          <w:b/>
          <w:spacing w:val="-5"/>
          <w:u w:val="single"/>
        </w:rPr>
        <w:t xml:space="preserve"> </w:t>
      </w:r>
      <w:r>
        <w:rPr>
          <w:b/>
          <w:spacing w:val="-2"/>
          <w:u w:val="single"/>
        </w:rPr>
        <w:t>Scheme</w:t>
      </w:r>
    </w:p>
    <w:p w14:paraId="4CDADAD7" w14:textId="77777777" w:rsidR="007F0CFD" w:rsidRDefault="00AE6C50">
      <w:pPr>
        <w:pStyle w:val="BodyText"/>
        <w:spacing w:before="134"/>
        <w:ind w:left="1440"/>
        <w:jc w:val="both"/>
      </w:pPr>
      <w:r>
        <w:t>This</w:t>
      </w:r>
      <w:r>
        <w:rPr>
          <w:spacing w:val="-6"/>
        </w:rPr>
        <w:t xml:space="preserve"> </w:t>
      </w:r>
      <w:r>
        <w:t>publication</w:t>
      </w:r>
      <w:r>
        <w:rPr>
          <w:spacing w:val="-6"/>
        </w:rPr>
        <w:t xml:space="preserve"> </w:t>
      </w:r>
      <w:r>
        <w:t>scheme</w:t>
      </w:r>
      <w:r>
        <w:rPr>
          <w:spacing w:val="-5"/>
        </w:rPr>
        <w:t xml:space="preserve"> </w:t>
      </w:r>
      <w:r>
        <w:t>follows</w:t>
      </w:r>
      <w:r>
        <w:rPr>
          <w:spacing w:val="-7"/>
        </w:rPr>
        <w:t xml:space="preserve"> </w:t>
      </w:r>
      <w:r>
        <w:t>a</w:t>
      </w:r>
      <w:r>
        <w:rPr>
          <w:spacing w:val="-7"/>
        </w:rPr>
        <w:t xml:space="preserve"> </w:t>
      </w:r>
      <w:r>
        <w:t>model</w:t>
      </w:r>
      <w:r>
        <w:rPr>
          <w:spacing w:val="-5"/>
        </w:rPr>
        <w:t xml:space="preserve"> </w:t>
      </w:r>
      <w:r>
        <w:t>approved</w:t>
      </w:r>
      <w:r>
        <w:rPr>
          <w:spacing w:val="-5"/>
        </w:rPr>
        <w:t xml:space="preserve"> </w:t>
      </w:r>
      <w:r>
        <w:t>by</w:t>
      </w:r>
      <w:r>
        <w:rPr>
          <w:spacing w:val="-7"/>
        </w:rPr>
        <w:t xml:space="preserve"> </w:t>
      </w:r>
      <w:r>
        <w:t>the</w:t>
      </w:r>
      <w:r>
        <w:rPr>
          <w:spacing w:val="-5"/>
        </w:rPr>
        <w:t xml:space="preserve"> </w:t>
      </w:r>
      <w:r>
        <w:t>Information</w:t>
      </w:r>
      <w:r>
        <w:rPr>
          <w:spacing w:val="-6"/>
        </w:rPr>
        <w:t xml:space="preserve"> </w:t>
      </w:r>
      <w:r>
        <w:t>Commissioners</w:t>
      </w:r>
      <w:r>
        <w:rPr>
          <w:spacing w:val="-5"/>
        </w:rPr>
        <w:t xml:space="preserve"> </w:t>
      </w:r>
      <w:r>
        <w:rPr>
          <w:spacing w:val="-2"/>
        </w:rPr>
        <w:t>Office.</w:t>
      </w:r>
    </w:p>
    <w:p w14:paraId="030A497E" w14:textId="77777777" w:rsidR="007F0CFD" w:rsidRDefault="00AE6C50">
      <w:pPr>
        <w:pStyle w:val="BodyText"/>
        <w:spacing w:before="133" w:line="360" w:lineRule="auto"/>
        <w:ind w:left="1440" w:right="1439"/>
        <w:jc w:val="both"/>
      </w:pPr>
      <w:r>
        <w:t xml:space="preserve">This scheme is not a list of individual publications but rather a description of the classes of types of information that we are committed to publishing. This list is not an exhaustive list of </w:t>
      </w:r>
      <w:proofErr w:type="gramStart"/>
      <w:r>
        <w:t>all of</w:t>
      </w:r>
      <w:proofErr w:type="gramEnd"/>
      <w:r>
        <w:t xml:space="preserve"> the types of information that we publish. We try to proactively publish as much information as we can where the information would have a wider public interest.</w:t>
      </w:r>
    </w:p>
    <w:p w14:paraId="3CB22304" w14:textId="77777777" w:rsidR="007F0CFD" w:rsidRDefault="00AE6C50">
      <w:pPr>
        <w:pStyle w:val="BodyText"/>
        <w:spacing w:before="2" w:line="360" w:lineRule="auto"/>
        <w:ind w:left="1440" w:right="1439"/>
        <w:jc w:val="both"/>
      </w:pPr>
      <w:r>
        <w:t>This scheme does not include information that we consider to be sensitive, such as personal information, information prevented from disclosure by law or information about security matters.</w:t>
      </w:r>
    </w:p>
    <w:p w14:paraId="18F62BCC" w14:textId="77777777" w:rsidR="007F0CFD" w:rsidRDefault="007F0CFD">
      <w:pPr>
        <w:pStyle w:val="BodyText"/>
        <w:spacing w:before="133"/>
      </w:pPr>
    </w:p>
    <w:p w14:paraId="36FAE556" w14:textId="77777777" w:rsidR="007F0CFD" w:rsidRDefault="00AE6C50">
      <w:pPr>
        <w:pStyle w:val="Heading1"/>
        <w:numPr>
          <w:ilvl w:val="1"/>
          <w:numId w:val="11"/>
        </w:numPr>
        <w:tabs>
          <w:tab w:val="left" w:pos="2229"/>
        </w:tabs>
        <w:ind w:left="2229" w:hanging="429"/>
        <w:rPr>
          <w:u w:val="none"/>
        </w:rPr>
      </w:pPr>
      <w:proofErr w:type="gramStart"/>
      <w:r>
        <w:t>Classes</w:t>
      </w:r>
      <w:r>
        <w:rPr>
          <w:spacing w:val="-4"/>
        </w:rPr>
        <w:t xml:space="preserve"> </w:t>
      </w:r>
      <w:r>
        <w:t>of</w:t>
      </w:r>
      <w:r>
        <w:rPr>
          <w:spacing w:val="-4"/>
        </w:rPr>
        <w:t xml:space="preserve"> </w:t>
      </w:r>
      <w:r>
        <w:rPr>
          <w:spacing w:val="-2"/>
        </w:rPr>
        <w:t>Information</w:t>
      </w:r>
      <w:proofErr w:type="gramEnd"/>
    </w:p>
    <w:p w14:paraId="523CDEDF" w14:textId="77777777" w:rsidR="007F0CFD" w:rsidRDefault="00AE6C50">
      <w:pPr>
        <w:pStyle w:val="BodyText"/>
        <w:spacing w:before="134"/>
        <w:ind w:left="2160"/>
      </w:pPr>
      <w:r>
        <w:t>There</w:t>
      </w:r>
      <w:r>
        <w:rPr>
          <w:spacing w:val="-3"/>
        </w:rPr>
        <w:t xml:space="preserve"> </w:t>
      </w:r>
      <w:r>
        <w:t>are</w:t>
      </w:r>
      <w:r>
        <w:rPr>
          <w:spacing w:val="-3"/>
        </w:rPr>
        <w:t xml:space="preserve"> </w:t>
      </w:r>
      <w:r>
        <w:t>six</w:t>
      </w:r>
      <w:r>
        <w:rPr>
          <w:spacing w:val="-6"/>
        </w:rPr>
        <w:t xml:space="preserve"> </w:t>
      </w:r>
      <w:r>
        <w:t>classes</w:t>
      </w:r>
      <w:r>
        <w:rPr>
          <w:spacing w:val="-5"/>
        </w:rPr>
        <w:t xml:space="preserve"> </w:t>
      </w:r>
      <w:r>
        <w:t>of</w:t>
      </w:r>
      <w:r>
        <w:rPr>
          <w:spacing w:val="-3"/>
        </w:rPr>
        <w:t xml:space="preserve"> </w:t>
      </w:r>
      <w:r>
        <w:t>information</w:t>
      </w:r>
      <w:r>
        <w:rPr>
          <w:spacing w:val="-4"/>
        </w:rPr>
        <w:t xml:space="preserve"> </w:t>
      </w:r>
      <w:r>
        <w:t>that</w:t>
      </w:r>
      <w:r>
        <w:rPr>
          <w:spacing w:val="-6"/>
        </w:rPr>
        <w:t xml:space="preserve"> </w:t>
      </w:r>
      <w:r>
        <w:t>we</w:t>
      </w:r>
      <w:r>
        <w:rPr>
          <w:spacing w:val="-2"/>
        </w:rPr>
        <w:t xml:space="preserve"> </w:t>
      </w:r>
      <w:r>
        <w:rPr>
          <w:spacing w:val="-4"/>
        </w:rPr>
        <w:t>hold:</w:t>
      </w:r>
    </w:p>
    <w:p w14:paraId="043EE78F" w14:textId="77777777" w:rsidR="007F0CFD" w:rsidRDefault="00AE6C50">
      <w:pPr>
        <w:pStyle w:val="ListParagraph"/>
        <w:numPr>
          <w:ilvl w:val="0"/>
          <w:numId w:val="5"/>
        </w:numPr>
        <w:tabs>
          <w:tab w:val="left" w:pos="2880"/>
        </w:tabs>
        <w:spacing w:before="136"/>
      </w:pPr>
      <w:r>
        <w:t>Who</w:t>
      </w:r>
      <w:r>
        <w:rPr>
          <w:spacing w:val="-4"/>
        </w:rPr>
        <w:t xml:space="preserve"> </w:t>
      </w:r>
      <w:r>
        <w:t>we</w:t>
      </w:r>
      <w:r>
        <w:rPr>
          <w:spacing w:val="-1"/>
        </w:rPr>
        <w:t xml:space="preserve"> </w:t>
      </w:r>
      <w:r>
        <w:t>are</w:t>
      </w:r>
      <w:r>
        <w:rPr>
          <w:spacing w:val="-1"/>
        </w:rPr>
        <w:t xml:space="preserve"> </w:t>
      </w:r>
      <w:r>
        <w:t>and</w:t>
      </w:r>
      <w:r>
        <w:rPr>
          <w:spacing w:val="-4"/>
        </w:rPr>
        <w:t xml:space="preserve"> </w:t>
      </w:r>
      <w:r>
        <w:t>what</w:t>
      </w:r>
      <w:r>
        <w:rPr>
          <w:spacing w:val="-3"/>
        </w:rPr>
        <w:t xml:space="preserve"> </w:t>
      </w:r>
      <w:r>
        <w:t>we</w:t>
      </w:r>
      <w:r>
        <w:rPr>
          <w:spacing w:val="-1"/>
        </w:rPr>
        <w:t xml:space="preserve"> </w:t>
      </w:r>
      <w:r>
        <w:rPr>
          <w:spacing w:val="-5"/>
        </w:rPr>
        <w:t>do</w:t>
      </w:r>
    </w:p>
    <w:p w14:paraId="7C46048E" w14:textId="77777777" w:rsidR="007F0CFD" w:rsidRDefault="00AE6C50">
      <w:pPr>
        <w:pStyle w:val="ListParagraph"/>
        <w:numPr>
          <w:ilvl w:val="0"/>
          <w:numId w:val="5"/>
        </w:numPr>
        <w:tabs>
          <w:tab w:val="left" w:pos="2880"/>
        </w:tabs>
      </w:pPr>
      <w:r>
        <w:t>What</w:t>
      </w:r>
      <w:r>
        <w:rPr>
          <w:spacing w:val="-3"/>
        </w:rPr>
        <w:t xml:space="preserve"> </w:t>
      </w:r>
      <w:r>
        <w:t>we</w:t>
      </w:r>
      <w:r>
        <w:rPr>
          <w:spacing w:val="-2"/>
        </w:rPr>
        <w:t xml:space="preserve"> </w:t>
      </w:r>
      <w:r>
        <w:t>spend</w:t>
      </w:r>
      <w:r>
        <w:rPr>
          <w:spacing w:val="-3"/>
        </w:rPr>
        <w:t xml:space="preserve"> </w:t>
      </w:r>
      <w:r>
        <w:t>and</w:t>
      </w:r>
      <w:r>
        <w:rPr>
          <w:spacing w:val="-5"/>
        </w:rPr>
        <w:t xml:space="preserve"> </w:t>
      </w:r>
      <w:r>
        <w:t>how</w:t>
      </w:r>
      <w:r>
        <w:rPr>
          <w:spacing w:val="-4"/>
        </w:rPr>
        <w:t xml:space="preserve"> </w:t>
      </w:r>
      <w:r>
        <w:t>we</w:t>
      </w:r>
      <w:r>
        <w:rPr>
          <w:spacing w:val="-2"/>
        </w:rPr>
        <w:t xml:space="preserve"> </w:t>
      </w:r>
      <w:r>
        <w:t>spend</w:t>
      </w:r>
      <w:r>
        <w:rPr>
          <w:spacing w:val="-3"/>
        </w:rPr>
        <w:t xml:space="preserve"> </w:t>
      </w:r>
      <w:r>
        <w:rPr>
          <w:spacing w:val="-5"/>
        </w:rPr>
        <w:t>it</w:t>
      </w:r>
    </w:p>
    <w:p w14:paraId="2529B0DA" w14:textId="77777777" w:rsidR="007F0CFD" w:rsidRDefault="00AE6C50">
      <w:pPr>
        <w:pStyle w:val="ListParagraph"/>
        <w:numPr>
          <w:ilvl w:val="0"/>
          <w:numId w:val="5"/>
        </w:numPr>
        <w:tabs>
          <w:tab w:val="left" w:pos="2880"/>
        </w:tabs>
      </w:pPr>
      <w:r>
        <w:t>What</w:t>
      </w:r>
      <w:r>
        <w:rPr>
          <w:spacing w:val="-4"/>
        </w:rPr>
        <w:t xml:space="preserve"> </w:t>
      </w:r>
      <w:r>
        <w:t>our</w:t>
      </w:r>
      <w:r>
        <w:rPr>
          <w:spacing w:val="-2"/>
        </w:rPr>
        <w:t xml:space="preserve"> </w:t>
      </w:r>
      <w:r>
        <w:t>priorities</w:t>
      </w:r>
      <w:r>
        <w:rPr>
          <w:spacing w:val="-1"/>
        </w:rPr>
        <w:t xml:space="preserve"> </w:t>
      </w:r>
      <w:r>
        <w:t>are</w:t>
      </w:r>
      <w:r>
        <w:rPr>
          <w:spacing w:val="-2"/>
        </w:rPr>
        <w:t xml:space="preserve"> </w:t>
      </w:r>
      <w:r>
        <w:t>and</w:t>
      </w:r>
      <w:r>
        <w:rPr>
          <w:spacing w:val="-5"/>
        </w:rPr>
        <w:t xml:space="preserve"> </w:t>
      </w:r>
      <w:r>
        <w:t>how</w:t>
      </w:r>
      <w:r>
        <w:rPr>
          <w:spacing w:val="-4"/>
        </w:rPr>
        <w:t xml:space="preserve"> </w:t>
      </w:r>
      <w:r>
        <w:t>we</w:t>
      </w:r>
      <w:r>
        <w:rPr>
          <w:spacing w:val="-4"/>
        </w:rPr>
        <w:t xml:space="preserve"> </w:t>
      </w:r>
      <w:r>
        <w:t xml:space="preserve">are </w:t>
      </w:r>
      <w:r>
        <w:rPr>
          <w:spacing w:val="-4"/>
        </w:rPr>
        <w:t>doing</w:t>
      </w:r>
    </w:p>
    <w:p w14:paraId="4B725903" w14:textId="77777777" w:rsidR="007F0CFD" w:rsidRDefault="00AE6C50">
      <w:pPr>
        <w:pStyle w:val="ListParagraph"/>
        <w:numPr>
          <w:ilvl w:val="0"/>
          <w:numId w:val="5"/>
        </w:numPr>
        <w:tabs>
          <w:tab w:val="left" w:pos="2880"/>
        </w:tabs>
        <w:spacing w:before="132"/>
      </w:pPr>
      <w:r>
        <w:t>How</w:t>
      </w:r>
      <w:r>
        <w:rPr>
          <w:spacing w:val="-3"/>
        </w:rPr>
        <w:t xml:space="preserve"> </w:t>
      </w:r>
      <w:r>
        <w:t>we</w:t>
      </w:r>
      <w:r>
        <w:rPr>
          <w:spacing w:val="-3"/>
        </w:rPr>
        <w:t xml:space="preserve"> </w:t>
      </w:r>
      <w:r>
        <w:t>make</w:t>
      </w:r>
      <w:r>
        <w:rPr>
          <w:spacing w:val="-1"/>
        </w:rPr>
        <w:t xml:space="preserve"> </w:t>
      </w:r>
      <w:r>
        <w:rPr>
          <w:spacing w:val="-2"/>
        </w:rPr>
        <w:t>decisions</w:t>
      </w:r>
    </w:p>
    <w:p w14:paraId="7CCD9C4E" w14:textId="77777777" w:rsidR="007F0CFD" w:rsidRDefault="00AE6C50">
      <w:pPr>
        <w:pStyle w:val="ListParagraph"/>
        <w:numPr>
          <w:ilvl w:val="0"/>
          <w:numId w:val="5"/>
        </w:numPr>
        <w:tabs>
          <w:tab w:val="left" w:pos="2880"/>
        </w:tabs>
      </w:pPr>
      <w:r>
        <w:t>Our</w:t>
      </w:r>
      <w:r>
        <w:rPr>
          <w:spacing w:val="-4"/>
        </w:rPr>
        <w:t xml:space="preserve"> </w:t>
      </w:r>
      <w:r>
        <w:t>policies</w:t>
      </w:r>
      <w:r>
        <w:rPr>
          <w:spacing w:val="-2"/>
        </w:rPr>
        <w:t xml:space="preserve"> </w:t>
      </w:r>
      <w:r>
        <w:t>and</w:t>
      </w:r>
      <w:r>
        <w:rPr>
          <w:spacing w:val="-4"/>
        </w:rPr>
        <w:t xml:space="preserve"> </w:t>
      </w:r>
      <w:r>
        <w:rPr>
          <w:spacing w:val="-2"/>
        </w:rPr>
        <w:t>procedures</w:t>
      </w:r>
    </w:p>
    <w:p w14:paraId="76F262D4" w14:textId="77777777" w:rsidR="007F0CFD" w:rsidRDefault="00AE6C50">
      <w:pPr>
        <w:pStyle w:val="ListParagraph"/>
        <w:numPr>
          <w:ilvl w:val="0"/>
          <w:numId w:val="5"/>
        </w:numPr>
        <w:tabs>
          <w:tab w:val="left" w:pos="2880"/>
        </w:tabs>
      </w:pPr>
      <w:r>
        <w:t>The</w:t>
      </w:r>
      <w:r>
        <w:rPr>
          <w:spacing w:val="-4"/>
        </w:rPr>
        <w:t xml:space="preserve"> </w:t>
      </w:r>
      <w:r>
        <w:t>services</w:t>
      </w:r>
      <w:r>
        <w:rPr>
          <w:spacing w:val="-2"/>
        </w:rPr>
        <w:t xml:space="preserve"> </w:t>
      </w:r>
      <w:r>
        <w:t>we</w:t>
      </w:r>
      <w:r>
        <w:rPr>
          <w:spacing w:val="-4"/>
        </w:rPr>
        <w:t xml:space="preserve"> </w:t>
      </w:r>
      <w:r>
        <w:rPr>
          <w:spacing w:val="-2"/>
        </w:rPr>
        <w:t>offer</w:t>
      </w:r>
    </w:p>
    <w:p w14:paraId="4BC66104" w14:textId="77777777" w:rsidR="007F0CFD" w:rsidRDefault="007F0CFD">
      <w:pPr>
        <w:pStyle w:val="BodyText"/>
        <w:spacing w:before="267"/>
      </w:pPr>
    </w:p>
    <w:p w14:paraId="1484B5FD" w14:textId="77777777" w:rsidR="007F0CFD" w:rsidRDefault="00AE6C50">
      <w:pPr>
        <w:pStyle w:val="Heading1"/>
        <w:numPr>
          <w:ilvl w:val="1"/>
          <w:numId w:val="11"/>
        </w:numPr>
        <w:tabs>
          <w:tab w:val="left" w:pos="2229"/>
        </w:tabs>
        <w:ind w:left="2229" w:hanging="429"/>
        <w:rPr>
          <w:u w:val="none"/>
        </w:rPr>
      </w:pPr>
      <w:r>
        <w:t>Making</w:t>
      </w:r>
      <w:r>
        <w:rPr>
          <w:spacing w:val="-5"/>
        </w:rPr>
        <w:t xml:space="preserve"> </w:t>
      </w:r>
      <w:r>
        <w:t>Information</w:t>
      </w:r>
      <w:r>
        <w:rPr>
          <w:spacing w:val="-6"/>
        </w:rPr>
        <w:t xml:space="preserve"> </w:t>
      </w:r>
      <w:r>
        <w:rPr>
          <w:spacing w:val="-2"/>
        </w:rPr>
        <w:t>Available</w:t>
      </w:r>
    </w:p>
    <w:p w14:paraId="42467517" w14:textId="77777777" w:rsidR="007F0CFD" w:rsidRDefault="00AE6C50">
      <w:pPr>
        <w:pStyle w:val="BodyText"/>
        <w:spacing w:before="135" w:line="360" w:lineRule="auto"/>
        <w:ind w:left="2232" w:right="1477"/>
      </w:pPr>
      <w:r>
        <w:t>Information</w:t>
      </w:r>
      <w:r>
        <w:rPr>
          <w:spacing w:val="-4"/>
        </w:rPr>
        <w:t xml:space="preserve"> </w:t>
      </w:r>
      <w:r>
        <w:t>will</w:t>
      </w:r>
      <w:r>
        <w:rPr>
          <w:spacing w:val="-1"/>
        </w:rPr>
        <w:t xml:space="preserve"> </w:t>
      </w:r>
      <w:r>
        <w:t>generally</w:t>
      </w:r>
      <w:r>
        <w:rPr>
          <w:spacing w:val="-3"/>
        </w:rPr>
        <w:t xml:space="preserve"> </w:t>
      </w:r>
      <w:r>
        <w:t>be</w:t>
      </w:r>
      <w:r>
        <w:rPr>
          <w:spacing w:val="-1"/>
        </w:rPr>
        <w:t xml:space="preserve"> </w:t>
      </w:r>
      <w:r>
        <w:t>made</w:t>
      </w:r>
      <w:r>
        <w:rPr>
          <w:spacing w:val="-2"/>
        </w:rPr>
        <w:t xml:space="preserve"> </w:t>
      </w:r>
      <w:r>
        <w:t>available</w:t>
      </w:r>
      <w:r>
        <w:rPr>
          <w:spacing w:val="-3"/>
        </w:rPr>
        <w:t xml:space="preserve"> </w:t>
      </w:r>
      <w:r>
        <w:t>on</w:t>
      </w:r>
      <w:r>
        <w:rPr>
          <w:spacing w:val="-2"/>
        </w:rPr>
        <w:t xml:space="preserve"> </w:t>
      </w:r>
      <w:r>
        <w:t>the</w:t>
      </w:r>
      <w:r>
        <w:rPr>
          <w:spacing w:val="-3"/>
        </w:rPr>
        <w:t xml:space="preserve"> </w:t>
      </w:r>
      <w:r>
        <w:t>school</w:t>
      </w:r>
      <w:r>
        <w:rPr>
          <w:spacing w:val="-4"/>
        </w:rPr>
        <w:t xml:space="preserve"> </w:t>
      </w:r>
      <w:r>
        <w:t>website.</w:t>
      </w:r>
      <w:r>
        <w:rPr>
          <w:spacing w:val="-4"/>
        </w:rPr>
        <w:t xml:space="preserve"> </w:t>
      </w:r>
      <w:r>
        <w:t>Where</w:t>
      </w:r>
      <w:r>
        <w:rPr>
          <w:spacing w:val="-3"/>
        </w:rPr>
        <w:t xml:space="preserve"> </w:t>
      </w:r>
      <w:r>
        <w:t>it</w:t>
      </w:r>
      <w:r>
        <w:rPr>
          <w:spacing w:val="-1"/>
        </w:rPr>
        <w:t xml:space="preserve"> </w:t>
      </w:r>
      <w:r>
        <w:t>is</w:t>
      </w:r>
      <w:r>
        <w:rPr>
          <w:spacing w:val="-6"/>
        </w:rPr>
        <w:t xml:space="preserve"> </w:t>
      </w:r>
      <w:r>
        <w:t>not</w:t>
      </w:r>
      <w:r>
        <w:rPr>
          <w:spacing w:val="-1"/>
        </w:rPr>
        <w:t xml:space="preserve"> </w:t>
      </w:r>
      <w:r>
        <w:t>possible to include this information on the school website, or when an individual does not wish to access the information by the website the school will indicate how information can be obtained by other means and provide it by those means. This may be detailed in response to a request or within the scheme itself. This will usually be by way of a paper copy.</w:t>
      </w:r>
    </w:p>
    <w:p w14:paraId="2406C674" w14:textId="77777777" w:rsidR="007F0CFD" w:rsidRDefault="007F0CFD">
      <w:pPr>
        <w:pStyle w:val="BodyText"/>
        <w:spacing w:line="360" w:lineRule="auto"/>
        <w:sectPr w:rsidR="007F0CFD">
          <w:pgSz w:w="11910" w:h="16840"/>
          <w:pgMar w:top="1380" w:right="0" w:bottom="940" w:left="0" w:header="0" w:footer="746" w:gutter="0"/>
          <w:cols w:space="720"/>
        </w:sectPr>
      </w:pPr>
    </w:p>
    <w:p w14:paraId="32F8147A" w14:textId="77777777" w:rsidR="007F0CFD" w:rsidRDefault="00AE6C50">
      <w:pPr>
        <w:pStyle w:val="BodyText"/>
        <w:spacing w:before="44" w:line="360" w:lineRule="auto"/>
        <w:ind w:left="2160" w:right="1438"/>
        <w:jc w:val="both"/>
      </w:pPr>
      <w:r>
        <w:lastRenderedPageBreak/>
        <w:t>In some exceptional circumstances, some information may be available only by viewing in person. Where this manner is specified, contact details will be provided. An appointment to view the information will be arranged within a reasonable timescale.</w:t>
      </w:r>
    </w:p>
    <w:p w14:paraId="723658F8" w14:textId="77777777" w:rsidR="007F0CFD" w:rsidRDefault="007F0CFD">
      <w:pPr>
        <w:pStyle w:val="BodyText"/>
        <w:spacing w:before="133"/>
      </w:pPr>
    </w:p>
    <w:p w14:paraId="2A001B54" w14:textId="77777777" w:rsidR="007F0CFD" w:rsidRDefault="00AE6C50">
      <w:pPr>
        <w:pStyle w:val="BodyText"/>
        <w:spacing w:before="1" w:line="360" w:lineRule="auto"/>
        <w:ind w:left="2160" w:right="1436"/>
        <w:jc w:val="both"/>
      </w:pPr>
      <w:r>
        <w:t>Information</w:t>
      </w:r>
      <w:r>
        <w:rPr>
          <w:spacing w:val="-4"/>
        </w:rPr>
        <w:t xml:space="preserve"> </w:t>
      </w:r>
      <w:r>
        <w:t>will</w:t>
      </w:r>
      <w:r>
        <w:rPr>
          <w:spacing w:val="-1"/>
        </w:rPr>
        <w:t xml:space="preserve"> </w:t>
      </w:r>
      <w:r>
        <w:t>be</w:t>
      </w:r>
      <w:r>
        <w:rPr>
          <w:spacing w:val="-3"/>
        </w:rPr>
        <w:t xml:space="preserve"> </w:t>
      </w:r>
      <w:r>
        <w:t>provided</w:t>
      </w:r>
      <w:r>
        <w:rPr>
          <w:spacing w:val="-2"/>
        </w:rPr>
        <w:t xml:space="preserve"> </w:t>
      </w:r>
      <w:r>
        <w:t>in</w:t>
      </w:r>
      <w:r>
        <w:rPr>
          <w:spacing w:val="-1"/>
        </w:rPr>
        <w:t xml:space="preserve"> </w:t>
      </w:r>
      <w:r>
        <w:t>the</w:t>
      </w:r>
      <w:r>
        <w:rPr>
          <w:spacing w:val="-1"/>
        </w:rPr>
        <w:t xml:space="preserve"> </w:t>
      </w:r>
      <w:r>
        <w:t>language</w:t>
      </w:r>
      <w:r>
        <w:rPr>
          <w:spacing w:val="-1"/>
        </w:rPr>
        <w:t xml:space="preserve"> </w:t>
      </w:r>
      <w:r>
        <w:t>in</w:t>
      </w:r>
      <w:r>
        <w:rPr>
          <w:spacing w:val="-5"/>
        </w:rPr>
        <w:t xml:space="preserve"> </w:t>
      </w:r>
      <w:r>
        <w:t>which</w:t>
      </w:r>
      <w:r>
        <w:rPr>
          <w:spacing w:val="-3"/>
        </w:rPr>
        <w:t xml:space="preserve"> </w:t>
      </w:r>
      <w:r>
        <w:t>it</w:t>
      </w:r>
      <w:r>
        <w:rPr>
          <w:spacing w:val="-1"/>
        </w:rPr>
        <w:t xml:space="preserve"> </w:t>
      </w:r>
      <w:r>
        <w:t>is</w:t>
      </w:r>
      <w:r>
        <w:rPr>
          <w:spacing w:val="-1"/>
        </w:rPr>
        <w:t xml:space="preserve"> </w:t>
      </w:r>
      <w:r>
        <w:t>held</w:t>
      </w:r>
      <w:r>
        <w:rPr>
          <w:spacing w:val="-5"/>
        </w:rPr>
        <w:t xml:space="preserve"> </w:t>
      </w:r>
      <w:r>
        <w:t>or</w:t>
      </w:r>
      <w:r>
        <w:rPr>
          <w:spacing w:val="-1"/>
        </w:rPr>
        <w:t xml:space="preserve"> </w:t>
      </w:r>
      <w:r>
        <w:t>in</w:t>
      </w:r>
      <w:r>
        <w:rPr>
          <w:spacing w:val="-4"/>
        </w:rPr>
        <w:t xml:space="preserve"> </w:t>
      </w:r>
      <w:proofErr w:type="gramStart"/>
      <w:r>
        <w:t>such</w:t>
      </w:r>
      <w:proofErr w:type="gramEnd"/>
      <w:r>
        <w:rPr>
          <w:spacing w:val="-3"/>
        </w:rPr>
        <w:t xml:space="preserve"> </w:t>
      </w:r>
      <w:r>
        <w:t>other</w:t>
      </w:r>
      <w:r>
        <w:rPr>
          <w:spacing w:val="-1"/>
        </w:rPr>
        <w:t xml:space="preserve"> </w:t>
      </w:r>
      <w:r>
        <w:t>language</w:t>
      </w:r>
      <w:r>
        <w:rPr>
          <w:spacing w:val="-1"/>
        </w:rPr>
        <w:t xml:space="preserve"> </w:t>
      </w:r>
      <w:r>
        <w:t>that is</w:t>
      </w:r>
      <w:r>
        <w:rPr>
          <w:spacing w:val="-9"/>
        </w:rPr>
        <w:t xml:space="preserve"> </w:t>
      </w:r>
      <w:r>
        <w:t>legally</w:t>
      </w:r>
      <w:r>
        <w:rPr>
          <w:spacing w:val="-7"/>
        </w:rPr>
        <w:t xml:space="preserve"> </w:t>
      </w:r>
      <w:r>
        <w:t>required.</w:t>
      </w:r>
      <w:r>
        <w:rPr>
          <w:spacing w:val="-10"/>
        </w:rPr>
        <w:t xml:space="preserve"> </w:t>
      </w:r>
      <w:r>
        <w:t>Where</w:t>
      </w:r>
      <w:r>
        <w:rPr>
          <w:spacing w:val="-11"/>
        </w:rPr>
        <w:t xml:space="preserve"> </w:t>
      </w:r>
      <w:r>
        <w:t>we</w:t>
      </w:r>
      <w:r>
        <w:rPr>
          <w:spacing w:val="-7"/>
        </w:rPr>
        <w:t xml:space="preserve"> </w:t>
      </w:r>
      <w:r>
        <w:t>are</w:t>
      </w:r>
      <w:r>
        <w:rPr>
          <w:spacing w:val="-8"/>
        </w:rPr>
        <w:t xml:space="preserve"> </w:t>
      </w:r>
      <w:r>
        <w:t>legally</w:t>
      </w:r>
      <w:r>
        <w:rPr>
          <w:spacing w:val="-7"/>
        </w:rPr>
        <w:t xml:space="preserve"> </w:t>
      </w:r>
      <w:r>
        <w:t>required</w:t>
      </w:r>
      <w:r>
        <w:rPr>
          <w:spacing w:val="-8"/>
        </w:rPr>
        <w:t xml:space="preserve"> </w:t>
      </w:r>
      <w:r>
        <w:t>to</w:t>
      </w:r>
      <w:r>
        <w:rPr>
          <w:spacing w:val="-7"/>
        </w:rPr>
        <w:t xml:space="preserve"> </w:t>
      </w:r>
      <w:r>
        <w:t>translate</w:t>
      </w:r>
      <w:r>
        <w:rPr>
          <w:spacing w:val="-7"/>
        </w:rPr>
        <w:t xml:space="preserve"> </w:t>
      </w:r>
      <w:r>
        <w:t>any</w:t>
      </w:r>
      <w:r>
        <w:rPr>
          <w:spacing w:val="-8"/>
        </w:rPr>
        <w:t xml:space="preserve"> </w:t>
      </w:r>
      <w:r>
        <w:t>information,</w:t>
      </w:r>
      <w:r>
        <w:rPr>
          <w:spacing w:val="-7"/>
        </w:rPr>
        <w:t xml:space="preserve"> </w:t>
      </w:r>
      <w:r>
        <w:t>we</w:t>
      </w:r>
      <w:r>
        <w:rPr>
          <w:spacing w:val="-8"/>
        </w:rPr>
        <w:t xml:space="preserve"> </w:t>
      </w:r>
      <w:r>
        <w:t>shall</w:t>
      </w:r>
      <w:r>
        <w:rPr>
          <w:spacing w:val="-8"/>
        </w:rPr>
        <w:t xml:space="preserve"> </w:t>
      </w:r>
      <w:r>
        <w:t>do</w:t>
      </w:r>
      <w:r>
        <w:rPr>
          <w:spacing w:val="-6"/>
        </w:rPr>
        <w:t xml:space="preserve"> </w:t>
      </w:r>
      <w:r>
        <w:rPr>
          <w:spacing w:val="-5"/>
        </w:rPr>
        <w:t>so.</w:t>
      </w:r>
    </w:p>
    <w:p w14:paraId="61253B75" w14:textId="77777777" w:rsidR="007F0CFD" w:rsidRDefault="007F0CFD">
      <w:pPr>
        <w:pStyle w:val="BodyText"/>
        <w:spacing w:before="135"/>
      </w:pPr>
    </w:p>
    <w:p w14:paraId="6C66DE74" w14:textId="77777777" w:rsidR="007F0CFD" w:rsidRDefault="00AE6C50">
      <w:pPr>
        <w:pStyle w:val="Heading1"/>
        <w:numPr>
          <w:ilvl w:val="1"/>
          <w:numId w:val="11"/>
        </w:numPr>
        <w:tabs>
          <w:tab w:val="left" w:pos="2229"/>
        </w:tabs>
        <w:ind w:left="2229" w:hanging="429"/>
        <w:jc w:val="both"/>
        <w:rPr>
          <w:u w:val="none"/>
        </w:rPr>
      </w:pPr>
      <w:r>
        <w:t>Charges</w:t>
      </w:r>
      <w:r>
        <w:rPr>
          <w:spacing w:val="-6"/>
        </w:rPr>
        <w:t xml:space="preserve"> </w:t>
      </w:r>
      <w:r>
        <w:t>for</w:t>
      </w:r>
      <w:r>
        <w:rPr>
          <w:spacing w:val="-3"/>
        </w:rPr>
        <w:t xml:space="preserve"> </w:t>
      </w:r>
      <w:r>
        <w:t>Information</w:t>
      </w:r>
      <w:r>
        <w:rPr>
          <w:spacing w:val="-5"/>
        </w:rPr>
        <w:t xml:space="preserve"> </w:t>
      </w:r>
      <w:r>
        <w:t>Published</w:t>
      </w:r>
      <w:r>
        <w:rPr>
          <w:spacing w:val="-3"/>
        </w:rPr>
        <w:t xml:space="preserve"> </w:t>
      </w:r>
      <w:r>
        <w:t>Under</w:t>
      </w:r>
      <w:r>
        <w:rPr>
          <w:spacing w:val="-6"/>
        </w:rPr>
        <w:t xml:space="preserve"> </w:t>
      </w:r>
      <w:r>
        <w:t>This</w:t>
      </w:r>
      <w:r>
        <w:rPr>
          <w:spacing w:val="-5"/>
        </w:rPr>
        <w:t xml:space="preserve"> </w:t>
      </w:r>
      <w:r>
        <w:rPr>
          <w:spacing w:val="-2"/>
        </w:rPr>
        <w:t>Scheme</w:t>
      </w:r>
    </w:p>
    <w:p w14:paraId="4170F802" w14:textId="77777777" w:rsidR="007F0CFD" w:rsidRDefault="00AE6C50">
      <w:pPr>
        <w:pStyle w:val="BodyText"/>
        <w:spacing w:before="135" w:line="360" w:lineRule="auto"/>
        <w:ind w:left="2160" w:right="1434"/>
        <w:jc w:val="both"/>
      </w:pPr>
      <w:r>
        <w:t>The</w:t>
      </w:r>
      <w:r>
        <w:rPr>
          <w:spacing w:val="-3"/>
        </w:rPr>
        <w:t xml:space="preserve"> </w:t>
      </w:r>
      <w:r>
        <w:t>school</w:t>
      </w:r>
      <w:r>
        <w:rPr>
          <w:spacing w:val="-5"/>
        </w:rPr>
        <w:t xml:space="preserve"> </w:t>
      </w:r>
      <w:r>
        <w:t>may</w:t>
      </w:r>
      <w:r>
        <w:rPr>
          <w:spacing w:val="-5"/>
        </w:rPr>
        <w:t xml:space="preserve"> </w:t>
      </w:r>
      <w:r>
        <w:t>charge</w:t>
      </w:r>
      <w:r>
        <w:rPr>
          <w:spacing w:val="-5"/>
        </w:rPr>
        <w:t xml:space="preserve"> </w:t>
      </w:r>
      <w:r>
        <w:t>individuals</w:t>
      </w:r>
      <w:r>
        <w:rPr>
          <w:spacing w:val="-3"/>
        </w:rPr>
        <w:t xml:space="preserve"> </w:t>
      </w:r>
      <w:r>
        <w:t>for</w:t>
      </w:r>
      <w:r>
        <w:rPr>
          <w:spacing w:val="-3"/>
        </w:rPr>
        <w:t xml:space="preserve"> </w:t>
      </w:r>
      <w:r>
        <w:t>information</w:t>
      </w:r>
      <w:r>
        <w:rPr>
          <w:spacing w:val="-4"/>
        </w:rPr>
        <w:t xml:space="preserve"> </w:t>
      </w:r>
      <w:r>
        <w:t>published</w:t>
      </w:r>
      <w:r>
        <w:rPr>
          <w:spacing w:val="-4"/>
        </w:rPr>
        <w:t xml:space="preserve"> </w:t>
      </w:r>
      <w:r>
        <w:t>under</w:t>
      </w:r>
      <w:r>
        <w:rPr>
          <w:spacing w:val="-3"/>
        </w:rPr>
        <w:t xml:space="preserve"> </w:t>
      </w:r>
      <w:r>
        <w:t>this</w:t>
      </w:r>
      <w:r>
        <w:rPr>
          <w:spacing w:val="-6"/>
        </w:rPr>
        <w:t xml:space="preserve"> </w:t>
      </w:r>
      <w:r>
        <w:t>scheme.</w:t>
      </w:r>
      <w:r>
        <w:rPr>
          <w:spacing w:val="-3"/>
        </w:rPr>
        <w:t xml:space="preserve"> </w:t>
      </w:r>
      <w:r>
        <w:t>The</w:t>
      </w:r>
      <w:r>
        <w:rPr>
          <w:spacing w:val="-3"/>
        </w:rPr>
        <w:t xml:space="preserve"> </w:t>
      </w:r>
      <w:r>
        <w:t>purpose of this scheme is to make the maximum amount of information readily available at the minimum inconvenience and cost to the public. Charges made by the school for routinely published material will be justified and transparent and kept to a minimum.</w:t>
      </w:r>
    </w:p>
    <w:p w14:paraId="25E745E9" w14:textId="77777777" w:rsidR="007F0CFD" w:rsidRDefault="00AE6C50">
      <w:pPr>
        <w:pStyle w:val="BodyText"/>
        <w:spacing w:line="360" w:lineRule="auto"/>
        <w:ind w:left="2160" w:right="1842"/>
        <w:jc w:val="both"/>
      </w:pPr>
      <w:r>
        <w:t>Material</w:t>
      </w:r>
      <w:r>
        <w:rPr>
          <w:spacing w:val="-4"/>
        </w:rPr>
        <w:t xml:space="preserve"> </w:t>
      </w:r>
      <w:r>
        <w:t>which</w:t>
      </w:r>
      <w:r>
        <w:rPr>
          <w:spacing w:val="-2"/>
        </w:rPr>
        <w:t xml:space="preserve"> </w:t>
      </w:r>
      <w:r>
        <w:t>is</w:t>
      </w:r>
      <w:r>
        <w:rPr>
          <w:spacing w:val="-4"/>
        </w:rPr>
        <w:t xml:space="preserve"> </w:t>
      </w:r>
      <w:r>
        <w:t>published</w:t>
      </w:r>
      <w:r>
        <w:rPr>
          <w:spacing w:val="-2"/>
        </w:rPr>
        <w:t xml:space="preserve"> </w:t>
      </w:r>
      <w:r>
        <w:t>and</w:t>
      </w:r>
      <w:r>
        <w:rPr>
          <w:spacing w:val="-3"/>
        </w:rPr>
        <w:t xml:space="preserve"> </w:t>
      </w:r>
      <w:r>
        <w:t>accessed</w:t>
      </w:r>
      <w:r>
        <w:rPr>
          <w:spacing w:val="-4"/>
        </w:rPr>
        <w:t xml:space="preserve"> </w:t>
      </w:r>
      <w:r>
        <w:t>on</w:t>
      </w:r>
      <w:r>
        <w:rPr>
          <w:spacing w:val="-2"/>
        </w:rPr>
        <w:t xml:space="preserve"> </w:t>
      </w:r>
      <w:r>
        <w:t>the</w:t>
      </w:r>
      <w:r>
        <w:rPr>
          <w:spacing w:val="-3"/>
        </w:rPr>
        <w:t xml:space="preserve"> </w:t>
      </w:r>
      <w:r>
        <w:t>website</w:t>
      </w:r>
      <w:r>
        <w:rPr>
          <w:spacing w:val="-1"/>
        </w:rPr>
        <w:t xml:space="preserve"> </w:t>
      </w:r>
      <w:r>
        <w:t>will</w:t>
      </w:r>
      <w:r>
        <w:rPr>
          <w:spacing w:val="-4"/>
        </w:rPr>
        <w:t xml:space="preserve"> </w:t>
      </w:r>
      <w:r>
        <w:t>be</w:t>
      </w:r>
      <w:r>
        <w:rPr>
          <w:spacing w:val="-1"/>
        </w:rPr>
        <w:t xml:space="preserve"> </w:t>
      </w:r>
      <w:r>
        <w:t>provided</w:t>
      </w:r>
      <w:r>
        <w:rPr>
          <w:spacing w:val="-4"/>
        </w:rPr>
        <w:t xml:space="preserve"> </w:t>
      </w:r>
      <w:r>
        <w:t>free</w:t>
      </w:r>
      <w:r>
        <w:rPr>
          <w:spacing w:val="-3"/>
        </w:rPr>
        <w:t xml:space="preserve"> </w:t>
      </w:r>
      <w:r>
        <w:t>of</w:t>
      </w:r>
      <w:r>
        <w:rPr>
          <w:spacing w:val="-4"/>
        </w:rPr>
        <w:t xml:space="preserve"> </w:t>
      </w:r>
      <w:r>
        <w:t>charge. Charges may be made for information subject to a charging regime specified by law.</w:t>
      </w:r>
    </w:p>
    <w:p w14:paraId="3471C5AD" w14:textId="77777777" w:rsidR="007F0CFD" w:rsidRDefault="00AE6C50">
      <w:pPr>
        <w:pStyle w:val="BodyText"/>
        <w:ind w:left="2160"/>
        <w:jc w:val="both"/>
      </w:pPr>
      <w:r>
        <w:t>Charges</w:t>
      </w:r>
      <w:r>
        <w:rPr>
          <w:spacing w:val="-2"/>
        </w:rPr>
        <w:t xml:space="preserve"> </w:t>
      </w:r>
      <w:r>
        <w:t>will</w:t>
      </w:r>
      <w:r>
        <w:rPr>
          <w:spacing w:val="-2"/>
        </w:rPr>
        <w:t xml:space="preserve"> </w:t>
      </w:r>
      <w:r>
        <w:t>be</w:t>
      </w:r>
      <w:r>
        <w:rPr>
          <w:spacing w:val="-5"/>
        </w:rPr>
        <w:t xml:space="preserve"> </w:t>
      </w:r>
      <w:r>
        <w:t>made</w:t>
      </w:r>
      <w:r>
        <w:rPr>
          <w:spacing w:val="-4"/>
        </w:rPr>
        <w:t xml:space="preserve"> </w:t>
      </w:r>
      <w:r>
        <w:t>to</w:t>
      </w:r>
      <w:r>
        <w:rPr>
          <w:spacing w:val="-3"/>
        </w:rPr>
        <w:t xml:space="preserve"> </w:t>
      </w:r>
      <w:r>
        <w:rPr>
          <w:spacing w:val="-2"/>
        </w:rPr>
        <w:t>cover:</w:t>
      </w:r>
    </w:p>
    <w:p w14:paraId="0BB94303" w14:textId="77777777" w:rsidR="007F0CFD" w:rsidRDefault="00AE6C50">
      <w:pPr>
        <w:pStyle w:val="ListParagraph"/>
        <w:numPr>
          <w:ilvl w:val="0"/>
          <w:numId w:val="4"/>
        </w:numPr>
        <w:tabs>
          <w:tab w:val="left" w:pos="3240"/>
        </w:tabs>
      </w:pPr>
      <w:r>
        <w:rPr>
          <w:spacing w:val="-2"/>
        </w:rPr>
        <w:t>Photocopying;</w:t>
      </w:r>
    </w:p>
    <w:p w14:paraId="5D4C704D" w14:textId="77777777" w:rsidR="007F0CFD" w:rsidRDefault="00AE6C50">
      <w:pPr>
        <w:pStyle w:val="ListParagraph"/>
        <w:numPr>
          <w:ilvl w:val="0"/>
          <w:numId w:val="4"/>
        </w:numPr>
        <w:tabs>
          <w:tab w:val="left" w:pos="3240"/>
        </w:tabs>
        <w:spacing w:before="132"/>
      </w:pPr>
      <w:r>
        <w:t>Postage</w:t>
      </w:r>
      <w:r>
        <w:rPr>
          <w:spacing w:val="-6"/>
        </w:rPr>
        <w:t xml:space="preserve"> </w:t>
      </w:r>
      <w:r>
        <w:t>and</w:t>
      </w:r>
      <w:r>
        <w:rPr>
          <w:spacing w:val="-4"/>
        </w:rPr>
        <w:t xml:space="preserve"> </w:t>
      </w:r>
      <w:r>
        <w:t>packaging;</w:t>
      </w:r>
      <w:r>
        <w:rPr>
          <w:spacing w:val="-2"/>
        </w:rPr>
        <w:t xml:space="preserve"> </w:t>
      </w:r>
      <w:r>
        <w:rPr>
          <w:spacing w:val="-5"/>
        </w:rPr>
        <w:t>and</w:t>
      </w:r>
    </w:p>
    <w:p w14:paraId="587D2C3D" w14:textId="77777777" w:rsidR="007F0CFD" w:rsidRDefault="00AE6C50">
      <w:pPr>
        <w:pStyle w:val="ListParagraph"/>
        <w:numPr>
          <w:ilvl w:val="0"/>
          <w:numId w:val="4"/>
        </w:numPr>
        <w:tabs>
          <w:tab w:val="left" w:pos="3240"/>
        </w:tabs>
        <w:spacing w:before="136"/>
      </w:pPr>
      <w:r>
        <w:t>The</w:t>
      </w:r>
      <w:r>
        <w:rPr>
          <w:spacing w:val="-3"/>
        </w:rPr>
        <w:t xml:space="preserve"> </w:t>
      </w:r>
      <w:r>
        <w:t>costs</w:t>
      </w:r>
      <w:r>
        <w:rPr>
          <w:spacing w:val="-5"/>
        </w:rPr>
        <w:t xml:space="preserve"> </w:t>
      </w:r>
      <w:r>
        <w:t>directly</w:t>
      </w:r>
      <w:r>
        <w:rPr>
          <w:spacing w:val="-3"/>
        </w:rPr>
        <w:t xml:space="preserve"> </w:t>
      </w:r>
      <w:r>
        <w:t>incurred</w:t>
      </w:r>
      <w:r>
        <w:rPr>
          <w:spacing w:val="-7"/>
        </w:rPr>
        <w:t xml:space="preserve"> </w:t>
      </w:r>
      <w:proofErr w:type="gramStart"/>
      <w:r>
        <w:t>as</w:t>
      </w:r>
      <w:r>
        <w:rPr>
          <w:spacing w:val="-3"/>
        </w:rPr>
        <w:t xml:space="preserve"> </w:t>
      </w:r>
      <w:r>
        <w:t>a</w:t>
      </w:r>
      <w:r>
        <w:rPr>
          <w:spacing w:val="-3"/>
        </w:rPr>
        <w:t xml:space="preserve"> </w:t>
      </w:r>
      <w:r>
        <w:t>result</w:t>
      </w:r>
      <w:r>
        <w:rPr>
          <w:spacing w:val="-3"/>
        </w:rPr>
        <w:t xml:space="preserve"> </w:t>
      </w:r>
      <w:r>
        <w:t>of</w:t>
      </w:r>
      <w:proofErr w:type="gramEnd"/>
      <w:r>
        <w:rPr>
          <w:spacing w:val="-6"/>
        </w:rPr>
        <w:t xml:space="preserve"> </w:t>
      </w:r>
      <w:r>
        <w:t>viewing</w:t>
      </w:r>
      <w:r>
        <w:rPr>
          <w:spacing w:val="-3"/>
        </w:rPr>
        <w:t xml:space="preserve"> </w:t>
      </w:r>
      <w:r>
        <w:rPr>
          <w:spacing w:val="-2"/>
        </w:rPr>
        <w:t>information.</w:t>
      </w:r>
    </w:p>
    <w:p w14:paraId="5516FA13" w14:textId="77777777" w:rsidR="007F0CFD" w:rsidRDefault="00AE6C50">
      <w:pPr>
        <w:pStyle w:val="BodyText"/>
        <w:spacing w:before="134" w:line="360" w:lineRule="auto"/>
        <w:ind w:left="2160" w:right="1433"/>
        <w:jc w:val="both"/>
      </w:pPr>
      <w:r>
        <w:t>Single copies of information requested which are covered by the publication scheme will be provided free unless otherwise stated within the scheme. If the request involved a large amount</w:t>
      </w:r>
      <w:r>
        <w:rPr>
          <w:spacing w:val="-3"/>
        </w:rPr>
        <w:t xml:space="preserve"> </w:t>
      </w:r>
      <w:r>
        <w:t>of</w:t>
      </w:r>
      <w:r>
        <w:rPr>
          <w:spacing w:val="-4"/>
        </w:rPr>
        <w:t xml:space="preserve"> </w:t>
      </w:r>
      <w:r>
        <w:t>photocopying,</w:t>
      </w:r>
      <w:r>
        <w:rPr>
          <w:spacing w:val="-4"/>
        </w:rPr>
        <w:t xml:space="preserve"> </w:t>
      </w:r>
      <w:r>
        <w:t>printing</w:t>
      </w:r>
      <w:r>
        <w:rPr>
          <w:spacing w:val="-2"/>
        </w:rPr>
        <w:t xml:space="preserve"> </w:t>
      </w:r>
      <w:r>
        <w:t>or</w:t>
      </w:r>
      <w:r>
        <w:rPr>
          <w:spacing w:val="-4"/>
        </w:rPr>
        <w:t xml:space="preserve"> </w:t>
      </w:r>
      <w:r>
        <w:t>postage,</w:t>
      </w:r>
      <w:r>
        <w:rPr>
          <w:spacing w:val="-4"/>
        </w:rPr>
        <w:t xml:space="preserve"> </w:t>
      </w:r>
      <w:r>
        <w:t>then</w:t>
      </w:r>
      <w:r>
        <w:rPr>
          <w:spacing w:val="-4"/>
        </w:rPr>
        <w:t xml:space="preserve"> </w:t>
      </w:r>
      <w:r>
        <w:t>this</w:t>
      </w:r>
      <w:r>
        <w:rPr>
          <w:spacing w:val="-3"/>
        </w:rPr>
        <w:t xml:space="preserve"> </w:t>
      </w:r>
      <w:r>
        <w:t>may</w:t>
      </w:r>
      <w:r>
        <w:rPr>
          <w:spacing w:val="-3"/>
        </w:rPr>
        <w:t xml:space="preserve"> </w:t>
      </w:r>
      <w:r>
        <w:t>be</w:t>
      </w:r>
      <w:r>
        <w:rPr>
          <w:spacing w:val="-3"/>
        </w:rPr>
        <w:t xml:space="preserve"> </w:t>
      </w:r>
      <w:r>
        <w:t>at</w:t>
      </w:r>
      <w:r>
        <w:rPr>
          <w:spacing w:val="-3"/>
        </w:rPr>
        <w:t xml:space="preserve"> </w:t>
      </w:r>
      <w:r>
        <w:t>a</w:t>
      </w:r>
      <w:r>
        <w:rPr>
          <w:spacing w:val="-3"/>
        </w:rPr>
        <w:t xml:space="preserve"> </w:t>
      </w:r>
      <w:r>
        <w:t>cost.</w:t>
      </w:r>
      <w:r>
        <w:rPr>
          <w:spacing w:val="-4"/>
        </w:rPr>
        <w:t xml:space="preserve"> </w:t>
      </w:r>
      <w:r>
        <w:t>If this</w:t>
      </w:r>
      <w:r>
        <w:rPr>
          <w:spacing w:val="-4"/>
        </w:rPr>
        <w:t xml:space="preserve"> </w:t>
      </w:r>
      <w:r>
        <w:t>is</w:t>
      </w:r>
      <w:r>
        <w:rPr>
          <w:spacing w:val="-6"/>
        </w:rPr>
        <w:t xml:space="preserve"> </w:t>
      </w:r>
      <w:r>
        <w:t>the</w:t>
      </w:r>
      <w:r>
        <w:rPr>
          <w:spacing w:val="-1"/>
        </w:rPr>
        <w:t xml:space="preserve"> </w:t>
      </w:r>
      <w:proofErr w:type="gramStart"/>
      <w:r>
        <w:t>case</w:t>
      </w:r>
      <w:proofErr w:type="gramEnd"/>
      <w:r>
        <w:rPr>
          <w:spacing w:val="-3"/>
        </w:rPr>
        <w:t xml:space="preserve"> </w:t>
      </w:r>
      <w:r>
        <w:t>we will let you know as well as let you know the cost before fulfilling your request.</w:t>
      </w:r>
    </w:p>
    <w:p w14:paraId="6D84838A" w14:textId="77777777" w:rsidR="007F0CFD" w:rsidRDefault="007F0CFD">
      <w:pPr>
        <w:pStyle w:val="BodyText"/>
        <w:spacing w:before="134"/>
      </w:pPr>
    </w:p>
    <w:p w14:paraId="0FB740C5" w14:textId="77777777" w:rsidR="007F0CFD" w:rsidRDefault="00AE6C50">
      <w:pPr>
        <w:pStyle w:val="Heading1"/>
        <w:numPr>
          <w:ilvl w:val="1"/>
          <w:numId w:val="11"/>
        </w:numPr>
        <w:tabs>
          <w:tab w:val="left" w:pos="2229"/>
        </w:tabs>
        <w:ind w:left="2229" w:hanging="429"/>
        <w:jc w:val="both"/>
        <w:rPr>
          <w:u w:val="none"/>
        </w:rPr>
      </w:pPr>
      <w:r>
        <w:t>How</w:t>
      </w:r>
      <w:r>
        <w:rPr>
          <w:spacing w:val="-2"/>
        </w:rPr>
        <w:t xml:space="preserve"> </w:t>
      </w:r>
      <w:r>
        <w:t>to</w:t>
      </w:r>
      <w:r>
        <w:rPr>
          <w:spacing w:val="-3"/>
        </w:rPr>
        <w:t xml:space="preserve"> </w:t>
      </w:r>
      <w:r>
        <w:t>Request</w:t>
      </w:r>
      <w:r>
        <w:rPr>
          <w:spacing w:val="-3"/>
        </w:rPr>
        <w:t xml:space="preserve"> </w:t>
      </w:r>
      <w:r>
        <w:rPr>
          <w:spacing w:val="-2"/>
        </w:rPr>
        <w:t>Information</w:t>
      </w:r>
    </w:p>
    <w:p w14:paraId="043C6DF5" w14:textId="77777777" w:rsidR="007F0CFD" w:rsidRDefault="00AE6C50">
      <w:pPr>
        <w:pStyle w:val="BodyText"/>
        <w:spacing w:before="135" w:line="360" w:lineRule="auto"/>
        <w:ind w:left="2160" w:right="1434"/>
        <w:jc w:val="both"/>
      </w:pPr>
      <w:r>
        <w:t>If</w:t>
      </w:r>
      <w:r>
        <w:rPr>
          <w:spacing w:val="-2"/>
        </w:rPr>
        <w:t xml:space="preserve"> </w:t>
      </w:r>
      <w:r>
        <w:t>you</w:t>
      </w:r>
      <w:r>
        <w:rPr>
          <w:spacing w:val="-3"/>
        </w:rPr>
        <w:t xml:space="preserve"> </w:t>
      </w:r>
      <w:r>
        <w:t>require</w:t>
      </w:r>
      <w:r>
        <w:rPr>
          <w:spacing w:val="-5"/>
        </w:rPr>
        <w:t xml:space="preserve"> </w:t>
      </w:r>
      <w:r>
        <w:t>a</w:t>
      </w:r>
      <w:r>
        <w:rPr>
          <w:spacing w:val="-2"/>
        </w:rPr>
        <w:t xml:space="preserve"> </w:t>
      </w:r>
      <w:r>
        <w:t>paper</w:t>
      </w:r>
      <w:r>
        <w:rPr>
          <w:spacing w:val="-4"/>
        </w:rPr>
        <w:t xml:space="preserve"> </w:t>
      </w:r>
      <w:r>
        <w:t>version</w:t>
      </w:r>
      <w:r>
        <w:rPr>
          <w:spacing w:val="-5"/>
        </w:rPr>
        <w:t xml:space="preserve"> </w:t>
      </w:r>
      <w:r>
        <w:t>of</w:t>
      </w:r>
      <w:r>
        <w:rPr>
          <w:spacing w:val="-5"/>
        </w:rPr>
        <w:t xml:space="preserve"> </w:t>
      </w:r>
      <w:r>
        <w:t>any</w:t>
      </w:r>
      <w:r>
        <w:rPr>
          <w:spacing w:val="-4"/>
        </w:rPr>
        <w:t xml:space="preserve"> </w:t>
      </w:r>
      <w:r>
        <w:t>of</w:t>
      </w:r>
      <w:r>
        <w:rPr>
          <w:spacing w:val="-5"/>
        </w:rPr>
        <w:t xml:space="preserve"> </w:t>
      </w:r>
      <w:r>
        <w:t>the</w:t>
      </w:r>
      <w:r>
        <w:rPr>
          <w:spacing w:val="-2"/>
        </w:rPr>
        <w:t xml:space="preserve"> </w:t>
      </w:r>
      <w:r>
        <w:t>documents</w:t>
      </w:r>
      <w:r>
        <w:rPr>
          <w:spacing w:val="-2"/>
        </w:rPr>
        <w:t xml:space="preserve"> </w:t>
      </w:r>
      <w:r>
        <w:t>within</w:t>
      </w:r>
      <w:r>
        <w:rPr>
          <w:spacing w:val="-3"/>
        </w:rPr>
        <w:t xml:space="preserve"> </w:t>
      </w:r>
      <w:r>
        <w:t>the scheme,</w:t>
      </w:r>
      <w:r>
        <w:rPr>
          <w:spacing w:val="-3"/>
        </w:rPr>
        <w:t xml:space="preserve"> </w:t>
      </w:r>
      <w:r>
        <w:t>please</w:t>
      </w:r>
      <w:r>
        <w:rPr>
          <w:spacing w:val="-2"/>
        </w:rPr>
        <w:t xml:space="preserve"> </w:t>
      </w:r>
      <w:r>
        <w:t>contact</w:t>
      </w:r>
      <w:r>
        <w:rPr>
          <w:spacing w:val="-4"/>
        </w:rPr>
        <w:t xml:space="preserve"> </w:t>
      </w:r>
      <w:r>
        <w:t>the school using the contact details below:</w:t>
      </w:r>
    </w:p>
    <w:p w14:paraId="7392745F" w14:textId="593FE603" w:rsidR="007030B1" w:rsidRDefault="00AE6C50">
      <w:pPr>
        <w:pStyle w:val="BodyText"/>
        <w:spacing w:line="360" w:lineRule="auto"/>
        <w:ind w:left="2160" w:right="7076"/>
        <w:rPr>
          <w:color w:val="000000"/>
        </w:rPr>
      </w:pPr>
      <w:r>
        <w:t>School</w:t>
      </w:r>
      <w:r>
        <w:rPr>
          <w:spacing w:val="-13"/>
        </w:rPr>
        <w:t xml:space="preserve"> </w:t>
      </w:r>
      <w:r>
        <w:t>Telephone:</w:t>
      </w:r>
      <w:r>
        <w:rPr>
          <w:spacing w:val="-12"/>
        </w:rPr>
        <w:t xml:space="preserve"> </w:t>
      </w:r>
      <w:r>
        <w:rPr>
          <w:color w:val="000000"/>
          <w:highlight w:val="yellow"/>
        </w:rPr>
        <w:t>[DETAILS]</w:t>
      </w:r>
    </w:p>
    <w:p w14:paraId="25688759" w14:textId="4489BFDE" w:rsidR="007030B1" w:rsidRDefault="00AE6C50">
      <w:pPr>
        <w:pStyle w:val="BodyText"/>
        <w:spacing w:line="360" w:lineRule="auto"/>
        <w:ind w:left="2160" w:right="7076"/>
        <w:rPr>
          <w:color w:val="000000"/>
        </w:rPr>
      </w:pPr>
      <w:r>
        <w:rPr>
          <w:color w:val="000000"/>
        </w:rPr>
        <w:t>School Email:</w:t>
      </w:r>
    </w:p>
    <w:p w14:paraId="61DCD36B" w14:textId="421E6FF2" w:rsidR="00A147F1" w:rsidRDefault="00AE6C50">
      <w:pPr>
        <w:pStyle w:val="BodyText"/>
        <w:spacing w:line="360" w:lineRule="auto"/>
        <w:ind w:left="2160" w:right="7076"/>
        <w:rPr>
          <w:color w:val="000000"/>
        </w:rPr>
      </w:pPr>
      <w:r>
        <w:rPr>
          <w:color w:val="000000"/>
        </w:rPr>
        <w:t xml:space="preserve"> </w:t>
      </w:r>
      <w:r>
        <w:rPr>
          <w:color w:val="000000"/>
          <w:highlight w:val="yellow"/>
        </w:rPr>
        <w:t>[DETAILS]</w:t>
      </w:r>
      <w:r>
        <w:rPr>
          <w:color w:val="000000"/>
        </w:rPr>
        <w:t xml:space="preserve"> </w:t>
      </w:r>
    </w:p>
    <w:p w14:paraId="1D52FFD0" w14:textId="792805D5" w:rsidR="007F0CFD" w:rsidRDefault="00AE6C50">
      <w:pPr>
        <w:pStyle w:val="BodyText"/>
        <w:spacing w:line="360" w:lineRule="auto"/>
        <w:ind w:left="2160" w:right="7076"/>
      </w:pPr>
      <w:r>
        <w:rPr>
          <w:color w:val="000000"/>
        </w:rPr>
        <w:t xml:space="preserve">School Address: </w:t>
      </w:r>
      <w:r>
        <w:rPr>
          <w:color w:val="000000"/>
          <w:highlight w:val="yellow"/>
        </w:rPr>
        <w:t>[DETAILS]</w:t>
      </w:r>
      <w:r w:rsidR="00A147F1">
        <w:rPr>
          <w:color w:val="000000"/>
        </w:rPr>
        <w:t xml:space="preserve"> </w:t>
      </w:r>
    </w:p>
    <w:p w14:paraId="142C7DB2" w14:textId="77777777" w:rsidR="007F0CFD" w:rsidRDefault="00AE6C50">
      <w:pPr>
        <w:pStyle w:val="BodyText"/>
        <w:spacing w:line="360" w:lineRule="auto"/>
        <w:ind w:left="2160" w:right="1437"/>
        <w:jc w:val="both"/>
      </w:pPr>
      <w:r>
        <w:t>Please mark</w:t>
      </w:r>
      <w:r>
        <w:rPr>
          <w:spacing w:val="-1"/>
        </w:rPr>
        <w:t xml:space="preserve"> </w:t>
      </w:r>
      <w:r>
        <w:t>all</w:t>
      </w:r>
      <w:r>
        <w:rPr>
          <w:spacing w:val="-1"/>
        </w:rPr>
        <w:t xml:space="preserve"> </w:t>
      </w:r>
      <w:r>
        <w:t xml:space="preserve">correspondence </w:t>
      </w:r>
      <w:r>
        <w:rPr>
          <w:i/>
        </w:rPr>
        <w:t>Publication</w:t>
      </w:r>
      <w:r>
        <w:rPr>
          <w:i/>
          <w:spacing w:val="-1"/>
        </w:rPr>
        <w:t xml:space="preserve"> </w:t>
      </w:r>
      <w:r>
        <w:rPr>
          <w:i/>
        </w:rPr>
        <w:t xml:space="preserve">Scheme Request </w:t>
      </w:r>
      <w:proofErr w:type="gramStart"/>
      <w:r>
        <w:t>in</w:t>
      </w:r>
      <w:r>
        <w:rPr>
          <w:spacing w:val="-1"/>
        </w:rPr>
        <w:t xml:space="preserve"> </w:t>
      </w:r>
      <w:r>
        <w:t>order to</w:t>
      </w:r>
      <w:proofErr w:type="gramEnd"/>
      <w:r>
        <w:t xml:space="preserve"> help</w:t>
      </w:r>
      <w:r>
        <w:rPr>
          <w:spacing w:val="-1"/>
        </w:rPr>
        <w:t xml:space="preserve"> </w:t>
      </w:r>
      <w:r>
        <w:t>us</w:t>
      </w:r>
      <w:r>
        <w:rPr>
          <w:spacing w:val="-2"/>
        </w:rPr>
        <w:t xml:space="preserve"> </w:t>
      </w:r>
      <w:r>
        <w:t>process</w:t>
      </w:r>
      <w:r>
        <w:rPr>
          <w:spacing w:val="-2"/>
        </w:rPr>
        <w:t xml:space="preserve"> </w:t>
      </w:r>
      <w:r>
        <w:t>your request quickly. If the information you are looking for isn’t available via the scheme, you can still contact the school to ask if we have this information.</w:t>
      </w:r>
    </w:p>
    <w:p w14:paraId="09DED2CF" w14:textId="77777777" w:rsidR="007F0CFD" w:rsidRDefault="007F0CFD">
      <w:pPr>
        <w:pStyle w:val="BodyText"/>
        <w:spacing w:line="360" w:lineRule="auto"/>
        <w:jc w:val="both"/>
        <w:sectPr w:rsidR="007F0CFD">
          <w:pgSz w:w="11910" w:h="16840"/>
          <w:pgMar w:top="1780" w:right="0" w:bottom="940" w:left="0" w:header="0" w:footer="746" w:gutter="0"/>
          <w:cols w:space="720"/>
        </w:sectPr>
      </w:pPr>
    </w:p>
    <w:p w14:paraId="444A0B11" w14:textId="77777777" w:rsidR="007F0CFD" w:rsidRDefault="00AE6C50">
      <w:pPr>
        <w:pStyle w:val="Heading1"/>
        <w:numPr>
          <w:ilvl w:val="1"/>
          <w:numId w:val="11"/>
        </w:numPr>
        <w:tabs>
          <w:tab w:val="left" w:pos="2229"/>
        </w:tabs>
        <w:spacing w:before="41"/>
        <w:ind w:left="2229" w:hanging="429"/>
        <w:rPr>
          <w:u w:val="none"/>
        </w:rPr>
      </w:pPr>
      <w:r>
        <w:lastRenderedPageBreak/>
        <w:t>The</w:t>
      </w:r>
      <w:r>
        <w:rPr>
          <w:spacing w:val="-8"/>
        </w:rPr>
        <w:t xml:space="preserve"> </w:t>
      </w:r>
      <w:r>
        <w:t>Publication</w:t>
      </w:r>
      <w:r>
        <w:rPr>
          <w:spacing w:val="-6"/>
        </w:rPr>
        <w:t xml:space="preserve"> </w:t>
      </w:r>
      <w:r>
        <w:rPr>
          <w:spacing w:val="-2"/>
        </w:rPr>
        <w:t>Scheme</w:t>
      </w:r>
    </w:p>
    <w:p w14:paraId="67976A08" w14:textId="77777777" w:rsidR="007F0CFD" w:rsidRDefault="007F0CFD">
      <w:pPr>
        <w:pStyle w:val="BodyText"/>
        <w:rPr>
          <w:b/>
          <w:sz w:val="20"/>
        </w:rPr>
      </w:pPr>
    </w:p>
    <w:p w14:paraId="36CBB376" w14:textId="77777777" w:rsidR="007F0CFD" w:rsidRDefault="007F0CFD">
      <w:pPr>
        <w:pStyle w:val="BodyText"/>
        <w:spacing w:before="50"/>
        <w:rPr>
          <w:b/>
          <w:sz w:val="20"/>
        </w:rPr>
      </w:pPr>
    </w:p>
    <w:tbl>
      <w:tblPr>
        <w:tblW w:w="0" w:type="auto"/>
        <w:tblInd w:w="14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67"/>
        <w:gridCol w:w="6243"/>
      </w:tblGrid>
      <w:tr w:rsidR="007F0CFD" w14:paraId="122EEC98" w14:textId="77777777">
        <w:trPr>
          <w:trHeight w:val="805"/>
        </w:trPr>
        <w:tc>
          <w:tcPr>
            <w:tcW w:w="2967" w:type="dxa"/>
          </w:tcPr>
          <w:p w14:paraId="3FB087B0" w14:textId="77777777" w:rsidR="007F0CFD" w:rsidRDefault="00AE6C50">
            <w:pPr>
              <w:pStyle w:val="TableParagraph"/>
              <w:ind w:left="107"/>
              <w:rPr>
                <w:b/>
              </w:rPr>
            </w:pPr>
            <w:r>
              <w:rPr>
                <w:b/>
              </w:rPr>
              <w:t>Who</w:t>
            </w:r>
            <w:r>
              <w:rPr>
                <w:b/>
                <w:spacing w:val="-3"/>
              </w:rPr>
              <w:t xml:space="preserve"> </w:t>
            </w:r>
            <w:r>
              <w:rPr>
                <w:b/>
              </w:rPr>
              <w:t>We</w:t>
            </w:r>
            <w:r>
              <w:rPr>
                <w:b/>
                <w:spacing w:val="-3"/>
              </w:rPr>
              <w:t xml:space="preserve"> </w:t>
            </w:r>
            <w:r>
              <w:rPr>
                <w:b/>
              </w:rPr>
              <w:t>Are</w:t>
            </w:r>
            <w:r>
              <w:rPr>
                <w:b/>
                <w:spacing w:val="-3"/>
              </w:rPr>
              <w:t xml:space="preserve"> </w:t>
            </w:r>
            <w:r>
              <w:rPr>
                <w:b/>
              </w:rPr>
              <w:t>and</w:t>
            </w:r>
            <w:r>
              <w:rPr>
                <w:b/>
                <w:spacing w:val="-3"/>
              </w:rPr>
              <w:t xml:space="preserve"> </w:t>
            </w:r>
            <w:r>
              <w:rPr>
                <w:b/>
              </w:rPr>
              <w:t>What</w:t>
            </w:r>
            <w:r>
              <w:rPr>
                <w:b/>
                <w:spacing w:val="-1"/>
              </w:rPr>
              <w:t xml:space="preserve"> </w:t>
            </w:r>
            <w:r>
              <w:rPr>
                <w:b/>
                <w:spacing w:val="-5"/>
              </w:rPr>
              <w:t>We</w:t>
            </w:r>
          </w:p>
          <w:p w14:paraId="72525243" w14:textId="77777777" w:rsidR="007F0CFD" w:rsidRDefault="00AE6C50">
            <w:pPr>
              <w:pStyle w:val="TableParagraph"/>
              <w:spacing w:before="134" w:line="240" w:lineRule="auto"/>
              <w:ind w:left="107"/>
              <w:rPr>
                <w:b/>
              </w:rPr>
            </w:pPr>
            <w:r>
              <w:rPr>
                <w:b/>
                <w:spacing w:val="-5"/>
              </w:rPr>
              <w:t>Do</w:t>
            </w:r>
          </w:p>
        </w:tc>
        <w:tc>
          <w:tcPr>
            <w:tcW w:w="6243" w:type="dxa"/>
          </w:tcPr>
          <w:p w14:paraId="5B2AC0AF" w14:textId="77777777" w:rsidR="007F0CFD" w:rsidRDefault="00AE6C50">
            <w:pPr>
              <w:pStyle w:val="TableParagraph"/>
              <w:ind w:left="105"/>
              <w:rPr>
                <w:b/>
              </w:rPr>
            </w:pPr>
            <w:r>
              <w:rPr>
                <w:b/>
                <w:spacing w:val="-2"/>
              </w:rPr>
              <w:t>Description</w:t>
            </w:r>
          </w:p>
        </w:tc>
      </w:tr>
      <w:tr w:rsidR="007F0CFD" w14:paraId="270806AC" w14:textId="77777777">
        <w:trPr>
          <w:trHeight w:val="11408"/>
        </w:trPr>
        <w:tc>
          <w:tcPr>
            <w:tcW w:w="2967" w:type="dxa"/>
          </w:tcPr>
          <w:p w14:paraId="2D372FBA" w14:textId="77777777" w:rsidR="007F0CFD" w:rsidRDefault="00AE6C50">
            <w:pPr>
              <w:pStyle w:val="TableParagraph"/>
              <w:spacing w:line="360" w:lineRule="auto"/>
              <w:ind w:left="107" w:right="59"/>
            </w:pPr>
            <w:r>
              <w:t>Information</w:t>
            </w:r>
            <w:r>
              <w:rPr>
                <w:spacing w:val="-13"/>
              </w:rPr>
              <w:t xml:space="preserve"> </w:t>
            </w:r>
            <w:r>
              <w:t>relating</w:t>
            </w:r>
            <w:r>
              <w:rPr>
                <w:spacing w:val="-12"/>
              </w:rPr>
              <w:t xml:space="preserve"> </w:t>
            </w:r>
            <w:r>
              <w:t>to</w:t>
            </w:r>
            <w:r>
              <w:rPr>
                <w:spacing w:val="-13"/>
              </w:rPr>
              <w:t xml:space="preserve"> </w:t>
            </w:r>
            <w:r>
              <w:t>the Local Governing Body</w:t>
            </w:r>
          </w:p>
        </w:tc>
        <w:tc>
          <w:tcPr>
            <w:tcW w:w="6243" w:type="dxa"/>
          </w:tcPr>
          <w:p w14:paraId="392EC85D" w14:textId="77777777" w:rsidR="007F0CFD" w:rsidRPr="00D374E4" w:rsidRDefault="00AE6C50">
            <w:pPr>
              <w:pStyle w:val="TableParagraph"/>
              <w:ind w:left="105"/>
            </w:pPr>
            <w:r w:rsidRPr="00D374E4">
              <w:t>Information</w:t>
            </w:r>
            <w:r w:rsidRPr="00D374E4">
              <w:rPr>
                <w:spacing w:val="-8"/>
              </w:rPr>
              <w:t xml:space="preserve"> </w:t>
            </w:r>
            <w:r w:rsidRPr="00D374E4">
              <w:t>contained</w:t>
            </w:r>
            <w:r w:rsidRPr="00D374E4">
              <w:rPr>
                <w:spacing w:val="-5"/>
              </w:rPr>
              <w:t xml:space="preserve"> </w:t>
            </w:r>
            <w:r w:rsidRPr="00D374E4">
              <w:t>in</w:t>
            </w:r>
            <w:r w:rsidRPr="00D374E4">
              <w:rPr>
                <w:spacing w:val="-6"/>
              </w:rPr>
              <w:t xml:space="preserve"> </w:t>
            </w:r>
            <w:r w:rsidRPr="00D374E4">
              <w:t>official</w:t>
            </w:r>
            <w:r w:rsidRPr="00D374E4">
              <w:rPr>
                <w:spacing w:val="-6"/>
              </w:rPr>
              <w:t xml:space="preserve"> </w:t>
            </w:r>
            <w:r w:rsidRPr="00D374E4">
              <w:t>governing</w:t>
            </w:r>
            <w:r w:rsidRPr="00D374E4">
              <w:rPr>
                <w:spacing w:val="-6"/>
              </w:rPr>
              <w:t xml:space="preserve"> </w:t>
            </w:r>
            <w:r w:rsidRPr="00D374E4">
              <w:t>body</w:t>
            </w:r>
            <w:r w:rsidRPr="00D374E4">
              <w:rPr>
                <w:spacing w:val="-5"/>
              </w:rPr>
              <w:t xml:space="preserve"> </w:t>
            </w:r>
            <w:r w:rsidRPr="00D374E4">
              <w:rPr>
                <w:spacing w:val="-2"/>
              </w:rPr>
              <w:t>documents</w:t>
            </w:r>
          </w:p>
          <w:p w14:paraId="52C970CD" w14:textId="77777777" w:rsidR="007F0CFD" w:rsidRPr="00D374E4" w:rsidRDefault="00AE6C50">
            <w:pPr>
              <w:pStyle w:val="TableParagraph"/>
              <w:spacing w:before="134" w:line="240" w:lineRule="auto"/>
              <w:ind w:left="105"/>
            </w:pPr>
            <w:r w:rsidRPr="00D374E4">
              <w:t>including</w:t>
            </w:r>
            <w:r w:rsidRPr="00D374E4">
              <w:rPr>
                <w:spacing w:val="-8"/>
              </w:rPr>
              <w:t xml:space="preserve"> </w:t>
            </w:r>
            <w:r w:rsidRPr="00D374E4">
              <w:t>the</w:t>
            </w:r>
            <w:r w:rsidRPr="00D374E4">
              <w:rPr>
                <w:spacing w:val="-6"/>
              </w:rPr>
              <w:t xml:space="preserve"> </w:t>
            </w:r>
            <w:r w:rsidRPr="00D374E4">
              <w:t>governor’s</w:t>
            </w:r>
            <w:r w:rsidRPr="00D374E4">
              <w:rPr>
                <w:spacing w:val="-7"/>
              </w:rPr>
              <w:t xml:space="preserve"> </w:t>
            </w:r>
            <w:r w:rsidRPr="00D374E4">
              <w:t>annual</w:t>
            </w:r>
            <w:r w:rsidRPr="00D374E4">
              <w:rPr>
                <w:spacing w:val="-6"/>
              </w:rPr>
              <w:t xml:space="preserve"> </w:t>
            </w:r>
            <w:r w:rsidRPr="00D374E4">
              <w:rPr>
                <w:spacing w:val="-2"/>
              </w:rPr>
              <w:t>report:-</w:t>
            </w:r>
          </w:p>
          <w:p w14:paraId="14F93A39" w14:textId="77777777" w:rsidR="007F0CFD" w:rsidRPr="00D374E4" w:rsidRDefault="00AE6C50">
            <w:pPr>
              <w:pStyle w:val="TableParagraph"/>
              <w:numPr>
                <w:ilvl w:val="0"/>
                <w:numId w:val="3"/>
              </w:numPr>
              <w:tabs>
                <w:tab w:val="left" w:pos="825"/>
              </w:tabs>
              <w:spacing w:before="133" w:line="240" w:lineRule="auto"/>
            </w:pPr>
            <w:r w:rsidRPr="00D374E4">
              <w:t>Who</w:t>
            </w:r>
            <w:r w:rsidRPr="00D374E4">
              <w:rPr>
                <w:spacing w:val="-2"/>
              </w:rPr>
              <w:t xml:space="preserve"> </w:t>
            </w:r>
            <w:r w:rsidRPr="00D374E4">
              <w:t>is</w:t>
            </w:r>
            <w:r w:rsidRPr="00D374E4">
              <w:rPr>
                <w:spacing w:val="-4"/>
              </w:rPr>
              <w:t xml:space="preserve"> </w:t>
            </w:r>
            <w:r w:rsidRPr="00D374E4">
              <w:rPr>
                <w:spacing w:val="-5"/>
              </w:rPr>
              <w:t>who</w:t>
            </w:r>
          </w:p>
          <w:p w14:paraId="383B56B4" w14:textId="77777777" w:rsidR="007F0CFD" w:rsidRPr="00D374E4" w:rsidRDefault="00AE6C50">
            <w:pPr>
              <w:pStyle w:val="TableParagraph"/>
              <w:numPr>
                <w:ilvl w:val="0"/>
                <w:numId w:val="3"/>
              </w:numPr>
              <w:tabs>
                <w:tab w:val="left" w:pos="825"/>
              </w:tabs>
              <w:spacing w:before="135" w:line="240" w:lineRule="auto"/>
            </w:pPr>
            <w:r w:rsidRPr="00D374E4">
              <w:t>Basis</w:t>
            </w:r>
            <w:r w:rsidRPr="00D374E4">
              <w:rPr>
                <w:spacing w:val="-5"/>
              </w:rPr>
              <w:t xml:space="preserve"> </w:t>
            </w:r>
            <w:r w:rsidRPr="00D374E4">
              <w:t>of</w:t>
            </w:r>
            <w:r w:rsidRPr="00D374E4">
              <w:rPr>
                <w:spacing w:val="-6"/>
              </w:rPr>
              <w:t xml:space="preserve"> </w:t>
            </w:r>
            <w:proofErr w:type="gramStart"/>
            <w:r w:rsidRPr="00D374E4">
              <w:t>governors</w:t>
            </w:r>
            <w:proofErr w:type="gramEnd"/>
            <w:r w:rsidRPr="00D374E4">
              <w:rPr>
                <w:spacing w:val="-4"/>
              </w:rPr>
              <w:t xml:space="preserve"> </w:t>
            </w:r>
            <w:r w:rsidRPr="00D374E4">
              <w:rPr>
                <w:spacing w:val="-2"/>
              </w:rPr>
              <w:t>appointment</w:t>
            </w:r>
          </w:p>
          <w:p w14:paraId="577A017E" w14:textId="77777777" w:rsidR="007F0CFD" w:rsidRPr="00D374E4" w:rsidRDefault="00AE6C50">
            <w:pPr>
              <w:pStyle w:val="TableParagraph"/>
              <w:numPr>
                <w:ilvl w:val="0"/>
                <w:numId w:val="3"/>
              </w:numPr>
              <w:tabs>
                <w:tab w:val="left" w:pos="825"/>
              </w:tabs>
              <w:spacing w:before="135" w:line="240" w:lineRule="auto"/>
            </w:pPr>
            <w:r w:rsidRPr="00D374E4">
              <w:t>The</w:t>
            </w:r>
            <w:r w:rsidRPr="00D374E4">
              <w:rPr>
                <w:spacing w:val="-5"/>
              </w:rPr>
              <w:t xml:space="preserve"> </w:t>
            </w:r>
            <w:proofErr w:type="gramStart"/>
            <w:r w:rsidRPr="00D374E4">
              <w:t>manner</w:t>
            </w:r>
            <w:r w:rsidRPr="00D374E4">
              <w:rPr>
                <w:spacing w:val="-2"/>
              </w:rPr>
              <w:t xml:space="preserve"> </w:t>
            </w:r>
            <w:r w:rsidRPr="00D374E4">
              <w:t>in</w:t>
            </w:r>
            <w:r w:rsidRPr="00D374E4">
              <w:rPr>
                <w:spacing w:val="-6"/>
              </w:rPr>
              <w:t xml:space="preserve"> </w:t>
            </w:r>
            <w:r w:rsidRPr="00D374E4">
              <w:t>which</w:t>
            </w:r>
            <w:proofErr w:type="gramEnd"/>
            <w:r w:rsidRPr="00D374E4">
              <w:rPr>
                <w:spacing w:val="-4"/>
              </w:rPr>
              <w:t xml:space="preserve"> </w:t>
            </w:r>
            <w:r w:rsidRPr="00D374E4">
              <w:t>the</w:t>
            </w:r>
            <w:r w:rsidRPr="00D374E4">
              <w:rPr>
                <w:spacing w:val="-4"/>
              </w:rPr>
              <w:t xml:space="preserve"> </w:t>
            </w:r>
            <w:r w:rsidRPr="00D374E4">
              <w:t>governing</w:t>
            </w:r>
            <w:r w:rsidRPr="00D374E4">
              <w:rPr>
                <w:spacing w:val="-3"/>
              </w:rPr>
              <w:t xml:space="preserve"> </w:t>
            </w:r>
            <w:r w:rsidRPr="00D374E4">
              <w:t>body</w:t>
            </w:r>
            <w:r w:rsidRPr="00D374E4">
              <w:rPr>
                <w:spacing w:val="-4"/>
              </w:rPr>
              <w:t xml:space="preserve"> </w:t>
            </w:r>
            <w:r w:rsidRPr="00D374E4">
              <w:t>is</w:t>
            </w:r>
            <w:r w:rsidRPr="00D374E4">
              <w:rPr>
                <w:spacing w:val="-2"/>
              </w:rPr>
              <w:t xml:space="preserve"> constituted</w:t>
            </w:r>
          </w:p>
          <w:p w14:paraId="7E983143" w14:textId="77777777" w:rsidR="007F0CFD" w:rsidRPr="00D374E4" w:rsidRDefault="00AE6C50">
            <w:pPr>
              <w:pStyle w:val="TableParagraph"/>
              <w:numPr>
                <w:ilvl w:val="0"/>
                <w:numId w:val="3"/>
              </w:numPr>
              <w:tabs>
                <w:tab w:val="left" w:pos="825"/>
              </w:tabs>
              <w:spacing w:before="135" w:line="240" w:lineRule="auto"/>
            </w:pPr>
            <w:r w:rsidRPr="00D374E4">
              <w:t>Category</w:t>
            </w:r>
            <w:r w:rsidRPr="00D374E4">
              <w:rPr>
                <w:spacing w:val="-6"/>
              </w:rPr>
              <w:t xml:space="preserve"> </w:t>
            </w:r>
            <w:r w:rsidRPr="00D374E4">
              <w:t>of</w:t>
            </w:r>
            <w:r w:rsidRPr="00D374E4">
              <w:rPr>
                <w:spacing w:val="-4"/>
              </w:rPr>
              <w:t xml:space="preserve"> </w:t>
            </w:r>
            <w:r w:rsidRPr="00D374E4">
              <w:t>the</w:t>
            </w:r>
            <w:r w:rsidRPr="00D374E4">
              <w:rPr>
                <w:spacing w:val="-3"/>
              </w:rPr>
              <w:t xml:space="preserve"> </w:t>
            </w:r>
            <w:r w:rsidRPr="00D374E4">
              <w:rPr>
                <w:spacing w:val="-2"/>
              </w:rPr>
              <w:t>school</w:t>
            </w:r>
          </w:p>
          <w:p w14:paraId="2FA6C629" w14:textId="77777777" w:rsidR="007F0CFD" w:rsidRPr="00D374E4" w:rsidRDefault="00AE6C50">
            <w:pPr>
              <w:pStyle w:val="TableParagraph"/>
              <w:numPr>
                <w:ilvl w:val="0"/>
                <w:numId w:val="3"/>
              </w:numPr>
              <w:tabs>
                <w:tab w:val="left" w:pos="825"/>
              </w:tabs>
              <w:spacing w:before="133" w:line="355" w:lineRule="auto"/>
              <w:ind w:right="304"/>
            </w:pPr>
            <w:r w:rsidRPr="00D374E4">
              <w:t>A</w:t>
            </w:r>
            <w:r w:rsidRPr="00D374E4">
              <w:rPr>
                <w:spacing w:val="-4"/>
              </w:rPr>
              <w:t xml:space="preserve"> </w:t>
            </w:r>
            <w:r w:rsidRPr="00D374E4">
              <w:t>statement</w:t>
            </w:r>
            <w:r w:rsidRPr="00D374E4">
              <w:rPr>
                <w:spacing w:val="-6"/>
              </w:rPr>
              <w:t xml:space="preserve"> </w:t>
            </w:r>
            <w:r w:rsidRPr="00D374E4">
              <w:t>on</w:t>
            </w:r>
            <w:r w:rsidRPr="00D374E4">
              <w:rPr>
                <w:spacing w:val="-5"/>
              </w:rPr>
              <w:t xml:space="preserve"> </w:t>
            </w:r>
            <w:r w:rsidRPr="00D374E4">
              <w:t>progress</w:t>
            </w:r>
            <w:r w:rsidRPr="00D374E4">
              <w:rPr>
                <w:spacing w:val="-3"/>
              </w:rPr>
              <w:t xml:space="preserve"> </w:t>
            </w:r>
            <w:r w:rsidRPr="00D374E4">
              <w:t>in</w:t>
            </w:r>
            <w:r w:rsidRPr="00D374E4">
              <w:rPr>
                <w:spacing w:val="-7"/>
              </w:rPr>
              <w:t xml:space="preserve"> </w:t>
            </w:r>
            <w:r w:rsidRPr="00D374E4">
              <w:t>implementing</w:t>
            </w:r>
            <w:r w:rsidRPr="00D374E4">
              <w:rPr>
                <w:spacing w:val="-6"/>
              </w:rPr>
              <w:t xml:space="preserve"> </w:t>
            </w:r>
            <w:r w:rsidRPr="00D374E4">
              <w:t>the</w:t>
            </w:r>
            <w:r w:rsidRPr="00D374E4">
              <w:rPr>
                <w:spacing w:val="-4"/>
              </w:rPr>
              <w:t xml:space="preserve"> </w:t>
            </w:r>
            <w:r w:rsidRPr="00D374E4">
              <w:t>action</w:t>
            </w:r>
            <w:r w:rsidRPr="00D374E4">
              <w:rPr>
                <w:spacing w:val="-7"/>
              </w:rPr>
              <w:t xml:space="preserve"> </w:t>
            </w:r>
            <w:r w:rsidRPr="00D374E4">
              <w:t>plan drawn up following an inspection</w:t>
            </w:r>
          </w:p>
          <w:p w14:paraId="2C0CDF3F" w14:textId="77777777" w:rsidR="007F0CFD" w:rsidRPr="00D374E4" w:rsidRDefault="00AE6C50">
            <w:pPr>
              <w:pStyle w:val="TableParagraph"/>
              <w:numPr>
                <w:ilvl w:val="0"/>
                <w:numId w:val="3"/>
              </w:numPr>
              <w:tabs>
                <w:tab w:val="left" w:pos="825"/>
              </w:tabs>
              <w:spacing w:before="11" w:line="355" w:lineRule="auto"/>
              <w:ind w:right="561"/>
            </w:pPr>
            <w:r w:rsidRPr="00D374E4">
              <w:t>Agreed</w:t>
            </w:r>
            <w:r w:rsidRPr="00D374E4">
              <w:rPr>
                <w:spacing w:val="-7"/>
              </w:rPr>
              <w:t xml:space="preserve"> </w:t>
            </w:r>
            <w:r w:rsidRPr="00D374E4">
              <w:t>minutes</w:t>
            </w:r>
            <w:r w:rsidRPr="00D374E4">
              <w:rPr>
                <w:spacing w:val="-6"/>
              </w:rPr>
              <w:t xml:space="preserve"> </w:t>
            </w:r>
            <w:r w:rsidRPr="00D374E4">
              <w:t>from</w:t>
            </w:r>
            <w:r w:rsidRPr="00D374E4">
              <w:rPr>
                <w:spacing w:val="-6"/>
              </w:rPr>
              <w:t xml:space="preserve"> </w:t>
            </w:r>
            <w:proofErr w:type="gramStart"/>
            <w:r w:rsidRPr="00D374E4">
              <w:t>governors</w:t>
            </w:r>
            <w:proofErr w:type="gramEnd"/>
            <w:r w:rsidRPr="00D374E4">
              <w:rPr>
                <w:spacing w:val="-7"/>
              </w:rPr>
              <w:t xml:space="preserve"> </w:t>
            </w:r>
            <w:r w:rsidRPr="00D374E4">
              <w:t>board</w:t>
            </w:r>
            <w:r w:rsidRPr="00D374E4">
              <w:rPr>
                <w:spacing w:val="-8"/>
              </w:rPr>
              <w:t xml:space="preserve"> </w:t>
            </w:r>
            <w:r w:rsidRPr="00D374E4">
              <w:t>and</w:t>
            </w:r>
            <w:r w:rsidRPr="00D374E4">
              <w:rPr>
                <w:spacing w:val="-8"/>
              </w:rPr>
              <w:t xml:space="preserve"> </w:t>
            </w:r>
            <w:r w:rsidRPr="00D374E4">
              <w:t xml:space="preserve">committee </w:t>
            </w:r>
            <w:r w:rsidRPr="00D374E4">
              <w:rPr>
                <w:spacing w:val="-2"/>
              </w:rPr>
              <w:t>meetings</w:t>
            </w:r>
          </w:p>
          <w:p w14:paraId="04DD5140" w14:textId="77777777" w:rsidR="007F0CFD" w:rsidRPr="00D374E4" w:rsidRDefault="00AE6C50">
            <w:pPr>
              <w:pStyle w:val="TableParagraph"/>
              <w:numPr>
                <w:ilvl w:val="0"/>
                <w:numId w:val="3"/>
              </w:numPr>
              <w:tabs>
                <w:tab w:val="left" w:pos="825"/>
              </w:tabs>
              <w:spacing w:before="9" w:line="355" w:lineRule="auto"/>
              <w:ind w:right="280"/>
            </w:pPr>
            <w:r w:rsidRPr="00D374E4">
              <w:t>A</w:t>
            </w:r>
            <w:r w:rsidRPr="00D374E4">
              <w:rPr>
                <w:spacing w:val="-4"/>
              </w:rPr>
              <w:t xml:space="preserve"> </w:t>
            </w:r>
            <w:r w:rsidRPr="00D374E4">
              <w:t>financial</w:t>
            </w:r>
            <w:r w:rsidRPr="00D374E4">
              <w:rPr>
                <w:spacing w:val="-5"/>
              </w:rPr>
              <w:t xml:space="preserve"> </w:t>
            </w:r>
            <w:r w:rsidRPr="00D374E4">
              <w:t>statement</w:t>
            </w:r>
            <w:r w:rsidRPr="00D374E4">
              <w:rPr>
                <w:spacing w:val="-6"/>
              </w:rPr>
              <w:t xml:space="preserve"> </w:t>
            </w:r>
            <w:r w:rsidRPr="00D374E4">
              <w:t>–</w:t>
            </w:r>
            <w:r w:rsidRPr="00D374E4">
              <w:rPr>
                <w:spacing w:val="-3"/>
              </w:rPr>
              <w:t xml:space="preserve"> </w:t>
            </w:r>
            <w:r w:rsidRPr="00D374E4">
              <w:t>including</w:t>
            </w:r>
            <w:r w:rsidRPr="00D374E4">
              <w:rPr>
                <w:spacing w:val="-5"/>
              </w:rPr>
              <w:t xml:space="preserve"> </w:t>
            </w:r>
            <w:r w:rsidRPr="00D374E4">
              <w:t>gifts</w:t>
            </w:r>
            <w:r w:rsidRPr="00D374E4">
              <w:rPr>
                <w:spacing w:val="-4"/>
              </w:rPr>
              <w:t xml:space="preserve"> </w:t>
            </w:r>
            <w:r w:rsidRPr="00D374E4">
              <w:t>made</w:t>
            </w:r>
            <w:r w:rsidRPr="00D374E4">
              <w:rPr>
                <w:spacing w:val="-6"/>
              </w:rPr>
              <w:t xml:space="preserve"> </w:t>
            </w:r>
            <w:r w:rsidRPr="00D374E4">
              <w:t>to</w:t>
            </w:r>
            <w:r w:rsidRPr="00D374E4">
              <w:rPr>
                <w:spacing w:val="-5"/>
              </w:rPr>
              <w:t xml:space="preserve"> </w:t>
            </w:r>
            <w:r w:rsidRPr="00D374E4">
              <w:t>the</w:t>
            </w:r>
            <w:r w:rsidRPr="00D374E4">
              <w:rPr>
                <w:spacing w:val="-6"/>
              </w:rPr>
              <w:t xml:space="preserve"> </w:t>
            </w:r>
            <w:r w:rsidRPr="00D374E4">
              <w:t>school and amounts paid to the governors for expenses</w:t>
            </w:r>
          </w:p>
          <w:p w14:paraId="3982C42A" w14:textId="77777777" w:rsidR="007F0CFD" w:rsidRPr="00D374E4" w:rsidRDefault="00AE6C50">
            <w:pPr>
              <w:pStyle w:val="TableParagraph"/>
              <w:numPr>
                <w:ilvl w:val="0"/>
                <w:numId w:val="3"/>
              </w:numPr>
              <w:tabs>
                <w:tab w:val="left" w:pos="825"/>
              </w:tabs>
              <w:spacing w:before="11" w:line="357" w:lineRule="auto"/>
              <w:ind w:right="309"/>
            </w:pPr>
            <w:r w:rsidRPr="00D374E4">
              <w:t>Information about the implementation of the governing body’s</w:t>
            </w:r>
            <w:r w:rsidRPr="00D374E4">
              <w:rPr>
                <w:spacing w:val="-5"/>
              </w:rPr>
              <w:t xml:space="preserve"> </w:t>
            </w:r>
            <w:r w:rsidRPr="00D374E4">
              <w:t>policy</w:t>
            </w:r>
            <w:r w:rsidRPr="00D374E4">
              <w:rPr>
                <w:spacing w:val="-5"/>
              </w:rPr>
              <w:t xml:space="preserve"> </w:t>
            </w:r>
            <w:r w:rsidRPr="00D374E4">
              <w:t>on</w:t>
            </w:r>
            <w:r w:rsidRPr="00D374E4">
              <w:rPr>
                <w:spacing w:val="-9"/>
              </w:rPr>
              <w:t xml:space="preserve"> </w:t>
            </w:r>
            <w:r w:rsidRPr="00D374E4">
              <w:t>pupils</w:t>
            </w:r>
            <w:r w:rsidRPr="00D374E4">
              <w:rPr>
                <w:color w:val="000000"/>
              </w:rPr>
              <w:t>/students</w:t>
            </w:r>
            <w:r w:rsidRPr="00D374E4">
              <w:rPr>
                <w:color w:val="000000"/>
                <w:spacing w:val="-4"/>
              </w:rPr>
              <w:t xml:space="preserve"> </w:t>
            </w:r>
            <w:r w:rsidRPr="00D374E4">
              <w:rPr>
                <w:color w:val="000000"/>
              </w:rPr>
              <w:t>with</w:t>
            </w:r>
            <w:r w:rsidRPr="00D374E4">
              <w:rPr>
                <w:color w:val="000000"/>
                <w:spacing w:val="-8"/>
              </w:rPr>
              <w:t xml:space="preserve"> </w:t>
            </w:r>
            <w:r w:rsidRPr="00D374E4">
              <w:rPr>
                <w:color w:val="000000"/>
              </w:rPr>
              <w:t>special</w:t>
            </w:r>
            <w:r w:rsidRPr="00D374E4">
              <w:rPr>
                <w:color w:val="000000"/>
                <w:spacing w:val="-8"/>
              </w:rPr>
              <w:t xml:space="preserve"> </w:t>
            </w:r>
            <w:r w:rsidRPr="00D374E4">
              <w:rPr>
                <w:color w:val="000000"/>
              </w:rPr>
              <w:t>educational needs and any changes to the policy during the last year</w:t>
            </w:r>
          </w:p>
          <w:p w14:paraId="68AC56C6" w14:textId="77777777" w:rsidR="007F0CFD" w:rsidRPr="00D374E4" w:rsidRDefault="00AE6C50">
            <w:pPr>
              <w:pStyle w:val="TableParagraph"/>
              <w:numPr>
                <w:ilvl w:val="0"/>
                <w:numId w:val="3"/>
              </w:numPr>
              <w:tabs>
                <w:tab w:val="left" w:pos="825"/>
              </w:tabs>
              <w:spacing w:before="7" w:line="360" w:lineRule="auto"/>
              <w:ind w:right="344"/>
            </w:pPr>
            <w:r w:rsidRPr="00D374E4">
              <w:t>A description of arrangements for the admission of pupils</w:t>
            </w:r>
            <w:r w:rsidRPr="00D374E4">
              <w:rPr>
                <w:color w:val="000000"/>
              </w:rPr>
              <w:t xml:space="preserve">/students with disabilities, including details of the steps to prevent disabled students being treated less </w:t>
            </w:r>
            <w:proofErr w:type="spellStart"/>
            <w:r w:rsidRPr="00D374E4">
              <w:rPr>
                <w:color w:val="000000"/>
              </w:rPr>
              <w:t>favourably</w:t>
            </w:r>
            <w:proofErr w:type="spellEnd"/>
            <w:r w:rsidRPr="00D374E4">
              <w:rPr>
                <w:color w:val="000000"/>
                <w:spacing w:val="-5"/>
              </w:rPr>
              <w:t xml:space="preserve"> </w:t>
            </w:r>
            <w:r w:rsidRPr="00D374E4">
              <w:rPr>
                <w:color w:val="000000"/>
              </w:rPr>
              <w:t>than</w:t>
            </w:r>
            <w:r w:rsidRPr="00D374E4">
              <w:rPr>
                <w:color w:val="000000"/>
                <w:spacing w:val="-8"/>
              </w:rPr>
              <w:t xml:space="preserve"> </w:t>
            </w:r>
            <w:r w:rsidRPr="00D374E4">
              <w:rPr>
                <w:color w:val="000000"/>
              </w:rPr>
              <w:t>other</w:t>
            </w:r>
            <w:r w:rsidRPr="00D374E4">
              <w:rPr>
                <w:color w:val="000000"/>
                <w:spacing w:val="-8"/>
              </w:rPr>
              <w:t xml:space="preserve"> </w:t>
            </w:r>
            <w:r w:rsidRPr="00D374E4">
              <w:rPr>
                <w:color w:val="000000"/>
              </w:rPr>
              <w:t>pupils/students,</w:t>
            </w:r>
            <w:r w:rsidRPr="00D374E4">
              <w:rPr>
                <w:color w:val="000000"/>
                <w:spacing w:val="-5"/>
              </w:rPr>
              <w:t xml:space="preserve"> </w:t>
            </w:r>
            <w:r w:rsidRPr="00D374E4">
              <w:rPr>
                <w:color w:val="000000"/>
              </w:rPr>
              <w:t>details</w:t>
            </w:r>
            <w:r w:rsidRPr="00D374E4">
              <w:rPr>
                <w:color w:val="000000"/>
                <w:spacing w:val="-7"/>
              </w:rPr>
              <w:t xml:space="preserve"> </w:t>
            </w:r>
            <w:r w:rsidRPr="00D374E4">
              <w:rPr>
                <w:color w:val="000000"/>
              </w:rPr>
              <w:t>of</w:t>
            </w:r>
            <w:r w:rsidRPr="00D374E4">
              <w:rPr>
                <w:color w:val="000000"/>
                <w:spacing w:val="-5"/>
              </w:rPr>
              <w:t xml:space="preserve"> </w:t>
            </w:r>
            <w:r w:rsidRPr="00D374E4">
              <w:rPr>
                <w:color w:val="000000"/>
              </w:rPr>
              <w:t>existing facilities</w:t>
            </w:r>
            <w:r w:rsidRPr="00D374E4">
              <w:rPr>
                <w:color w:val="000000"/>
                <w:spacing w:val="-6"/>
              </w:rPr>
              <w:t xml:space="preserve"> </w:t>
            </w:r>
            <w:r w:rsidRPr="00D374E4">
              <w:rPr>
                <w:color w:val="000000"/>
              </w:rPr>
              <w:t>to</w:t>
            </w:r>
            <w:r w:rsidRPr="00D374E4">
              <w:rPr>
                <w:color w:val="000000"/>
                <w:spacing w:val="-5"/>
              </w:rPr>
              <w:t xml:space="preserve"> </w:t>
            </w:r>
            <w:r w:rsidRPr="00D374E4">
              <w:rPr>
                <w:color w:val="000000"/>
              </w:rPr>
              <w:t>assist</w:t>
            </w:r>
            <w:r w:rsidRPr="00D374E4">
              <w:rPr>
                <w:color w:val="000000"/>
                <w:spacing w:val="-6"/>
              </w:rPr>
              <w:t xml:space="preserve"> </w:t>
            </w:r>
            <w:r w:rsidRPr="00D374E4">
              <w:rPr>
                <w:color w:val="000000"/>
              </w:rPr>
              <w:t>access</w:t>
            </w:r>
            <w:r w:rsidRPr="00D374E4">
              <w:rPr>
                <w:color w:val="000000"/>
                <w:spacing w:val="-3"/>
              </w:rPr>
              <w:t xml:space="preserve"> </w:t>
            </w:r>
            <w:r w:rsidRPr="00D374E4">
              <w:rPr>
                <w:color w:val="000000"/>
              </w:rPr>
              <w:t>to</w:t>
            </w:r>
            <w:r w:rsidRPr="00D374E4">
              <w:rPr>
                <w:color w:val="000000"/>
                <w:spacing w:val="-5"/>
              </w:rPr>
              <w:t xml:space="preserve"> </w:t>
            </w:r>
            <w:r w:rsidRPr="00D374E4">
              <w:rPr>
                <w:color w:val="000000"/>
              </w:rPr>
              <w:t>the</w:t>
            </w:r>
            <w:r w:rsidRPr="00D374E4">
              <w:rPr>
                <w:color w:val="000000"/>
                <w:spacing w:val="-4"/>
              </w:rPr>
              <w:t xml:space="preserve"> </w:t>
            </w:r>
            <w:r w:rsidRPr="00D374E4">
              <w:rPr>
                <w:color w:val="000000"/>
              </w:rPr>
              <w:t>school</w:t>
            </w:r>
            <w:r w:rsidRPr="00D374E4">
              <w:rPr>
                <w:color w:val="000000"/>
                <w:spacing w:val="-7"/>
              </w:rPr>
              <w:t xml:space="preserve"> </w:t>
            </w:r>
            <w:r w:rsidRPr="00D374E4">
              <w:rPr>
                <w:color w:val="000000"/>
              </w:rPr>
              <w:t>by</w:t>
            </w:r>
            <w:r w:rsidRPr="00D374E4">
              <w:rPr>
                <w:color w:val="000000"/>
                <w:spacing w:val="-3"/>
              </w:rPr>
              <w:t xml:space="preserve"> </w:t>
            </w:r>
            <w:r w:rsidRPr="00D374E4">
              <w:rPr>
                <w:color w:val="000000"/>
              </w:rPr>
              <w:t>pupils/students with disabilities, the accessibility plan covering future policies</w:t>
            </w:r>
            <w:r w:rsidRPr="00D374E4">
              <w:rPr>
                <w:color w:val="000000"/>
                <w:spacing w:val="-3"/>
              </w:rPr>
              <w:t xml:space="preserve"> </w:t>
            </w:r>
            <w:r w:rsidRPr="00D374E4">
              <w:rPr>
                <w:color w:val="000000"/>
              </w:rPr>
              <w:t>for</w:t>
            </w:r>
            <w:r w:rsidRPr="00D374E4">
              <w:rPr>
                <w:color w:val="000000"/>
                <w:spacing w:val="-3"/>
              </w:rPr>
              <w:t xml:space="preserve"> </w:t>
            </w:r>
            <w:r w:rsidRPr="00D374E4">
              <w:rPr>
                <w:color w:val="000000"/>
              </w:rPr>
              <w:t>increasing</w:t>
            </w:r>
            <w:r w:rsidRPr="00D374E4">
              <w:rPr>
                <w:color w:val="000000"/>
                <w:spacing w:val="-4"/>
              </w:rPr>
              <w:t xml:space="preserve"> </w:t>
            </w:r>
            <w:r w:rsidRPr="00D374E4">
              <w:rPr>
                <w:color w:val="000000"/>
              </w:rPr>
              <w:t>access</w:t>
            </w:r>
            <w:r w:rsidRPr="00D374E4">
              <w:rPr>
                <w:color w:val="000000"/>
                <w:spacing w:val="-3"/>
              </w:rPr>
              <w:t xml:space="preserve"> </w:t>
            </w:r>
            <w:r w:rsidRPr="00D374E4">
              <w:rPr>
                <w:color w:val="000000"/>
              </w:rPr>
              <w:t>by</w:t>
            </w:r>
            <w:r w:rsidRPr="00D374E4">
              <w:rPr>
                <w:color w:val="000000"/>
                <w:spacing w:val="-3"/>
              </w:rPr>
              <w:t xml:space="preserve"> </w:t>
            </w:r>
            <w:r w:rsidRPr="00D374E4">
              <w:rPr>
                <w:color w:val="000000"/>
              </w:rPr>
              <w:t>those</w:t>
            </w:r>
            <w:r w:rsidRPr="00D374E4">
              <w:rPr>
                <w:color w:val="000000"/>
                <w:spacing w:val="-5"/>
              </w:rPr>
              <w:t xml:space="preserve"> </w:t>
            </w:r>
            <w:r w:rsidRPr="00D374E4">
              <w:rPr>
                <w:color w:val="000000"/>
              </w:rPr>
              <w:t>with</w:t>
            </w:r>
            <w:r w:rsidRPr="00D374E4">
              <w:rPr>
                <w:color w:val="000000"/>
                <w:spacing w:val="-7"/>
              </w:rPr>
              <w:t xml:space="preserve"> </w:t>
            </w:r>
            <w:r w:rsidRPr="00D374E4">
              <w:rPr>
                <w:color w:val="000000"/>
              </w:rPr>
              <w:t>disabilities</w:t>
            </w:r>
            <w:r w:rsidRPr="00D374E4">
              <w:rPr>
                <w:color w:val="000000"/>
                <w:spacing w:val="-6"/>
              </w:rPr>
              <w:t xml:space="preserve"> </w:t>
            </w:r>
            <w:r w:rsidRPr="00D374E4">
              <w:rPr>
                <w:color w:val="000000"/>
              </w:rPr>
              <w:t>to the school</w:t>
            </w:r>
          </w:p>
          <w:p w14:paraId="3689C9C4" w14:textId="77777777" w:rsidR="007F0CFD" w:rsidRPr="00D374E4" w:rsidRDefault="00AE6C50">
            <w:pPr>
              <w:pStyle w:val="TableParagraph"/>
              <w:numPr>
                <w:ilvl w:val="0"/>
                <w:numId w:val="3"/>
              </w:numPr>
              <w:tabs>
                <w:tab w:val="left" w:pos="825"/>
              </w:tabs>
              <w:spacing w:before="1" w:line="357" w:lineRule="auto"/>
              <w:ind w:right="757"/>
            </w:pPr>
            <w:r w:rsidRPr="00D374E4">
              <w:t>A statement of policy on whole staff development identifying</w:t>
            </w:r>
            <w:r w:rsidRPr="00D374E4">
              <w:rPr>
                <w:spacing w:val="-10"/>
              </w:rPr>
              <w:t xml:space="preserve"> </w:t>
            </w:r>
            <w:r w:rsidRPr="00D374E4">
              <w:t>how</w:t>
            </w:r>
            <w:r w:rsidRPr="00D374E4">
              <w:rPr>
                <w:spacing w:val="-9"/>
              </w:rPr>
              <w:t xml:space="preserve"> </w:t>
            </w:r>
            <w:proofErr w:type="gramStart"/>
            <w:r w:rsidRPr="00D374E4">
              <w:t>teacher’s</w:t>
            </w:r>
            <w:proofErr w:type="gramEnd"/>
            <w:r w:rsidRPr="00D374E4">
              <w:rPr>
                <w:spacing w:val="-12"/>
              </w:rPr>
              <w:t xml:space="preserve"> </w:t>
            </w:r>
            <w:r w:rsidRPr="00D374E4">
              <w:t>professional</w:t>
            </w:r>
            <w:r w:rsidRPr="00D374E4">
              <w:rPr>
                <w:spacing w:val="-9"/>
              </w:rPr>
              <w:t xml:space="preserve"> </w:t>
            </w:r>
            <w:r w:rsidRPr="00D374E4">
              <w:t>development impacts on teaching and learning.</w:t>
            </w:r>
          </w:p>
          <w:p w14:paraId="5F0E23E4" w14:textId="77777777" w:rsidR="007F0CFD" w:rsidRPr="00D374E4" w:rsidRDefault="00AE6C50">
            <w:pPr>
              <w:pStyle w:val="TableParagraph"/>
              <w:numPr>
                <w:ilvl w:val="0"/>
                <w:numId w:val="3"/>
              </w:numPr>
              <w:tabs>
                <w:tab w:val="left" w:pos="825"/>
              </w:tabs>
              <w:spacing w:before="9" w:line="240" w:lineRule="auto"/>
            </w:pPr>
            <w:r w:rsidRPr="00D374E4">
              <w:t>Number</w:t>
            </w:r>
            <w:r w:rsidRPr="00D374E4">
              <w:rPr>
                <w:spacing w:val="-8"/>
              </w:rPr>
              <w:t xml:space="preserve"> </w:t>
            </w:r>
            <w:r w:rsidRPr="00D374E4">
              <w:t>of</w:t>
            </w:r>
            <w:r w:rsidRPr="00D374E4">
              <w:rPr>
                <w:spacing w:val="-3"/>
              </w:rPr>
              <w:t xml:space="preserve"> </w:t>
            </w:r>
            <w:r w:rsidRPr="00D374E4">
              <w:t>pupils</w:t>
            </w:r>
            <w:r w:rsidRPr="00D374E4">
              <w:rPr>
                <w:color w:val="000000"/>
              </w:rPr>
              <w:t>/students</w:t>
            </w:r>
            <w:r w:rsidRPr="00D374E4">
              <w:rPr>
                <w:color w:val="000000"/>
                <w:spacing w:val="-4"/>
              </w:rPr>
              <w:t xml:space="preserve"> </w:t>
            </w:r>
            <w:r w:rsidRPr="00D374E4">
              <w:rPr>
                <w:color w:val="000000"/>
              </w:rPr>
              <w:t>on</w:t>
            </w:r>
            <w:r w:rsidRPr="00D374E4">
              <w:rPr>
                <w:color w:val="000000"/>
                <w:spacing w:val="-5"/>
              </w:rPr>
              <w:t xml:space="preserve"> </w:t>
            </w:r>
            <w:r w:rsidRPr="00D374E4">
              <w:rPr>
                <w:color w:val="000000"/>
              </w:rPr>
              <w:t>roll</w:t>
            </w:r>
            <w:r w:rsidRPr="00D374E4">
              <w:rPr>
                <w:color w:val="000000"/>
                <w:spacing w:val="-4"/>
              </w:rPr>
              <w:t xml:space="preserve"> </w:t>
            </w:r>
            <w:r w:rsidRPr="00D374E4">
              <w:rPr>
                <w:color w:val="000000"/>
              </w:rPr>
              <w:t>and</w:t>
            </w:r>
            <w:r w:rsidRPr="00D374E4">
              <w:rPr>
                <w:color w:val="000000"/>
                <w:spacing w:val="-5"/>
              </w:rPr>
              <w:t xml:space="preserve"> </w:t>
            </w:r>
            <w:r w:rsidRPr="00D374E4">
              <w:rPr>
                <w:color w:val="000000"/>
              </w:rPr>
              <w:t>rates</w:t>
            </w:r>
            <w:r w:rsidRPr="00D374E4">
              <w:rPr>
                <w:color w:val="000000"/>
                <w:spacing w:val="-5"/>
              </w:rPr>
              <w:t xml:space="preserve"> of</w:t>
            </w:r>
          </w:p>
          <w:p w14:paraId="3C83CACE" w14:textId="77777777" w:rsidR="007F0CFD" w:rsidRPr="00D374E4" w:rsidRDefault="00AE6C50">
            <w:pPr>
              <w:pStyle w:val="TableParagraph"/>
              <w:spacing w:before="132" w:line="240" w:lineRule="auto"/>
              <w:ind w:left="244"/>
              <w:jc w:val="center"/>
            </w:pPr>
            <w:r w:rsidRPr="00D374E4">
              <w:t>pupils</w:t>
            </w:r>
            <w:r w:rsidRPr="00D374E4">
              <w:rPr>
                <w:color w:val="000000"/>
              </w:rPr>
              <w:t>/students</w:t>
            </w:r>
            <w:r w:rsidRPr="00D374E4">
              <w:rPr>
                <w:color w:val="000000"/>
                <w:spacing w:val="-10"/>
              </w:rPr>
              <w:t xml:space="preserve"> </w:t>
            </w:r>
            <w:r w:rsidRPr="00D374E4">
              <w:rPr>
                <w:color w:val="000000"/>
              </w:rPr>
              <w:t>authorised</w:t>
            </w:r>
            <w:r w:rsidRPr="00D374E4">
              <w:rPr>
                <w:color w:val="000000"/>
                <w:spacing w:val="-12"/>
              </w:rPr>
              <w:t xml:space="preserve"> </w:t>
            </w:r>
            <w:r w:rsidRPr="00D374E4">
              <w:rPr>
                <w:color w:val="000000"/>
              </w:rPr>
              <w:t>and</w:t>
            </w:r>
            <w:r w:rsidRPr="00D374E4">
              <w:rPr>
                <w:color w:val="000000"/>
                <w:spacing w:val="-10"/>
              </w:rPr>
              <w:t xml:space="preserve"> </w:t>
            </w:r>
            <w:r w:rsidRPr="00D374E4">
              <w:rPr>
                <w:color w:val="000000"/>
              </w:rPr>
              <w:t>unauthorised</w:t>
            </w:r>
            <w:r w:rsidRPr="00D374E4">
              <w:rPr>
                <w:color w:val="000000"/>
                <w:spacing w:val="-9"/>
              </w:rPr>
              <w:t xml:space="preserve"> </w:t>
            </w:r>
            <w:r w:rsidRPr="00D374E4">
              <w:rPr>
                <w:color w:val="000000"/>
                <w:spacing w:val="-2"/>
              </w:rPr>
              <w:t>absence</w:t>
            </w:r>
          </w:p>
        </w:tc>
      </w:tr>
    </w:tbl>
    <w:p w14:paraId="79F4B30C" w14:textId="77777777" w:rsidR="007F0CFD" w:rsidRDefault="007F0CFD">
      <w:pPr>
        <w:pStyle w:val="TableParagraph"/>
        <w:spacing w:line="240" w:lineRule="auto"/>
        <w:jc w:val="center"/>
        <w:sectPr w:rsidR="007F0CFD">
          <w:pgSz w:w="11910" w:h="16840"/>
          <w:pgMar w:top="1380" w:right="0" w:bottom="940" w:left="0" w:header="0" w:footer="746" w:gutter="0"/>
          <w:cols w:space="720"/>
        </w:sectPr>
      </w:pPr>
    </w:p>
    <w:tbl>
      <w:tblPr>
        <w:tblW w:w="0" w:type="auto"/>
        <w:tblInd w:w="14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67"/>
        <w:gridCol w:w="6243"/>
      </w:tblGrid>
      <w:tr w:rsidR="007F0CFD" w14:paraId="5D3E14DD" w14:textId="77777777">
        <w:trPr>
          <w:trHeight w:val="3259"/>
        </w:trPr>
        <w:tc>
          <w:tcPr>
            <w:tcW w:w="2967" w:type="dxa"/>
          </w:tcPr>
          <w:p w14:paraId="3B85C6E6" w14:textId="77777777" w:rsidR="007F0CFD" w:rsidRDefault="007F0CFD">
            <w:pPr>
              <w:pStyle w:val="TableParagraph"/>
              <w:spacing w:line="240" w:lineRule="auto"/>
              <w:ind w:left="0"/>
              <w:rPr>
                <w:rFonts w:ascii="Times New Roman"/>
              </w:rPr>
            </w:pPr>
          </w:p>
        </w:tc>
        <w:tc>
          <w:tcPr>
            <w:tcW w:w="6243" w:type="dxa"/>
          </w:tcPr>
          <w:p w14:paraId="162C42FE" w14:textId="77777777" w:rsidR="007F0CFD" w:rsidRPr="00D374E4" w:rsidRDefault="00AE6C50">
            <w:pPr>
              <w:pStyle w:val="TableParagraph"/>
              <w:numPr>
                <w:ilvl w:val="0"/>
                <w:numId w:val="2"/>
              </w:numPr>
              <w:tabs>
                <w:tab w:val="left" w:pos="825"/>
              </w:tabs>
              <w:spacing w:line="357" w:lineRule="auto"/>
              <w:ind w:right="124"/>
            </w:pPr>
            <w:r w:rsidRPr="00D374E4">
              <w:t>National</w:t>
            </w:r>
            <w:r w:rsidRPr="00D374E4">
              <w:rPr>
                <w:spacing w:val="-6"/>
              </w:rPr>
              <w:t xml:space="preserve"> </w:t>
            </w:r>
            <w:r w:rsidRPr="00D374E4">
              <w:t>curriculum</w:t>
            </w:r>
            <w:r w:rsidRPr="00D374E4">
              <w:rPr>
                <w:spacing w:val="-5"/>
              </w:rPr>
              <w:t xml:space="preserve"> </w:t>
            </w:r>
            <w:r w:rsidRPr="00D374E4">
              <w:t>assessment</w:t>
            </w:r>
            <w:r w:rsidRPr="00D374E4">
              <w:rPr>
                <w:spacing w:val="-8"/>
              </w:rPr>
              <w:t xml:space="preserve"> </w:t>
            </w:r>
            <w:r w:rsidRPr="00D374E4">
              <w:t>results</w:t>
            </w:r>
            <w:r w:rsidRPr="00D374E4">
              <w:rPr>
                <w:spacing w:val="-8"/>
              </w:rPr>
              <w:t xml:space="preserve"> </w:t>
            </w:r>
            <w:r w:rsidRPr="00D374E4">
              <w:t>for</w:t>
            </w:r>
            <w:r w:rsidRPr="00D374E4">
              <w:rPr>
                <w:spacing w:val="-8"/>
              </w:rPr>
              <w:t xml:space="preserve"> </w:t>
            </w:r>
            <w:r w:rsidRPr="00D374E4">
              <w:t>appropriate</w:t>
            </w:r>
            <w:r w:rsidRPr="00D374E4">
              <w:rPr>
                <w:spacing w:val="-6"/>
              </w:rPr>
              <w:t xml:space="preserve"> </w:t>
            </w:r>
            <w:r w:rsidRPr="00D374E4">
              <w:t xml:space="preserve">key stages with national summary figures </w:t>
            </w:r>
            <w:r w:rsidRPr="00D374E4">
              <w:rPr>
                <w:color w:val="000000"/>
              </w:rPr>
              <w:t>including GCSE’s, A- Levels or equivalent</w:t>
            </w:r>
          </w:p>
          <w:p w14:paraId="3B12D128" w14:textId="77777777" w:rsidR="007F0CFD" w:rsidRPr="00D374E4" w:rsidRDefault="00AE6C50">
            <w:pPr>
              <w:pStyle w:val="TableParagraph"/>
              <w:numPr>
                <w:ilvl w:val="0"/>
                <w:numId w:val="2"/>
              </w:numPr>
              <w:tabs>
                <w:tab w:val="left" w:pos="825"/>
              </w:tabs>
              <w:spacing w:before="8" w:line="352" w:lineRule="auto"/>
              <w:ind w:right="532"/>
            </w:pPr>
            <w:r w:rsidRPr="00D374E4">
              <w:t>Instruments</w:t>
            </w:r>
            <w:r w:rsidRPr="00D374E4">
              <w:rPr>
                <w:spacing w:val="-8"/>
              </w:rPr>
              <w:t xml:space="preserve"> </w:t>
            </w:r>
            <w:r w:rsidRPr="00D374E4">
              <w:t>of</w:t>
            </w:r>
            <w:r w:rsidRPr="00D374E4">
              <w:rPr>
                <w:spacing w:val="-8"/>
              </w:rPr>
              <w:t xml:space="preserve"> </w:t>
            </w:r>
            <w:r w:rsidRPr="00D374E4">
              <w:t>government,</w:t>
            </w:r>
            <w:r w:rsidRPr="00D374E4">
              <w:rPr>
                <w:spacing w:val="-5"/>
              </w:rPr>
              <w:t xml:space="preserve"> </w:t>
            </w:r>
            <w:r w:rsidRPr="00D374E4">
              <w:t>including</w:t>
            </w:r>
            <w:r w:rsidRPr="00D374E4">
              <w:rPr>
                <w:spacing w:val="-6"/>
              </w:rPr>
              <w:t xml:space="preserve"> </w:t>
            </w:r>
            <w:r w:rsidRPr="00D374E4">
              <w:t>the</w:t>
            </w:r>
            <w:r w:rsidRPr="00D374E4">
              <w:rPr>
                <w:spacing w:val="-5"/>
              </w:rPr>
              <w:t xml:space="preserve"> </w:t>
            </w:r>
            <w:r w:rsidRPr="00D374E4">
              <w:t>date</w:t>
            </w:r>
            <w:r w:rsidRPr="00D374E4">
              <w:rPr>
                <w:spacing w:val="-5"/>
              </w:rPr>
              <w:t xml:space="preserve"> </w:t>
            </w:r>
            <w:r w:rsidRPr="00D374E4">
              <w:t>it</w:t>
            </w:r>
            <w:r w:rsidRPr="00D374E4">
              <w:rPr>
                <w:spacing w:val="-7"/>
              </w:rPr>
              <w:t xml:space="preserve"> </w:t>
            </w:r>
            <w:r w:rsidRPr="00D374E4">
              <w:t xml:space="preserve">takes </w:t>
            </w:r>
            <w:r w:rsidRPr="00D374E4">
              <w:rPr>
                <w:spacing w:val="-2"/>
              </w:rPr>
              <w:t>effect</w:t>
            </w:r>
          </w:p>
          <w:p w14:paraId="5BEEBEED" w14:textId="77777777" w:rsidR="007F0CFD" w:rsidRPr="00D374E4" w:rsidRDefault="00AE6C50">
            <w:pPr>
              <w:pStyle w:val="TableParagraph"/>
              <w:numPr>
                <w:ilvl w:val="0"/>
                <w:numId w:val="2"/>
              </w:numPr>
              <w:tabs>
                <w:tab w:val="left" w:pos="825"/>
              </w:tabs>
              <w:spacing w:before="15" w:line="355" w:lineRule="auto"/>
              <w:ind w:right="380"/>
            </w:pPr>
            <w:r w:rsidRPr="00D374E4">
              <w:t>The</w:t>
            </w:r>
            <w:r w:rsidRPr="00D374E4">
              <w:rPr>
                <w:spacing w:val="-3"/>
              </w:rPr>
              <w:t xml:space="preserve"> </w:t>
            </w:r>
            <w:r w:rsidRPr="00D374E4">
              <w:t>term</w:t>
            </w:r>
            <w:r w:rsidRPr="00D374E4">
              <w:rPr>
                <w:spacing w:val="-4"/>
              </w:rPr>
              <w:t xml:space="preserve"> </w:t>
            </w:r>
            <w:r w:rsidRPr="00D374E4">
              <w:t>of</w:t>
            </w:r>
            <w:r w:rsidRPr="00D374E4">
              <w:rPr>
                <w:spacing w:val="-6"/>
              </w:rPr>
              <w:t xml:space="preserve"> </w:t>
            </w:r>
            <w:r w:rsidRPr="00D374E4">
              <w:t>office</w:t>
            </w:r>
            <w:r w:rsidRPr="00D374E4">
              <w:rPr>
                <w:spacing w:val="-5"/>
              </w:rPr>
              <w:t xml:space="preserve"> </w:t>
            </w:r>
            <w:r w:rsidRPr="00D374E4">
              <w:t>of</w:t>
            </w:r>
            <w:r w:rsidRPr="00D374E4">
              <w:rPr>
                <w:spacing w:val="-3"/>
              </w:rPr>
              <w:t xml:space="preserve"> </w:t>
            </w:r>
            <w:r w:rsidRPr="00D374E4">
              <w:t>each</w:t>
            </w:r>
            <w:r w:rsidRPr="00D374E4">
              <w:rPr>
                <w:spacing w:val="-4"/>
              </w:rPr>
              <w:t xml:space="preserve"> </w:t>
            </w:r>
            <w:r w:rsidRPr="00D374E4">
              <w:t>category</w:t>
            </w:r>
            <w:r w:rsidRPr="00D374E4">
              <w:rPr>
                <w:spacing w:val="-5"/>
              </w:rPr>
              <w:t xml:space="preserve"> </w:t>
            </w:r>
            <w:r w:rsidRPr="00D374E4">
              <w:t>of</w:t>
            </w:r>
            <w:r w:rsidRPr="00D374E4">
              <w:rPr>
                <w:spacing w:val="-3"/>
              </w:rPr>
              <w:t xml:space="preserve"> </w:t>
            </w:r>
            <w:r w:rsidRPr="00D374E4">
              <w:t>governor</w:t>
            </w:r>
            <w:r w:rsidRPr="00D374E4">
              <w:rPr>
                <w:spacing w:val="-3"/>
              </w:rPr>
              <w:t xml:space="preserve"> </w:t>
            </w:r>
            <w:r w:rsidRPr="00D374E4">
              <w:t>if</w:t>
            </w:r>
            <w:r w:rsidRPr="00D374E4">
              <w:rPr>
                <w:spacing w:val="-6"/>
              </w:rPr>
              <w:t xml:space="preserve"> </w:t>
            </w:r>
            <w:r w:rsidRPr="00D374E4">
              <w:t>it</w:t>
            </w:r>
            <w:r w:rsidRPr="00D374E4">
              <w:rPr>
                <w:spacing w:val="-2"/>
              </w:rPr>
              <w:t xml:space="preserve"> </w:t>
            </w:r>
            <w:r w:rsidRPr="00D374E4">
              <w:t>lasts less than 4 years and the name of anybody entitled to</w:t>
            </w:r>
          </w:p>
          <w:p w14:paraId="711F6A4E" w14:textId="77777777" w:rsidR="007F0CFD" w:rsidRPr="00D374E4" w:rsidRDefault="00AE6C50">
            <w:pPr>
              <w:pStyle w:val="TableParagraph"/>
              <w:spacing w:before="11" w:line="240" w:lineRule="auto"/>
              <w:ind w:left="825"/>
            </w:pPr>
            <w:r w:rsidRPr="00D374E4">
              <w:t>appoint</w:t>
            </w:r>
            <w:r w:rsidRPr="00D374E4">
              <w:rPr>
                <w:spacing w:val="-4"/>
              </w:rPr>
              <w:t xml:space="preserve"> </w:t>
            </w:r>
            <w:r w:rsidRPr="00D374E4">
              <w:t>any</w:t>
            </w:r>
            <w:r w:rsidRPr="00D374E4">
              <w:rPr>
                <w:spacing w:val="-5"/>
              </w:rPr>
              <w:t xml:space="preserve"> </w:t>
            </w:r>
            <w:r w:rsidRPr="00D374E4">
              <w:t>category</w:t>
            </w:r>
            <w:r w:rsidRPr="00D374E4">
              <w:rPr>
                <w:spacing w:val="-3"/>
              </w:rPr>
              <w:t xml:space="preserve"> </w:t>
            </w:r>
            <w:r w:rsidRPr="00D374E4">
              <w:t>of</w:t>
            </w:r>
            <w:r w:rsidRPr="00D374E4">
              <w:rPr>
                <w:spacing w:val="-5"/>
              </w:rPr>
              <w:t xml:space="preserve"> </w:t>
            </w:r>
            <w:r w:rsidRPr="00D374E4">
              <w:rPr>
                <w:spacing w:val="-2"/>
              </w:rPr>
              <w:t>governor.</w:t>
            </w:r>
          </w:p>
        </w:tc>
      </w:tr>
      <w:tr w:rsidR="007F0CFD" w14:paraId="4C04F239" w14:textId="77777777">
        <w:trPr>
          <w:trHeight w:val="6562"/>
        </w:trPr>
        <w:tc>
          <w:tcPr>
            <w:tcW w:w="2967" w:type="dxa"/>
          </w:tcPr>
          <w:p w14:paraId="31B35D18" w14:textId="77777777" w:rsidR="007F0CFD" w:rsidRDefault="00AE6C50">
            <w:pPr>
              <w:pStyle w:val="TableParagraph"/>
              <w:ind w:left="107"/>
            </w:pPr>
            <w:r>
              <w:t>School</w:t>
            </w:r>
            <w:r>
              <w:rPr>
                <w:spacing w:val="-2"/>
              </w:rPr>
              <w:t xml:space="preserve"> prospectus</w:t>
            </w:r>
          </w:p>
        </w:tc>
        <w:tc>
          <w:tcPr>
            <w:tcW w:w="6243" w:type="dxa"/>
          </w:tcPr>
          <w:p w14:paraId="49073065" w14:textId="77777777" w:rsidR="007F0CFD" w:rsidRPr="00D374E4" w:rsidRDefault="00AE6C50">
            <w:pPr>
              <w:pStyle w:val="TableParagraph"/>
              <w:numPr>
                <w:ilvl w:val="0"/>
                <w:numId w:val="1"/>
              </w:numPr>
              <w:tabs>
                <w:tab w:val="left" w:pos="825"/>
              </w:tabs>
              <w:spacing w:line="352" w:lineRule="auto"/>
              <w:ind w:right="219"/>
              <w:rPr>
                <w:rFonts w:ascii="Symbol" w:hAnsi="Symbol"/>
              </w:rPr>
            </w:pPr>
            <w:r w:rsidRPr="00D374E4">
              <w:t>The</w:t>
            </w:r>
            <w:r w:rsidRPr="00D374E4">
              <w:rPr>
                <w:spacing w:val="-4"/>
              </w:rPr>
              <w:t xml:space="preserve"> </w:t>
            </w:r>
            <w:r w:rsidRPr="00D374E4">
              <w:t>name,</w:t>
            </w:r>
            <w:r w:rsidRPr="00D374E4">
              <w:rPr>
                <w:spacing w:val="-4"/>
              </w:rPr>
              <w:t xml:space="preserve"> </w:t>
            </w:r>
            <w:r w:rsidRPr="00D374E4">
              <w:t>address,</w:t>
            </w:r>
            <w:r w:rsidRPr="00D374E4">
              <w:rPr>
                <w:spacing w:val="-6"/>
              </w:rPr>
              <w:t xml:space="preserve"> </w:t>
            </w:r>
            <w:r w:rsidRPr="00D374E4">
              <w:t>website</w:t>
            </w:r>
            <w:r w:rsidRPr="00D374E4">
              <w:rPr>
                <w:spacing w:val="-4"/>
              </w:rPr>
              <w:t xml:space="preserve"> </w:t>
            </w:r>
            <w:r w:rsidRPr="00D374E4">
              <w:t>and</w:t>
            </w:r>
            <w:r w:rsidRPr="00D374E4">
              <w:rPr>
                <w:spacing w:val="-5"/>
              </w:rPr>
              <w:t xml:space="preserve"> </w:t>
            </w:r>
            <w:r w:rsidRPr="00D374E4">
              <w:t>telephone</w:t>
            </w:r>
            <w:r w:rsidRPr="00D374E4">
              <w:rPr>
                <w:spacing w:val="-6"/>
              </w:rPr>
              <w:t xml:space="preserve"> </w:t>
            </w:r>
            <w:r w:rsidRPr="00D374E4">
              <w:t>number</w:t>
            </w:r>
            <w:r w:rsidRPr="00D374E4">
              <w:rPr>
                <w:spacing w:val="-6"/>
              </w:rPr>
              <w:t xml:space="preserve"> </w:t>
            </w:r>
            <w:r w:rsidRPr="00D374E4">
              <w:t>of</w:t>
            </w:r>
            <w:r w:rsidRPr="00D374E4">
              <w:rPr>
                <w:spacing w:val="-7"/>
              </w:rPr>
              <w:t xml:space="preserve"> </w:t>
            </w:r>
            <w:r w:rsidRPr="00D374E4">
              <w:t>the school and the type of school</w:t>
            </w:r>
          </w:p>
          <w:p w14:paraId="33D861E4" w14:textId="77777777" w:rsidR="007F0CFD" w:rsidRPr="00D374E4" w:rsidRDefault="00AE6C50">
            <w:pPr>
              <w:pStyle w:val="TableParagraph"/>
              <w:numPr>
                <w:ilvl w:val="0"/>
                <w:numId w:val="1"/>
              </w:numPr>
              <w:tabs>
                <w:tab w:val="left" w:pos="825"/>
              </w:tabs>
              <w:spacing w:before="14" w:line="240" w:lineRule="auto"/>
              <w:rPr>
                <w:rFonts w:ascii="Symbol" w:hAnsi="Symbol"/>
              </w:rPr>
            </w:pPr>
            <w:r w:rsidRPr="00D374E4">
              <w:t>The</w:t>
            </w:r>
            <w:r w:rsidRPr="00D374E4">
              <w:rPr>
                <w:spacing w:val="-5"/>
              </w:rPr>
              <w:t xml:space="preserve"> </w:t>
            </w:r>
            <w:r w:rsidRPr="00D374E4">
              <w:t>name</w:t>
            </w:r>
            <w:r w:rsidRPr="00D374E4">
              <w:rPr>
                <w:spacing w:val="-3"/>
              </w:rPr>
              <w:t xml:space="preserve"> </w:t>
            </w:r>
            <w:r w:rsidRPr="00D374E4">
              <w:t>of</w:t>
            </w:r>
            <w:r w:rsidRPr="00D374E4">
              <w:rPr>
                <w:spacing w:val="-3"/>
              </w:rPr>
              <w:t xml:space="preserve"> </w:t>
            </w:r>
            <w:r w:rsidRPr="00D374E4">
              <w:t>the</w:t>
            </w:r>
            <w:r w:rsidRPr="00D374E4">
              <w:rPr>
                <w:spacing w:val="-2"/>
              </w:rPr>
              <w:t xml:space="preserve"> </w:t>
            </w:r>
            <w:r w:rsidRPr="00D374E4">
              <w:t>school</w:t>
            </w:r>
            <w:r w:rsidRPr="00D374E4">
              <w:rPr>
                <w:spacing w:val="-4"/>
              </w:rPr>
              <w:t xml:space="preserve"> </w:t>
            </w:r>
            <w:r w:rsidRPr="00D374E4">
              <w:rPr>
                <w:spacing w:val="-2"/>
              </w:rPr>
              <w:t>Headteacher</w:t>
            </w:r>
          </w:p>
          <w:p w14:paraId="0F304172" w14:textId="77777777" w:rsidR="007F0CFD" w:rsidRPr="00D374E4" w:rsidRDefault="00AE6C50">
            <w:pPr>
              <w:pStyle w:val="TableParagraph"/>
              <w:numPr>
                <w:ilvl w:val="0"/>
                <w:numId w:val="1"/>
              </w:numPr>
              <w:tabs>
                <w:tab w:val="left" w:pos="825"/>
              </w:tabs>
              <w:spacing w:before="135" w:line="240" w:lineRule="auto"/>
              <w:rPr>
                <w:rFonts w:ascii="Symbol" w:hAnsi="Symbol"/>
              </w:rPr>
            </w:pPr>
            <w:r w:rsidRPr="00D374E4">
              <w:t>The</w:t>
            </w:r>
            <w:r w:rsidRPr="00D374E4">
              <w:rPr>
                <w:spacing w:val="-3"/>
              </w:rPr>
              <w:t xml:space="preserve"> </w:t>
            </w:r>
            <w:r w:rsidRPr="00D374E4">
              <w:t>school’s</w:t>
            </w:r>
            <w:r w:rsidRPr="00D374E4">
              <w:rPr>
                <w:spacing w:val="-3"/>
              </w:rPr>
              <w:t xml:space="preserve"> </w:t>
            </w:r>
            <w:r w:rsidRPr="00D374E4">
              <w:t>staffing</w:t>
            </w:r>
            <w:r w:rsidRPr="00D374E4">
              <w:rPr>
                <w:spacing w:val="-3"/>
              </w:rPr>
              <w:t xml:space="preserve"> </w:t>
            </w:r>
            <w:r w:rsidRPr="00D374E4">
              <w:rPr>
                <w:spacing w:val="-2"/>
              </w:rPr>
              <w:t>structure</w:t>
            </w:r>
          </w:p>
          <w:p w14:paraId="494B6F2E" w14:textId="77777777" w:rsidR="007F0CFD" w:rsidRPr="00D374E4" w:rsidRDefault="00AE6C50">
            <w:pPr>
              <w:pStyle w:val="TableParagraph"/>
              <w:numPr>
                <w:ilvl w:val="0"/>
                <w:numId w:val="1"/>
              </w:numPr>
              <w:tabs>
                <w:tab w:val="left" w:pos="825"/>
              </w:tabs>
              <w:spacing w:before="135" w:line="352" w:lineRule="auto"/>
              <w:ind w:right="641"/>
              <w:rPr>
                <w:rFonts w:ascii="Symbol" w:hAnsi="Symbol"/>
              </w:rPr>
            </w:pPr>
            <w:r w:rsidRPr="00D374E4">
              <w:t>Information</w:t>
            </w:r>
            <w:r w:rsidRPr="00D374E4">
              <w:rPr>
                <w:spacing w:val="-6"/>
              </w:rPr>
              <w:t xml:space="preserve"> </w:t>
            </w:r>
            <w:r w:rsidRPr="00D374E4">
              <w:t>about</w:t>
            </w:r>
            <w:r w:rsidRPr="00D374E4">
              <w:rPr>
                <w:spacing w:val="-7"/>
              </w:rPr>
              <w:t xml:space="preserve"> </w:t>
            </w:r>
            <w:r w:rsidRPr="00D374E4">
              <w:t>the</w:t>
            </w:r>
            <w:r w:rsidRPr="00D374E4">
              <w:rPr>
                <w:spacing w:val="-5"/>
              </w:rPr>
              <w:t xml:space="preserve"> </w:t>
            </w:r>
            <w:proofErr w:type="gramStart"/>
            <w:r w:rsidRPr="00D374E4">
              <w:t>schools</w:t>
            </w:r>
            <w:proofErr w:type="gramEnd"/>
            <w:r w:rsidRPr="00D374E4">
              <w:rPr>
                <w:spacing w:val="-5"/>
              </w:rPr>
              <w:t xml:space="preserve"> </w:t>
            </w:r>
            <w:r w:rsidRPr="00D374E4">
              <w:t>policy</w:t>
            </w:r>
            <w:r w:rsidRPr="00D374E4">
              <w:rPr>
                <w:spacing w:val="-7"/>
              </w:rPr>
              <w:t xml:space="preserve"> </w:t>
            </w:r>
            <w:r w:rsidRPr="00D374E4">
              <w:t>on</w:t>
            </w:r>
            <w:r w:rsidRPr="00D374E4">
              <w:rPr>
                <w:spacing w:val="-6"/>
              </w:rPr>
              <w:t xml:space="preserve"> </w:t>
            </w:r>
            <w:r w:rsidRPr="00D374E4">
              <w:t>providing</w:t>
            </w:r>
            <w:r w:rsidRPr="00D374E4">
              <w:rPr>
                <w:spacing w:val="-6"/>
              </w:rPr>
              <w:t xml:space="preserve"> </w:t>
            </w:r>
            <w:r w:rsidRPr="00D374E4">
              <w:t>for pupils</w:t>
            </w:r>
            <w:r w:rsidRPr="00D374E4">
              <w:rPr>
                <w:color w:val="000000"/>
              </w:rPr>
              <w:t>/students with special educational needs</w:t>
            </w:r>
          </w:p>
          <w:p w14:paraId="6DF51D76" w14:textId="77777777" w:rsidR="007F0CFD" w:rsidRPr="00D374E4" w:rsidRDefault="00AE6C50">
            <w:pPr>
              <w:pStyle w:val="TableParagraph"/>
              <w:numPr>
                <w:ilvl w:val="0"/>
                <w:numId w:val="1"/>
              </w:numPr>
              <w:tabs>
                <w:tab w:val="left" w:pos="825"/>
              </w:tabs>
              <w:spacing w:before="14" w:line="240" w:lineRule="auto"/>
              <w:rPr>
                <w:rFonts w:ascii="Symbol" w:hAnsi="Symbol"/>
              </w:rPr>
            </w:pPr>
            <w:r w:rsidRPr="00D374E4">
              <w:t>Statement</w:t>
            </w:r>
            <w:r w:rsidRPr="00D374E4">
              <w:rPr>
                <w:spacing w:val="-4"/>
              </w:rPr>
              <w:t xml:space="preserve"> </w:t>
            </w:r>
            <w:r w:rsidRPr="00D374E4">
              <w:t>on</w:t>
            </w:r>
            <w:r w:rsidRPr="00D374E4">
              <w:rPr>
                <w:spacing w:val="-5"/>
              </w:rPr>
              <w:t xml:space="preserve"> </w:t>
            </w:r>
            <w:r w:rsidRPr="00D374E4">
              <w:t>the</w:t>
            </w:r>
            <w:r w:rsidRPr="00D374E4">
              <w:rPr>
                <w:spacing w:val="-2"/>
              </w:rPr>
              <w:t xml:space="preserve"> </w:t>
            </w:r>
            <w:proofErr w:type="gramStart"/>
            <w:r w:rsidRPr="00D374E4">
              <w:t>schools</w:t>
            </w:r>
            <w:proofErr w:type="gramEnd"/>
            <w:r w:rsidRPr="00D374E4">
              <w:rPr>
                <w:spacing w:val="-3"/>
              </w:rPr>
              <w:t xml:space="preserve"> </w:t>
            </w:r>
            <w:r w:rsidRPr="00D374E4">
              <w:t>aims</w:t>
            </w:r>
            <w:r w:rsidRPr="00D374E4">
              <w:rPr>
                <w:spacing w:val="-2"/>
              </w:rPr>
              <w:t xml:space="preserve"> </w:t>
            </w:r>
            <w:r w:rsidRPr="00D374E4">
              <w:t>and</w:t>
            </w:r>
            <w:r w:rsidRPr="00D374E4">
              <w:rPr>
                <w:spacing w:val="-5"/>
              </w:rPr>
              <w:t xml:space="preserve"> </w:t>
            </w:r>
            <w:r w:rsidRPr="00D374E4">
              <w:rPr>
                <w:spacing w:val="-2"/>
              </w:rPr>
              <w:t>values</w:t>
            </w:r>
          </w:p>
          <w:p w14:paraId="6F782B54" w14:textId="77777777" w:rsidR="007F0CFD" w:rsidRPr="00D374E4" w:rsidRDefault="00AE6C50">
            <w:pPr>
              <w:pStyle w:val="TableParagraph"/>
              <w:numPr>
                <w:ilvl w:val="0"/>
                <w:numId w:val="1"/>
              </w:numPr>
              <w:tabs>
                <w:tab w:val="left" w:pos="825"/>
              </w:tabs>
              <w:spacing w:before="135" w:line="240" w:lineRule="auto"/>
              <w:rPr>
                <w:rFonts w:ascii="Symbol" w:hAnsi="Symbol"/>
              </w:rPr>
            </w:pPr>
            <w:r w:rsidRPr="00D374E4">
              <w:t>Information</w:t>
            </w:r>
            <w:r w:rsidRPr="00D374E4">
              <w:rPr>
                <w:spacing w:val="-6"/>
              </w:rPr>
              <w:t xml:space="preserve"> </w:t>
            </w:r>
            <w:r w:rsidRPr="00D374E4">
              <w:t>on</w:t>
            </w:r>
            <w:r w:rsidRPr="00D374E4">
              <w:rPr>
                <w:spacing w:val="-3"/>
              </w:rPr>
              <w:t xml:space="preserve"> </w:t>
            </w:r>
            <w:r w:rsidRPr="00D374E4">
              <w:t>the</w:t>
            </w:r>
            <w:r w:rsidRPr="00D374E4">
              <w:rPr>
                <w:spacing w:val="-3"/>
              </w:rPr>
              <w:t xml:space="preserve"> </w:t>
            </w:r>
            <w:r w:rsidRPr="00D374E4">
              <w:t>school</w:t>
            </w:r>
            <w:r w:rsidRPr="00D374E4">
              <w:rPr>
                <w:spacing w:val="-7"/>
              </w:rPr>
              <w:t xml:space="preserve"> </w:t>
            </w:r>
            <w:r w:rsidRPr="00D374E4">
              <w:t>policy</w:t>
            </w:r>
            <w:r w:rsidRPr="00D374E4">
              <w:rPr>
                <w:spacing w:val="-4"/>
              </w:rPr>
              <w:t xml:space="preserve"> </w:t>
            </w:r>
            <w:r w:rsidRPr="00D374E4">
              <w:t>on</w:t>
            </w:r>
            <w:r w:rsidRPr="00D374E4">
              <w:rPr>
                <w:spacing w:val="-3"/>
              </w:rPr>
              <w:t xml:space="preserve"> </w:t>
            </w:r>
            <w:r w:rsidRPr="00D374E4">
              <w:rPr>
                <w:spacing w:val="-2"/>
              </w:rPr>
              <w:t>admissions</w:t>
            </w:r>
          </w:p>
          <w:p w14:paraId="70233245" w14:textId="77777777" w:rsidR="007F0CFD" w:rsidRPr="00D374E4" w:rsidRDefault="00AE6C50">
            <w:pPr>
              <w:pStyle w:val="TableParagraph"/>
              <w:numPr>
                <w:ilvl w:val="0"/>
                <w:numId w:val="1"/>
              </w:numPr>
              <w:tabs>
                <w:tab w:val="left" w:pos="825"/>
              </w:tabs>
              <w:spacing w:before="135" w:line="240" w:lineRule="auto"/>
              <w:rPr>
                <w:rFonts w:ascii="Symbol" w:hAnsi="Symbol"/>
              </w:rPr>
            </w:pPr>
            <w:r w:rsidRPr="00D374E4">
              <w:t>School</w:t>
            </w:r>
            <w:r w:rsidRPr="00D374E4">
              <w:rPr>
                <w:spacing w:val="-7"/>
              </w:rPr>
              <w:t xml:space="preserve"> </w:t>
            </w:r>
            <w:r w:rsidRPr="00D374E4">
              <w:t>term</w:t>
            </w:r>
            <w:r w:rsidRPr="00D374E4">
              <w:rPr>
                <w:spacing w:val="-3"/>
              </w:rPr>
              <w:t xml:space="preserve"> </w:t>
            </w:r>
            <w:r w:rsidRPr="00D374E4">
              <w:t>dates,</w:t>
            </w:r>
            <w:r w:rsidRPr="00D374E4">
              <w:rPr>
                <w:spacing w:val="-4"/>
              </w:rPr>
              <w:t xml:space="preserve"> </w:t>
            </w:r>
            <w:r w:rsidRPr="00D374E4">
              <w:t>times</w:t>
            </w:r>
            <w:r w:rsidRPr="00D374E4">
              <w:rPr>
                <w:spacing w:val="-3"/>
              </w:rPr>
              <w:t xml:space="preserve"> </w:t>
            </w:r>
            <w:r w:rsidRPr="00D374E4">
              <w:t>and</w:t>
            </w:r>
            <w:r w:rsidRPr="00D374E4">
              <w:rPr>
                <w:spacing w:val="-3"/>
              </w:rPr>
              <w:t xml:space="preserve"> </w:t>
            </w:r>
            <w:r w:rsidRPr="00D374E4">
              <w:rPr>
                <w:spacing w:val="-2"/>
              </w:rPr>
              <w:t>attendance</w:t>
            </w:r>
          </w:p>
          <w:p w14:paraId="114C6B8B" w14:textId="77777777" w:rsidR="007F0CFD" w:rsidRPr="00D374E4" w:rsidRDefault="00AE6C50">
            <w:pPr>
              <w:pStyle w:val="TableParagraph"/>
              <w:numPr>
                <w:ilvl w:val="0"/>
                <w:numId w:val="1"/>
              </w:numPr>
              <w:tabs>
                <w:tab w:val="left" w:pos="825"/>
              </w:tabs>
              <w:spacing w:before="135" w:line="240" w:lineRule="auto"/>
              <w:rPr>
                <w:rFonts w:ascii="Symbol" w:hAnsi="Symbol"/>
              </w:rPr>
            </w:pPr>
            <w:r w:rsidRPr="00D374E4">
              <w:rPr>
                <w:spacing w:val="-2"/>
              </w:rPr>
              <w:t>Uniform</w:t>
            </w:r>
          </w:p>
          <w:p w14:paraId="3BC66B51" w14:textId="77777777" w:rsidR="007F0CFD" w:rsidRPr="00D374E4" w:rsidRDefault="00AE6C50">
            <w:pPr>
              <w:pStyle w:val="TableParagraph"/>
              <w:numPr>
                <w:ilvl w:val="0"/>
                <w:numId w:val="1"/>
              </w:numPr>
              <w:tabs>
                <w:tab w:val="left" w:pos="825"/>
              </w:tabs>
              <w:spacing w:before="133" w:line="355" w:lineRule="auto"/>
              <w:ind w:right="507"/>
              <w:rPr>
                <w:rFonts w:ascii="Symbol" w:hAnsi="Symbol"/>
              </w:rPr>
            </w:pPr>
            <w:r w:rsidRPr="00D374E4">
              <w:t>Number</w:t>
            </w:r>
            <w:r w:rsidRPr="00D374E4">
              <w:rPr>
                <w:spacing w:val="-6"/>
              </w:rPr>
              <w:t xml:space="preserve"> </w:t>
            </w:r>
            <w:r w:rsidRPr="00D374E4">
              <w:t>of</w:t>
            </w:r>
            <w:r w:rsidRPr="00D374E4">
              <w:rPr>
                <w:spacing w:val="-4"/>
              </w:rPr>
              <w:t xml:space="preserve"> </w:t>
            </w:r>
            <w:r w:rsidRPr="00D374E4">
              <w:t>pupils</w:t>
            </w:r>
            <w:r w:rsidRPr="00D374E4">
              <w:rPr>
                <w:color w:val="000000"/>
              </w:rPr>
              <w:t>/students</w:t>
            </w:r>
            <w:r w:rsidRPr="00D374E4">
              <w:rPr>
                <w:color w:val="000000"/>
                <w:spacing w:val="-5"/>
              </w:rPr>
              <w:t xml:space="preserve"> </w:t>
            </w:r>
            <w:r w:rsidRPr="00D374E4">
              <w:rPr>
                <w:color w:val="000000"/>
              </w:rPr>
              <w:t>on</w:t>
            </w:r>
            <w:r w:rsidRPr="00D374E4">
              <w:rPr>
                <w:color w:val="000000"/>
                <w:spacing w:val="-5"/>
              </w:rPr>
              <w:t xml:space="preserve"> </w:t>
            </w:r>
            <w:r w:rsidRPr="00D374E4">
              <w:rPr>
                <w:color w:val="000000"/>
              </w:rPr>
              <w:t>roll</w:t>
            </w:r>
            <w:r w:rsidRPr="00D374E4">
              <w:rPr>
                <w:color w:val="000000"/>
                <w:spacing w:val="-5"/>
              </w:rPr>
              <w:t xml:space="preserve"> </w:t>
            </w:r>
            <w:r w:rsidRPr="00D374E4">
              <w:rPr>
                <w:color w:val="000000"/>
              </w:rPr>
              <w:t>and</w:t>
            </w:r>
            <w:r w:rsidRPr="00D374E4">
              <w:rPr>
                <w:color w:val="000000"/>
                <w:spacing w:val="-6"/>
              </w:rPr>
              <w:t xml:space="preserve"> </w:t>
            </w:r>
            <w:r w:rsidRPr="00D374E4">
              <w:rPr>
                <w:color w:val="000000"/>
              </w:rPr>
              <w:t>rates</w:t>
            </w:r>
            <w:r w:rsidRPr="00D374E4">
              <w:rPr>
                <w:color w:val="000000"/>
                <w:spacing w:val="-6"/>
              </w:rPr>
              <w:t xml:space="preserve"> </w:t>
            </w:r>
            <w:r w:rsidRPr="00D374E4">
              <w:rPr>
                <w:color w:val="000000"/>
              </w:rPr>
              <w:t>of</w:t>
            </w:r>
            <w:r w:rsidRPr="00D374E4">
              <w:rPr>
                <w:color w:val="000000"/>
                <w:spacing w:val="-4"/>
              </w:rPr>
              <w:t xml:space="preserve"> </w:t>
            </w:r>
            <w:r w:rsidRPr="00D374E4">
              <w:rPr>
                <w:color w:val="000000"/>
              </w:rPr>
              <w:t xml:space="preserve">student </w:t>
            </w:r>
            <w:r w:rsidRPr="00D374E4">
              <w:rPr>
                <w:color w:val="000000"/>
                <w:spacing w:val="-2"/>
              </w:rPr>
              <w:t>absence</w:t>
            </w:r>
          </w:p>
          <w:p w14:paraId="460FE8A1" w14:textId="77777777" w:rsidR="007F0CFD" w:rsidRPr="00D374E4" w:rsidRDefault="00AE6C50">
            <w:pPr>
              <w:pStyle w:val="TableParagraph"/>
              <w:numPr>
                <w:ilvl w:val="0"/>
                <w:numId w:val="1"/>
              </w:numPr>
              <w:tabs>
                <w:tab w:val="left" w:pos="825"/>
              </w:tabs>
              <w:spacing w:before="11" w:line="357" w:lineRule="auto"/>
              <w:ind w:right="308"/>
              <w:rPr>
                <w:rFonts w:ascii="Symbol" w:hAnsi="Symbol"/>
                <w:color w:val="006FC0"/>
              </w:rPr>
            </w:pPr>
            <w:r w:rsidRPr="00D374E4">
              <w:t>Details of any affiliations with a particular religion or religious denomination, the religious education and collective</w:t>
            </w:r>
            <w:r w:rsidRPr="00D374E4">
              <w:rPr>
                <w:spacing w:val="-5"/>
              </w:rPr>
              <w:t xml:space="preserve"> </w:t>
            </w:r>
            <w:r w:rsidRPr="00D374E4">
              <w:t>worship</w:t>
            </w:r>
            <w:r w:rsidRPr="00D374E4">
              <w:rPr>
                <w:spacing w:val="-7"/>
              </w:rPr>
              <w:t xml:space="preserve"> </w:t>
            </w:r>
            <w:r w:rsidRPr="00D374E4">
              <w:t>and</w:t>
            </w:r>
            <w:r w:rsidRPr="00D374E4">
              <w:rPr>
                <w:spacing w:val="-7"/>
              </w:rPr>
              <w:t xml:space="preserve"> </w:t>
            </w:r>
            <w:r w:rsidRPr="00D374E4">
              <w:t>the</w:t>
            </w:r>
            <w:r w:rsidRPr="00D374E4">
              <w:rPr>
                <w:spacing w:val="-7"/>
              </w:rPr>
              <w:t xml:space="preserve"> </w:t>
            </w:r>
            <w:r w:rsidRPr="00D374E4">
              <w:t>alternative</w:t>
            </w:r>
            <w:r w:rsidRPr="00D374E4">
              <w:rPr>
                <w:spacing w:val="-5"/>
              </w:rPr>
              <w:t xml:space="preserve"> </w:t>
            </w:r>
            <w:r w:rsidRPr="00D374E4">
              <w:t>provision</w:t>
            </w:r>
            <w:r w:rsidRPr="00D374E4">
              <w:rPr>
                <w:spacing w:val="-6"/>
              </w:rPr>
              <w:t xml:space="preserve"> </w:t>
            </w:r>
            <w:r w:rsidRPr="00D374E4">
              <w:t>for</w:t>
            </w:r>
            <w:r w:rsidRPr="00D374E4">
              <w:rPr>
                <w:spacing w:val="-5"/>
              </w:rPr>
              <w:t xml:space="preserve"> </w:t>
            </w:r>
            <w:r w:rsidRPr="00D374E4">
              <w:t>these</w:t>
            </w:r>
          </w:p>
          <w:p w14:paraId="6B5C3909" w14:textId="77777777" w:rsidR="007F0CFD" w:rsidRPr="00D374E4" w:rsidRDefault="00AE6C50">
            <w:pPr>
              <w:pStyle w:val="TableParagraph"/>
              <w:spacing w:before="6" w:line="240" w:lineRule="auto"/>
              <w:ind w:left="825"/>
            </w:pPr>
            <w:r w:rsidRPr="00D374E4">
              <w:rPr>
                <w:spacing w:val="-2"/>
              </w:rPr>
              <w:t>pupils</w:t>
            </w:r>
            <w:r w:rsidRPr="00D374E4">
              <w:rPr>
                <w:color w:val="000000"/>
                <w:spacing w:val="-2"/>
              </w:rPr>
              <w:t>/students.</w:t>
            </w:r>
          </w:p>
        </w:tc>
      </w:tr>
    </w:tbl>
    <w:p w14:paraId="74CD5A88" w14:textId="77777777" w:rsidR="007F0CFD" w:rsidRDefault="007F0CFD">
      <w:pPr>
        <w:pStyle w:val="BodyText"/>
        <w:spacing w:before="180"/>
        <w:rPr>
          <w:b/>
          <w:sz w:val="20"/>
        </w:rPr>
      </w:pPr>
    </w:p>
    <w:tbl>
      <w:tblPr>
        <w:tblW w:w="0" w:type="auto"/>
        <w:tblInd w:w="14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05"/>
        <w:gridCol w:w="6205"/>
      </w:tblGrid>
      <w:tr w:rsidR="007F0CFD" w14:paraId="4F1F31D1" w14:textId="77777777">
        <w:trPr>
          <w:trHeight w:val="806"/>
        </w:trPr>
        <w:tc>
          <w:tcPr>
            <w:tcW w:w="3005" w:type="dxa"/>
          </w:tcPr>
          <w:p w14:paraId="05170DD8" w14:textId="77777777" w:rsidR="007F0CFD" w:rsidRDefault="00AE6C50">
            <w:pPr>
              <w:pStyle w:val="TableParagraph"/>
              <w:ind w:left="107"/>
              <w:rPr>
                <w:b/>
              </w:rPr>
            </w:pPr>
            <w:r>
              <w:rPr>
                <w:b/>
              </w:rPr>
              <w:t>What</w:t>
            </w:r>
            <w:r>
              <w:rPr>
                <w:b/>
                <w:spacing w:val="-3"/>
              </w:rPr>
              <w:t xml:space="preserve"> </w:t>
            </w:r>
            <w:r>
              <w:rPr>
                <w:b/>
              </w:rPr>
              <w:t>We</w:t>
            </w:r>
            <w:r>
              <w:rPr>
                <w:b/>
                <w:spacing w:val="-3"/>
              </w:rPr>
              <w:t xml:space="preserve"> </w:t>
            </w:r>
            <w:r>
              <w:rPr>
                <w:b/>
              </w:rPr>
              <w:t>Spend</w:t>
            </w:r>
            <w:r>
              <w:rPr>
                <w:b/>
                <w:spacing w:val="-4"/>
              </w:rPr>
              <w:t xml:space="preserve"> </w:t>
            </w:r>
            <w:r>
              <w:rPr>
                <w:b/>
              </w:rPr>
              <w:t>and</w:t>
            </w:r>
            <w:r>
              <w:rPr>
                <w:b/>
                <w:spacing w:val="-3"/>
              </w:rPr>
              <w:t xml:space="preserve"> </w:t>
            </w:r>
            <w:r>
              <w:rPr>
                <w:b/>
              </w:rPr>
              <w:t>How</w:t>
            </w:r>
            <w:r>
              <w:rPr>
                <w:b/>
                <w:spacing w:val="-3"/>
              </w:rPr>
              <w:t xml:space="preserve"> </w:t>
            </w:r>
            <w:r>
              <w:rPr>
                <w:b/>
                <w:spacing w:val="-5"/>
              </w:rPr>
              <w:t>We</w:t>
            </w:r>
          </w:p>
          <w:p w14:paraId="607AC373" w14:textId="77777777" w:rsidR="007F0CFD" w:rsidRDefault="00AE6C50">
            <w:pPr>
              <w:pStyle w:val="TableParagraph"/>
              <w:spacing w:before="134" w:line="240" w:lineRule="auto"/>
              <w:ind w:left="107"/>
              <w:rPr>
                <w:b/>
              </w:rPr>
            </w:pPr>
            <w:r>
              <w:rPr>
                <w:b/>
              </w:rPr>
              <w:t>Spend</w:t>
            </w:r>
            <w:r>
              <w:rPr>
                <w:b/>
                <w:spacing w:val="-3"/>
              </w:rPr>
              <w:t xml:space="preserve"> </w:t>
            </w:r>
            <w:r>
              <w:rPr>
                <w:b/>
                <w:spacing w:val="-5"/>
              </w:rPr>
              <w:t>It</w:t>
            </w:r>
          </w:p>
        </w:tc>
        <w:tc>
          <w:tcPr>
            <w:tcW w:w="6205" w:type="dxa"/>
          </w:tcPr>
          <w:p w14:paraId="60A90484" w14:textId="77777777" w:rsidR="007F0CFD" w:rsidRDefault="00AE6C50">
            <w:pPr>
              <w:pStyle w:val="TableParagraph"/>
              <w:rPr>
                <w:b/>
              </w:rPr>
            </w:pPr>
            <w:r>
              <w:rPr>
                <w:b/>
                <w:spacing w:val="-2"/>
              </w:rPr>
              <w:t>Description</w:t>
            </w:r>
          </w:p>
        </w:tc>
      </w:tr>
      <w:tr w:rsidR="007F0CFD" w14:paraId="7FCA5EFC" w14:textId="77777777">
        <w:trPr>
          <w:trHeight w:val="1209"/>
        </w:trPr>
        <w:tc>
          <w:tcPr>
            <w:tcW w:w="3005" w:type="dxa"/>
          </w:tcPr>
          <w:p w14:paraId="7AC6EE0C" w14:textId="77777777" w:rsidR="007F0CFD" w:rsidRDefault="00AE6C50">
            <w:pPr>
              <w:pStyle w:val="TableParagraph"/>
              <w:spacing w:line="360" w:lineRule="auto"/>
              <w:ind w:left="107"/>
            </w:pPr>
            <w:r>
              <w:t>Financial statement for the current</w:t>
            </w:r>
            <w:r>
              <w:rPr>
                <w:spacing w:val="-11"/>
              </w:rPr>
              <w:t xml:space="preserve"> </w:t>
            </w:r>
            <w:r>
              <w:t>and</w:t>
            </w:r>
            <w:r>
              <w:rPr>
                <w:spacing w:val="-12"/>
              </w:rPr>
              <w:t xml:space="preserve"> </w:t>
            </w:r>
            <w:r>
              <w:t>previous</w:t>
            </w:r>
            <w:r>
              <w:rPr>
                <w:spacing w:val="-13"/>
              </w:rPr>
              <w:t xml:space="preserve"> </w:t>
            </w:r>
            <w:r>
              <w:t>financial</w:t>
            </w:r>
          </w:p>
          <w:p w14:paraId="3CA73B5E" w14:textId="77777777" w:rsidR="007F0CFD" w:rsidRDefault="00AE6C50">
            <w:pPr>
              <w:pStyle w:val="TableParagraph"/>
              <w:spacing w:line="240" w:lineRule="auto"/>
              <w:ind w:left="107"/>
            </w:pPr>
            <w:r>
              <w:rPr>
                <w:spacing w:val="-4"/>
              </w:rPr>
              <w:t>year</w:t>
            </w:r>
          </w:p>
        </w:tc>
        <w:tc>
          <w:tcPr>
            <w:tcW w:w="6205" w:type="dxa"/>
          </w:tcPr>
          <w:p w14:paraId="769D6C79" w14:textId="77777777" w:rsidR="007F0CFD" w:rsidRDefault="00AE6C50">
            <w:pPr>
              <w:pStyle w:val="TableParagraph"/>
              <w:spacing w:line="360" w:lineRule="auto"/>
            </w:pPr>
            <w:r>
              <w:t>Relating to projected and actual income and expenditure, procurement,</w:t>
            </w:r>
            <w:r>
              <w:rPr>
                <w:spacing w:val="-7"/>
              </w:rPr>
              <w:t xml:space="preserve"> </w:t>
            </w:r>
            <w:r>
              <w:t>contracts</w:t>
            </w:r>
            <w:r>
              <w:rPr>
                <w:spacing w:val="-6"/>
              </w:rPr>
              <w:t xml:space="preserve"> </w:t>
            </w:r>
            <w:r>
              <w:t>and</w:t>
            </w:r>
            <w:r>
              <w:rPr>
                <w:spacing w:val="-7"/>
              </w:rPr>
              <w:t xml:space="preserve"> </w:t>
            </w:r>
            <w:r>
              <w:t>financial</w:t>
            </w:r>
            <w:r>
              <w:rPr>
                <w:spacing w:val="-7"/>
              </w:rPr>
              <w:t xml:space="preserve"> </w:t>
            </w:r>
            <w:r>
              <w:t>audit.</w:t>
            </w:r>
            <w:r>
              <w:rPr>
                <w:spacing w:val="-6"/>
              </w:rPr>
              <w:t xml:space="preserve"> </w:t>
            </w:r>
            <w:r>
              <w:t>Includes</w:t>
            </w:r>
            <w:r>
              <w:rPr>
                <w:spacing w:val="-5"/>
              </w:rPr>
              <w:t xml:space="preserve"> </w:t>
            </w:r>
            <w:r>
              <w:t>budget</w:t>
            </w:r>
            <w:r>
              <w:rPr>
                <w:spacing w:val="-6"/>
              </w:rPr>
              <w:t xml:space="preserve"> </w:t>
            </w:r>
            <w:r>
              <w:t>plans,</w:t>
            </w:r>
          </w:p>
          <w:p w14:paraId="10574A4E" w14:textId="77777777" w:rsidR="007F0CFD" w:rsidRDefault="00AE6C50">
            <w:pPr>
              <w:pStyle w:val="TableParagraph"/>
              <w:spacing w:line="240" w:lineRule="auto"/>
            </w:pPr>
            <w:r>
              <w:t>financial</w:t>
            </w:r>
            <w:r>
              <w:rPr>
                <w:spacing w:val="-6"/>
              </w:rPr>
              <w:t xml:space="preserve"> </w:t>
            </w:r>
            <w:r>
              <w:t>statements</w:t>
            </w:r>
            <w:r>
              <w:rPr>
                <w:spacing w:val="-6"/>
              </w:rPr>
              <w:t xml:space="preserve"> </w:t>
            </w:r>
            <w:r>
              <w:t>and</w:t>
            </w:r>
            <w:r>
              <w:rPr>
                <w:spacing w:val="-5"/>
              </w:rPr>
              <w:t xml:space="preserve"> </w:t>
            </w:r>
            <w:r>
              <w:t>financial</w:t>
            </w:r>
            <w:r>
              <w:rPr>
                <w:spacing w:val="-6"/>
              </w:rPr>
              <w:t xml:space="preserve"> </w:t>
            </w:r>
            <w:r>
              <w:t>audit</w:t>
            </w:r>
            <w:r>
              <w:rPr>
                <w:spacing w:val="-5"/>
              </w:rPr>
              <w:t xml:space="preserve"> </w:t>
            </w:r>
            <w:r>
              <w:rPr>
                <w:spacing w:val="-2"/>
              </w:rPr>
              <w:t>reports.</w:t>
            </w:r>
          </w:p>
        </w:tc>
      </w:tr>
      <w:tr w:rsidR="007F0CFD" w14:paraId="08357D47" w14:textId="77777777">
        <w:trPr>
          <w:trHeight w:val="806"/>
        </w:trPr>
        <w:tc>
          <w:tcPr>
            <w:tcW w:w="3005" w:type="dxa"/>
          </w:tcPr>
          <w:p w14:paraId="11AAE2C9" w14:textId="77777777" w:rsidR="007F0CFD" w:rsidRDefault="00AE6C50">
            <w:pPr>
              <w:pStyle w:val="TableParagraph"/>
              <w:ind w:left="107"/>
            </w:pPr>
            <w:r>
              <w:t>Details</w:t>
            </w:r>
            <w:r>
              <w:rPr>
                <w:spacing w:val="-3"/>
              </w:rPr>
              <w:t xml:space="preserve"> </w:t>
            </w:r>
            <w:r>
              <w:t>of</w:t>
            </w:r>
            <w:r>
              <w:rPr>
                <w:spacing w:val="-3"/>
              </w:rPr>
              <w:t xml:space="preserve"> </w:t>
            </w:r>
            <w:r>
              <w:rPr>
                <w:spacing w:val="-2"/>
              </w:rPr>
              <w:t>expenditure</w:t>
            </w:r>
          </w:p>
        </w:tc>
        <w:tc>
          <w:tcPr>
            <w:tcW w:w="6205" w:type="dxa"/>
          </w:tcPr>
          <w:p w14:paraId="63CAE899" w14:textId="77777777" w:rsidR="007F0CFD" w:rsidRDefault="00AE6C50">
            <w:pPr>
              <w:pStyle w:val="TableParagraph"/>
            </w:pPr>
            <w:r>
              <w:t>Sets</w:t>
            </w:r>
            <w:r>
              <w:rPr>
                <w:spacing w:val="-6"/>
              </w:rPr>
              <w:t xml:space="preserve"> </w:t>
            </w:r>
            <w:r>
              <w:t>out</w:t>
            </w:r>
            <w:r>
              <w:rPr>
                <w:spacing w:val="-4"/>
              </w:rPr>
              <w:t xml:space="preserve"> </w:t>
            </w:r>
            <w:r>
              <w:t>details</w:t>
            </w:r>
            <w:r>
              <w:rPr>
                <w:spacing w:val="-6"/>
              </w:rPr>
              <w:t xml:space="preserve"> </w:t>
            </w:r>
            <w:r>
              <w:t>of</w:t>
            </w:r>
            <w:r>
              <w:rPr>
                <w:spacing w:val="-4"/>
              </w:rPr>
              <w:t xml:space="preserve"> </w:t>
            </w:r>
            <w:r>
              <w:t>items</w:t>
            </w:r>
            <w:r>
              <w:rPr>
                <w:spacing w:val="-7"/>
              </w:rPr>
              <w:t xml:space="preserve"> </w:t>
            </w:r>
            <w:r>
              <w:t>of</w:t>
            </w:r>
            <w:r>
              <w:rPr>
                <w:spacing w:val="-8"/>
              </w:rPr>
              <w:t xml:space="preserve"> </w:t>
            </w:r>
            <w:r>
              <w:t>expenditure</w:t>
            </w:r>
            <w:r>
              <w:rPr>
                <w:spacing w:val="-6"/>
              </w:rPr>
              <w:t xml:space="preserve"> </w:t>
            </w:r>
            <w:r>
              <w:t>over</w:t>
            </w:r>
            <w:r>
              <w:rPr>
                <w:spacing w:val="-5"/>
              </w:rPr>
              <w:t xml:space="preserve"> </w:t>
            </w:r>
            <w:r>
              <w:t>£5,000</w:t>
            </w:r>
            <w:r>
              <w:rPr>
                <w:spacing w:val="-4"/>
              </w:rPr>
              <w:t xml:space="preserve"> </w:t>
            </w:r>
            <w:r>
              <w:t>including</w:t>
            </w:r>
            <w:r>
              <w:rPr>
                <w:spacing w:val="-4"/>
              </w:rPr>
              <w:t xml:space="preserve"> </w:t>
            </w:r>
            <w:r>
              <w:rPr>
                <w:spacing w:val="-5"/>
              </w:rPr>
              <w:t>the</w:t>
            </w:r>
          </w:p>
          <w:p w14:paraId="7A4A1C88" w14:textId="77777777" w:rsidR="007F0CFD" w:rsidRDefault="00AE6C50">
            <w:pPr>
              <w:pStyle w:val="TableParagraph"/>
              <w:spacing w:before="134" w:line="240" w:lineRule="auto"/>
            </w:pPr>
            <w:r>
              <w:t>cost,</w:t>
            </w:r>
            <w:r>
              <w:rPr>
                <w:spacing w:val="-7"/>
              </w:rPr>
              <w:t xml:space="preserve"> </w:t>
            </w:r>
            <w:r>
              <w:t>name</w:t>
            </w:r>
            <w:r>
              <w:rPr>
                <w:spacing w:val="-5"/>
              </w:rPr>
              <w:t xml:space="preserve"> </w:t>
            </w:r>
            <w:r>
              <w:t>of</w:t>
            </w:r>
            <w:r>
              <w:rPr>
                <w:spacing w:val="-2"/>
              </w:rPr>
              <w:t xml:space="preserve"> </w:t>
            </w:r>
            <w:r>
              <w:t>supplier</w:t>
            </w:r>
            <w:r>
              <w:rPr>
                <w:spacing w:val="-3"/>
              </w:rPr>
              <w:t xml:space="preserve"> </w:t>
            </w:r>
            <w:r>
              <w:t>and</w:t>
            </w:r>
            <w:r>
              <w:rPr>
                <w:spacing w:val="-6"/>
              </w:rPr>
              <w:t xml:space="preserve"> </w:t>
            </w:r>
            <w:r>
              <w:t>information</w:t>
            </w:r>
            <w:r>
              <w:rPr>
                <w:spacing w:val="-3"/>
              </w:rPr>
              <w:t xml:space="preserve"> </w:t>
            </w:r>
            <w:r>
              <w:t>about</w:t>
            </w:r>
            <w:r>
              <w:rPr>
                <w:spacing w:val="-5"/>
              </w:rPr>
              <w:t xml:space="preserve"> </w:t>
            </w:r>
            <w:r>
              <w:t>the</w:t>
            </w:r>
            <w:r>
              <w:rPr>
                <w:spacing w:val="-2"/>
              </w:rPr>
              <w:t xml:space="preserve"> transaction.</w:t>
            </w:r>
          </w:p>
        </w:tc>
      </w:tr>
    </w:tbl>
    <w:p w14:paraId="0713C79E" w14:textId="77777777" w:rsidR="007F0CFD" w:rsidRDefault="007F0CFD">
      <w:pPr>
        <w:pStyle w:val="TableParagraph"/>
        <w:spacing w:line="240" w:lineRule="auto"/>
        <w:sectPr w:rsidR="007F0CFD">
          <w:type w:val="continuous"/>
          <w:pgSz w:w="11910" w:h="16840"/>
          <w:pgMar w:top="1400" w:right="0" w:bottom="1699" w:left="0" w:header="0" w:footer="746" w:gutter="0"/>
          <w:cols w:space="720"/>
        </w:sectPr>
      </w:pPr>
    </w:p>
    <w:tbl>
      <w:tblPr>
        <w:tblW w:w="0" w:type="auto"/>
        <w:tblInd w:w="14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05"/>
        <w:gridCol w:w="6205"/>
      </w:tblGrid>
      <w:tr w:rsidR="007F0CFD" w14:paraId="06827C58" w14:textId="77777777">
        <w:trPr>
          <w:trHeight w:val="1209"/>
        </w:trPr>
        <w:tc>
          <w:tcPr>
            <w:tcW w:w="3005" w:type="dxa"/>
          </w:tcPr>
          <w:p w14:paraId="1CDD9C11" w14:textId="77777777" w:rsidR="007F0CFD" w:rsidRDefault="00AE6C50">
            <w:pPr>
              <w:pStyle w:val="TableParagraph"/>
              <w:ind w:left="107"/>
            </w:pPr>
            <w:r>
              <w:lastRenderedPageBreak/>
              <w:t>Procurement</w:t>
            </w:r>
            <w:r>
              <w:rPr>
                <w:spacing w:val="-5"/>
              </w:rPr>
              <w:t xml:space="preserve"> </w:t>
            </w:r>
            <w:r>
              <w:t>and</w:t>
            </w:r>
            <w:r>
              <w:rPr>
                <w:spacing w:val="-6"/>
              </w:rPr>
              <w:t xml:space="preserve"> </w:t>
            </w:r>
            <w:r>
              <w:rPr>
                <w:spacing w:val="-2"/>
              </w:rPr>
              <w:t>contracts</w:t>
            </w:r>
          </w:p>
        </w:tc>
        <w:tc>
          <w:tcPr>
            <w:tcW w:w="6205" w:type="dxa"/>
          </w:tcPr>
          <w:p w14:paraId="7CB8FD55" w14:textId="77777777" w:rsidR="007F0CFD" w:rsidRDefault="00AE6C50">
            <w:pPr>
              <w:pStyle w:val="TableParagraph"/>
            </w:pPr>
            <w:r>
              <w:t>Details</w:t>
            </w:r>
            <w:r>
              <w:rPr>
                <w:spacing w:val="-6"/>
              </w:rPr>
              <w:t xml:space="preserve"> </w:t>
            </w:r>
            <w:r>
              <w:t>of</w:t>
            </w:r>
            <w:r>
              <w:rPr>
                <w:spacing w:val="-6"/>
              </w:rPr>
              <w:t xml:space="preserve"> </w:t>
            </w:r>
            <w:r>
              <w:t>the</w:t>
            </w:r>
            <w:r>
              <w:rPr>
                <w:spacing w:val="-3"/>
              </w:rPr>
              <w:t xml:space="preserve"> </w:t>
            </w:r>
            <w:r>
              <w:t>procurement</w:t>
            </w:r>
            <w:r>
              <w:rPr>
                <w:spacing w:val="-6"/>
              </w:rPr>
              <w:t xml:space="preserve"> </w:t>
            </w:r>
            <w:r>
              <w:t>and</w:t>
            </w:r>
            <w:r>
              <w:rPr>
                <w:spacing w:val="-5"/>
              </w:rPr>
              <w:t xml:space="preserve"> </w:t>
            </w:r>
            <w:r>
              <w:t>contracts</w:t>
            </w:r>
            <w:r>
              <w:rPr>
                <w:spacing w:val="-5"/>
              </w:rPr>
              <w:t xml:space="preserve"> </w:t>
            </w:r>
            <w:r>
              <w:t>the</w:t>
            </w:r>
            <w:r>
              <w:rPr>
                <w:spacing w:val="-3"/>
              </w:rPr>
              <w:t xml:space="preserve"> </w:t>
            </w:r>
            <w:r>
              <w:t>school</w:t>
            </w:r>
            <w:r>
              <w:rPr>
                <w:spacing w:val="-3"/>
              </w:rPr>
              <w:t xml:space="preserve"> </w:t>
            </w:r>
            <w:r>
              <w:t>has</w:t>
            </w:r>
            <w:r>
              <w:rPr>
                <w:spacing w:val="-2"/>
              </w:rPr>
              <w:t xml:space="preserve"> entered</w:t>
            </w:r>
          </w:p>
          <w:p w14:paraId="5FDB98D1" w14:textId="77777777" w:rsidR="007F0CFD" w:rsidRDefault="00AE6C50">
            <w:pPr>
              <w:pStyle w:val="TableParagraph"/>
              <w:spacing w:before="3" w:line="400" w:lineRule="atLeast"/>
            </w:pPr>
            <w:r>
              <w:t>into</w:t>
            </w:r>
            <w:r>
              <w:rPr>
                <w:spacing w:val="-4"/>
              </w:rPr>
              <w:t xml:space="preserve"> </w:t>
            </w:r>
            <w:r>
              <w:t>or</w:t>
            </w:r>
            <w:r>
              <w:rPr>
                <w:spacing w:val="-3"/>
              </w:rPr>
              <w:t xml:space="preserve"> </w:t>
            </w:r>
            <w:r>
              <w:t>details</w:t>
            </w:r>
            <w:r>
              <w:rPr>
                <w:spacing w:val="-3"/>
              </w:rPr>
              <w:t xml:space="preserve"> </w:t>
            </w:r>
            <w:r>
              <w:t>relating</w:t>
            </w:r>
            <w:r>
              <w:rPr>
                <w:spacing w:val="-4"/>
              </w:rPr>
              <w:t xml:space="preserve"> </w:t>
            </w:r>
            <w:r>
              <w:t>to</w:t>
            </w:r>
            <w:r>
              <w:rPr>
                <w:spacing w:val="-2"/>
              </w:rPr>
              <w:t xml:space="preserve"> </w:t>
            </w:r>
            <w:r>
              <w:t>the</w:t>
            </w:r>
            <w:r>
              <w:rPr>
                <w:spacing w:val="-3"/>
              </w:rPr>
              <w:t xml:space="preserve"> </w:t>
            </w:r>
            <w:proofErr w:type="spellStart"/>
            <w:r>
              <w:t>organisation</w:t>
            </w:r>
            <w:proofErr w:type="spellEnd"/>
            <w:r>
              <w:rPr>
                <w:spacing w:val="-6"/>
              </w:rPr>
              <w:t xml:space="preserve"> </w:t>
            </w:r>
            <w:r>
              <w:t>who</w:t>
            </w:r>
            <w:r>
              <w:rPr>
                <w:spacing w:val="-5"/>
              </w:rPr>
              <w:t xml:space="preserve"> </w:t>
            </w:r>
            <w:r>
              <w:t>has</w:t>
            </w:r>
            <w:r>
              <w:rPr>
                <w:spacing w:val="-3"/>
              </w:rPr>
              <w:t xml:space="preserve"> </w:t>
            </w:r>
            <w:r>
              <w:t>carried</w:t>
            </w:r>
            <w:r>
              <w:rPr>
                <w:spacing w:val="-4"/>
              </w:rPr>
              <w:t xml:space="preserve"> </w:t>
            </w:r>
            <w:r>
              <w:t>out</w:t>
            </w:r>
            <w:r>
              <w:rPr>
                <w:spacing w:val="-5"/>
              </w:rPr>
              <w:t xml:space="preserve"> </w:t>
            </w:r>
            <w:r>
              <w:t xml:space="preserve">this process on the </w:t>
            </w:r>
            <w:proofErr w:type="gramStart"/>
            <w:r>
              <w:t>schools</w:t>
            </w:r>
            <w:proofErr w:type="gramEnd"/>
            <w:r>
              <w:t xml:space="preserve"> behalf (for example the local authority).</w:t>
            </w:r>
          </w:p>
        </w:tc>
      </w:tr>
      <w:tr w:rsidR="007F0CFD" w14:paraId="78FD10EF" w14:textId="77777777">
        <w:trPr>
          <w:trHeight w:val="402"/>
        </w:trPr>
        <w:tc>
          <w:tcPr>
            <w:tcW w:w="3005" w:type="dxa"/>
          </w:tcPr>
          <w:p w14:paraId="56E8FD74" w14:textId="77777777" w:rsidR="007F0CFD" w:rsidRDefault="00AE6C50">
            <w:pPr>
              <w:pStyle w:val="TableParagraph"/>
              <w:ind w:left="107"/>
            </w:pPr>
            <w:r>
              <w:t>Pay</w:t>
            </w:r>
            <w:r>
              <w:rPr>
                <w:spacing w:val="-2"/>
              </w:rPr>
              <w:t xml:space="preserve"> policy</w:t>
            </w:r>
          </w:p>
        </w:tc>
        <w:tc>
          <w:tcPr>
            <w:tcW w:w="6205" w:type="dxa"/>
          </w:tcPr>
          <w:p w14:paraId="435041E7" w14:textId="77777777" w:rsidR="007F0CFD" w:rsidRDefault="00AE6C50">
            <w:pPr>
              <w:pStyle w:val="TableParagraph"/>
            </w:pPr>
            <w:r>
              <w:t>A</w:t>
            </w:r>
            <w:r>
              <w:rPr>
                <w:spacing w:val="-3"/>
              </w:rPr>
              <w:t xml:space="preserve"> </w:t>
            </w:r>
            <w:r>
              <w:t>copy</w:t>
            </w:r>
            <w:r>
              <w:rPr>
                <w:spacing w:val="-4"/>
              </w:rPr>
              <w:t xml:space="preserve"> </w:t>
            </w:r>
            <w:r>
              <w:t>of</w:t>
            </w:r>
            <w:r>
              <w:rPr>
                <w:spacing w:val="-6"/>
              </w:rPr>
              <w:t xml:space="preserve"> </w:t>
            </w:r>
            <w:r>
              <w:t>the</w:t>
            </w:r>
            <w:r>
              <w:rPr>
                <w:spacing w:val="-2"/>
              </w:rPr>
              <w:t xml:space="preserve"> </w:t>
            </w:r>
            <w:r>
              <w:t>pay</w:t>
            </w:r>
            <w:r>
              <w:rPr>
                <w:spacing w:val="-3"/>
              </w:rPr>
              <w:t xml:space="preserve"> </w:t>
            </w:r>
            <w:r>
              <w:t>policy</w:t>
            </w:r>
            <w:r>
              <w:rPr>
                <w:spacing w:val="-4"/>
              </w:rPr>
              <w:t xml:space="preserve"> </w:t>
            </w:r>
            <w:r>
              <w:t>that</w:t>
            </w:r>
            <w:r>
              <w:rPr>
                <w:spacing w:val="-3"/>
              </w:rPr>
              <w:t xml:space="preserve"> </w:t>
            </w:r>
            <w:r>
              <w:t>the</w:t>
            </w:r>
            <w:r>
              <w:rPr>
                <w:spacing w:val="-4"/>
              </w:rPr>
              <w:t xml:space="preserve"> </w:t>
            </w:r>
            <w:r>
              <w:t>school</w:t>
            </w:r>
            <w:r>
              <w:rPr>
                <w:spacing w:val="-2"/>
              </w:rPr>
              <w:t xml:space="preserve"> </w:t>
            </w:r>
            <w:r>
              <w:t>uses</w:t>
            </w:r>
            <w:r>
              <w:rPr>
                <w:spacing w:val="-2"/>
              </w:rPr>
              <w:t xml:space="preserve"> </w:t>
            </w:r>
            <w:r>
              <w:t>to</w:t>
            </w:r>
            <w:r>
              <w:rPr>
                <w:spacing w:val="-2"/>
              </w:rPr>
              <w:t xml:space="preserve"> </w:t>
            </w:r>
            <w:r>
              <w:t>govern</w:t>
            </w:r>
            <w:r>
              <w:rPr>
                <w:spacing w:val="-3"/>
              </w:rPr>
              <w:t xml:space="preserve"> </w:t>
            </w:r>
            <w:r>
              <w:t>staff</w:t>
            </w:r>
            <w:r>
              <w:rPr>
                <w:spacing w:val="-2"/>
              </w:rPr>
              <w:t xml:space="preserve"> </w:t>
            </w:r>
            <w:r>
              <w:rPr>
                <w:spacing w:val="-4"/>
              </w:rPr>
              <w:t>pay.</w:t>
            </w:r>
          </w:p>
        </w:tc>
      </w:tr>
      <w:tr w:rsidR="007F0CFD" w14:paraId="7FC7D14C" w14:textId="77777777">
        <w:trPr>
          <w:trHeight w:val="805"/>
        </w:trPr>
        <w:tc>
          <w:tcPr>
            <w:tcW w:w="3005" w:type="dxa"/>
          </w:tcPr>
          <w:p w14:paraId="1F7F8EBF" w14:textId="77777777" w:rsidR="007F0CFD" w:rsidRDefault="00AE6C50">
            <w:pPr>
              <w:pStyle w:val="TableParagraph"/>
              <w:ind w:left="107"/>
            </w:pPr>
            <w:r>
              <w:rPr>
                <w:spacing w:val="-2"/>
              </w:rPr>
              <w:t>Allowances</w:t>
            </w:r>
          </w:p>
        </w:tc>
        <w:tc>
          <w:tcPr>
            <w:tcW w:w="6205" w:type="dxa"/>
          </w:tcPr>
          <w:p w14:paraId="7B93FAD8" w14:textId="77777777" w:rsidR="007F0CFD" w:rsidRDefault="00AE6C50">
            <w:pPr>
              <w:pStyle w:val="TableParagraph"/>
            </w:pPr>
            <w:r>
              <w:t>Details</w:t>
            </w:r>
            <w:r>
              <w:rPr>
                <w:spacing w:val="-6"/>
              </w:rPr>
              <w:t xml:space="preserve"> </w:t>
            </w:r>
            <w:r>
              <w:t>of</w:t>
            </w:r>
            <w:r>
              <w:rPr>
                <w:spacing w:val="-6"/>
              </w:rPr>
              <w:t xml:space="preserve"> </w:t>
            </w:r>
            <w:r>
              <w:t>allowances</w:t>
            </w:r>
            <w:r>
              <w:rPr>
                <w:spacing w:val="-5"/>
              </w:rPr>
              <w:t xml:space="preserve"> </w:t>
            </w:r>
            <w:r>
              <w:t>and</w:t>
            </w:r>
            <w:r>
              <w:rPr>
                <w:spacing w:val="-5"/>
              </w:rPr>
              <w:t xml:space="preserve"> </w:t>
            </w:r>
            <w:r>
              <w:t>expenses</w:t>
            </w:r>
            <w:r>
              <w:rPr>
                <w:spacing w:val="-5"/>
              </w:rPr>
              <w:t xml:space="preserve"> </w:t>
            </w:r>
            <w:r>
              <w:t>that</w:t>
            </w:r>
            <w:r>
              <w:rPr>
                <w:spacing w:val="-3"/>
              </w:rPr>
              <w:t xml:space="preserve"> </w:t>
            </w:r>
            <w:r>
              <w:t>can</w:t>
            </w:r>
            <w:r>
              <w:rPr>
                <w:spacing w:val="-7"/>
              </w:rPr>
              <w:t xml:space="preserve"> </w:t>
            </w:r>
            <w:r>
              <w:t>be</w:t>
            </w:r>
            <w:r>
              <w:rPr>
                <w:spacing w:val="-2"/>
              </w:rPr>
              <w:t xml:space="preserve"> </w:t>
            </w:r>
            <w:r>
              <w:t>incurred</w:t>
            </w:r>
            <w:r>
              <w:rPr>
                <w:spacing w:val="-3"/>
              </w:rPr>
              <w:t xml:space="preserve"> </w:t>
            </w:r>
            <w:r>
              <w:t>by</w:t>
            </w:r>
            <w:r>
              <w:rPr>
                <w:spacing w:val="-3"/>
              </w:rPr>
              <w:t xml:space="preserve"> </w:t>
            </w:r>
            <w:r>
              <w:rPr>
                <w:spacing w:val="-2"/>
              </w:rPr>
              <w:t>staff</w:t>
            </w:r>
          </w:p>
          <w:p w14:paraId="770B18EA" w14:textId="77777777" w:rsidR="007F0CFD" w:rsidRDefault="00AE6C50">
            <w:pPr>
              <w:pStyle w:val="TableParagraph"/>
              <w:spacing w:before="134" w:line="240" w:lineRule="auto"/>
            </w:pPr>
            <w:r>
              <w:t>and</w:t>
            </w:r>
            <w:r>
              <w:rPr>
                <w:spacing w:val="-5"/>
              </w:rPr>
              <w:t xml:space="preserve"> </w:t>
            </w:r>
            <w:r>
              <w:rPr>
                <w:spacing w:val="-2"/>
              </w:rPr>
              <w:t>governors.</w:t>
            </w:r>
          </w:p>
        </w:tc>
      </w:tr>
      <w:tr w:rsidR="007F0CFD" w14:paraId="1C437951" w14:textId="77777777">
        <w:trPr>
          <w:trHeight w:val="402"/>
        </w:trPr>
        <w:tc>
          <w:tcPr>
            <w:tcW w:w="3005" w:type="dxa"/>
          </w:tcPr>
          <w:p w14:paraId="2FB56066" w14:textId="77777777" w:rsidR="007F0CFD" w:rsidRDefault="00AE6C50">
            <w:pPr>
              <w:pStyle w:val="TableParagraph"/>
              <w:ind w:left="107"/>
            </w:pPr>
            <w:r>
              <w:t>Pupil</w:t>
            </w:r>
            <w:r>
              <w:rPr>
                <w:spacing w:val="-5"/>
              </w:rPr>
              <w:t xml:space="preserve"> </w:t>
            </w:r>
            <w:r>
              <w:rPr>
                <w:spacing w:val="-2"/>
              </w:rPr>
              <w:t>Premium</w:t>
            </w:r>
          </w:p>
        </w:tc>
        <w:tc>
          <w:tcPr>
            <w:tcW w:w="6205" w:type="dxa"/>
          </w:tcPr>
          <w:p w14:paraId="5C3FF268" w14:textId="77777777" w:rsidR="007F0CFD" w:rsidRDefault="00AE6C50">
            <w:pPr>
              <w:pStyle w:val="TableParagraph"/>
            </w:pPr>
            <w:r>
              <w:t>How</w:t>
            </w:r>
            <w:r>
              <w:rPr>
                <w:spacing w:val="-5"/>
              </w:rPr>
              <w:t xml:space="preserve"> </w:t>
            </w:r>
            <w:r>
              <w:t>the</w:t>
            </w:r>
            <w:r>
              <w:rPr>
                <w:spacing w:val="-2"/>
              </w:rPr>
              <w:t xml:space="preserve"> </w:t>
            </w:r>
            <w:r>
              <w:t>school</w:t>
            </w:r>
            <w:r>
              <w:rPr>
                <w:spacing w:val="-2"/>
              </w:rPr>
              <w:t xml:space="preserve"> </w:t>
            </w:r>
            <w:r>
              <w:t>uses</w:t>
            </w:r>
            <w:r>
              <w:rPr>
                <w:spacing w:val="-5"/>
              </w:rPr>
              <w:t xml:space="preserve"> </w:t>
            </w:r>
            <w:r>
              <w:t>pupil</w:t>
            </w:r>
            <w:r>
              <w:rPr>
                <w:spacing w:val="-3"/>
              </w:rPr>
              <w:t xml:space="preserve"> </w:t>
            </w:r>
            <w:r>
              <w:rPr>
                <w:spacing w:val="-2"/>
              </w:rPr>
              <w:t>premium.</w:t>
            </w:r>
          </w:p>
        </w:tc>
      </w:tr>
      <w:tr w:rsidR="007F0CFD" w14:paraId="2B834FAB" w14:textId="77777777">
        <w:trPr>
          <w:trHeight w:val="806"/>
        </w:trPr>
        <w:tc>
          <w:tcPr>
            <w:tcW w:w="3005" w:type="dxa"/>
          </w:tcPr>
          <w:p w14:paraId="6391E3BA" w14:textId="77777777" w:rsidR="007F0CFD" w:rsidRDefault="00AE6C50">
            <w:pPr>
              <w:pStyle w:val="TableParagraph"/>
              <w:ind w:left="107"/>
            </w:pPr>
            <w:r>
              <w:t>Utilities</w:t>
            </w:r>
            <w:r>
              <w:rPr>
                <w:spacing w:val="-5"/>
              </w:rPr>
              <w:t xml:space="preserve"> </w:t>
            </w:r>
            <w:r>
              <w:t>and</w:t>
            </w:r>
            <w:r>
              <w:rPr>
                <w:spacing w:val="-4"/>
              </w:rPr>
              <w:t xml:space="preserve"> </w:t>
            </w:r>
            <w:r>
              <w:t>school</w:t>
            </w:r>
            <w:r>
              <w:rPr>
                <w:spacing w:val="-2"/>
              </w:rPr>
              <w:t xml:space="preserve"> running</w:t>
            </w:r>
          </w:p>
          <w:p w14:paraId="6EDA4576" w14:textId="77777777" w:rsidR="007F0CFD" w:rsidRDefault="00AE6C50">
            <w:pPr>
              <w:pStyle w:val="TableParagraph"/>
              <w:spacing w:before="134" w:line="240" w:lineRule="auto"/>
              <w:ind w:left="107"/>
            </w:pPr>
            <w:r>
              <w:rPr>
                <w:spacing w:val="-2"/>
              </w:rPr>
              <w:t>expenditure</w:t>
            </w:r>
          </w:p>
        </w:tc>
        <w:tc>
          <w:tcPr>
            <w:tcW w:w="6205" w:type="dxa"/>
          </w:tcPr>
          <w:p w14:paraId="46A7B97A" w14:textId="77777777" w:rsidR="007F0CFD" w:rsidRDefault="00AE6C50">
            <w:pPr>
              <w:pStyle w:val="TableParagraph"/>
            </w:pPr>
            <w:r>
              <w:t>Details</w:t>
            </w:r>
            <w:r>
              <w:rPr>
                <w:spacing w:val="-7"/>
              </w:rPr>
              <w:t xml:space="preserve"> </w:t>
            </w:r>
            <w:r>
              <w:t>of</w:t>
            </w:r>
            <w:r>
              <w:rPr>
                <w:spacing w:val="-6"/>
              </w:rPr>
              <w:t xml:space="preserve"> </w:t>
            </w:r>
            <w:r>
              <w:t>the</w:t>
            </w:r>
            <w:r>
              <w:rPr>
                <w:spacing w:val="-6"/>
              </w:rPr>
              <w:t xml:space="preserve"> </w:t>
            </w:r>
            <w:proofErr w:type="gramStart"/>
            <w:r>
              <w:t>schools</w:t>
            </w:r>
            <w:proofErr w:type="gramEnd"/>
            <w:r>
              <w:rPr>
                <w:spacing w:val="-7"/>
              </w:rPr>
              <w:t xml:space="preserve"> </w:t>
            </w:r>
            <w:r>
              <w:t>overheads</w:t>
            </w:r>
            <w:r>
              <w:rPr>
                <w:spacing w:val="-3"/>
              </w:rPr>
              <w:t xml:space="preserve"> </w:t>
            </w:r>
            <w:r>
              <w:t>and</w:t>
            </w:r>
            <w:r>
              <w:rPr>
                <w:spacing w:val="-5"/>
              </w:rPr>
              <w:t xml:space="preserve"> </w:t>
            </w:r>
            <w:r>
              <w:t>running</w:t>
            </w:r>
            <w:r>
              <w:rPr>
                <w:spacing w:val="-4"/>
              </w:rPr>
              <w:t xml:space="preserve"> </w:t>
            </w:r>
            <w:r>
              <w:rPr>
                <w:spacing w:val="-2"/>
              </w:rPr>
              <w:t>costs.</w:t>
            </w:r>
          </w:p>
        </w:tc>
      </w:tr>
    </w:tbl>
    <w:p w14:paraId="67941E7F" w14:textId="77777777" w:rsidR="007F0CFD" w:rsidRDefault="007F0CFD">
      <w:pPr>
        <w:pStyle w:val="BodyText"/>
        <w:rPr>
          <w:b/>
          <w:sz w:val="20"/>
        </w:rPr>
      </w:pPr>
    </w:p>
    <w:p w14:paraId="3862E400" w14:textId="77777777" w:rsidR="007F0CFD" w:rsidRDefault="007F0CFD">
      <w:pPr>
        <w:pStyle w:val="BodyText"/>
        <w:rPr>
          <w:b/>
          <w:sz w:val="20"/>
        </w:rPr>
      </w:pPr>
    </w:p>
    <w:p w14:paraId="44D1A320" w14:textId="77777777" w:rsidR="007F0CFD" w:rsidRDefault="007F0CFD">
      <w:pPr>
        <w:pStyle w:val="BodyText"/>
        <w:spacing w:before="96"/>
        <w:rPr>
          <w:b/>
          <w:sz w:val="20"/>
        </w:rPr>
      </w:pPr>
    </w:p>
    <w:tbl>
      <w:tblPr>
        <w:tblW w:w="0" w:type="auto"/>
        <w:tblInd w:w="14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05"/>
        <w:gridCol w:w="6205"/>
      </w:tblGrid>
      <w:tr w:rsidR="007F0CFD" w14:paraId="46FC6E89" w14:textId="77777777">
        <w:trPr>
          <w:trHeight w:val="806"/>
        </w:trPr>
        <w:tc>
          <w:tcPr>
            <w:tcW w:w="3005" w:type="dxa"/>
          </w:tcPr>
          <w:p w14:paraId="396BD546" w14:textId="77777777" w:rsidR="007F0CFD" w:rsidRDefault="00AE6C50">
            <w:pPr>
              <w:pStyle w:val="TableParagraph"/>
              <w:ind w:left="107"/>
              <w:rPr>
                <w:b/>
              </w:rPr>
            </w:pPr>
            <w:r>
              <w:rPr>
                <w:b/>
              </w:rPr>
              <w:t>What</w:t>
            </w:r>
            <w:r>
              <w:rPr>
                <w:b/>
                <w:spacing w:val="-4"/>
              </w:rPr>
              <w:t xml:space="preserve"> </w:t>
            </w:r>
            <w:r>
              <w:rPr>
                <w:b/>
              </w:rPr>
              <w:t>Our</w:t>
            </w:r>
            <w:r>
              <w:rPr>
                <w:b/>
                <w:spacing w:val="-3"/>
              </w:rPr>
              <w:t xml:space="preserve"> </w:t>
            </w:r>
            <w:r>
              <w:rPr>
                <w:b/>
              </w:rPr>
              <w:t>Priorities</w:t>
            </w:r>
            <w:r>
              <w:rPr>
                <w:b/>
                <w:spacing w:val="-4"/>
              </w:rPr>
              <w:t xml:space="preserve"> </w:t>
            </w:r>
            <w:r>
              <w:rPr>
                <w:b/>
              </w:rPr>
              <w:t>Are</w:t>
            </w:r>
            <w:r>
              <w:rPr>
                <w:b/>
                <w:spacing w:val="-4"/>
              </w:rPr>
              <w:t xml:space="preserve"> </w:t>
            </w:r>
            <w:r>
              <w:rPr>
                <w:b/>
                <w:spacing w:val="-5"/>
              </w:rPr>
              <w:t>and</w:t>
            </w:r>
          </w:p>
          <w:p w14:paraId="78E19F50" w14:textId="77777777" w:rsidR="007F0CFD" w:rsidRDefault="00AE6C50">
            <w:pPr>
              <w:pStyle w:val="TableParagraph"/>
              <w:spacing w:before="134" w:line="240" w:lineRule="auto"/>
              <w:ind w:left="107"/>
              <w:rPr>
                <w:b/>
              </w:rPr>
            </w:pPr>
            <w:r>
              <w:rPr>
                <w:b/>
              </w:rPr>
              <w:t>How</w:t>
            </w:r>
            <w:r>
              <w:rPr>
                <w:b/>
                <w:spacing w:val="-2"/>
              </w:rPr>
              <w:t xml:space="preserve"> </w:t>
            </w:r>
            <w:r>
              <w:rPr>
                <w:b/>
              </w:rPr>
              <w:t>We</w:t>
            </w:r>
            <w:r>
              <w:rPr>
                <w:b/>
                <w:spacing w:val="-2"/>
              </w:rPr>
              <w:t xml:space="preserve"> </w:t>
            </w:r>
            <w:r>
              <w:rPr>
                <w:b/>
              </w:rPr>
              <w:t>Are</w:t>
            </w:r>
            <w:r>
              <w:rPr>
                <w:b/>
                <w:spacing w:val="-2"/>
              </w:rPr>
              <w:t xml:space="preserve"> </w:t>
            </w:r>
            <w:r>
              <w:rPr>
                <w:b/>
                <w:spacing w:val="-4"/>
              </w:rPr>
              <w:t>Doing</w:t>
            </w:r>
          </w:p>
        </w:tc>
        <w:tc>
          <w:tcPr>
            <w:tcW w:w="6205" w:type="dxa"/>
          </w:tcPr>
          <w:p w14:paraId="02A9CBCF" w14:textId="77777777" w:rsidR="007F0CFD" w:rsidRDefault="00AE6C50">
            <w:pPr>
              <w:pStyle w:val="TableParagraph"/>
              <w:rPr>
                <w:b/>
              </w:rPr>
            </w:pPr>
            <w:r>
              <w:rPr>
                <w:b/>
                <w:spacing w:val="-2"/>
              </w:rPr>
              <w:t>Description</w:t>
            </w:r>
          </w:p>
        </w:tc>
      </w:tr>
      <w:tr w:rsidR="007F0CFD" w14:paraId="2745F98A" w14:textId="77777777">
        <w:trPr>
          <w:trHeight w:val="402"/>
        </w:trPr>
        <w:tc>
          <w:tcPr>
            <w:tcW w:w="3005" w:type="dxa"/>
          </w:tcPr>
          <w:p w14:paraId="5D29494C" w14:textId="77777777" w:rsidR="007F0CFD" w:rsidRDefault="00AE6C50">
            <w:pPr>
              <w:pStyle w:val="TableParagraph"/>
              <w:ind w:left="107"/>
            </w:pPr>
            <w:r>
              <w:t>Ofsted</w:t>
            </w:r>
            <w:r>
              <w:rPr>
                <w:spacing w:val="-1"/>
              </w:rPr>
              <w:t xml:space="preserve"> </w:t>
            </w:r>
            <w:r>
              <w:rPr>
                <w:spacing w:val="-2"/>
              </w:rPr>
              <w:t>report</w:t>
            </w:r>
          </w:p>
        </w:tc>
        <w:tc>
          <w:tcPr>
            <w:tcW w:w="6205" w:type="dxa"/>
          </w:tcPr>
          <w:p w14:paraId="13EDDD0D" w14:textId="77777777" w:rsidR="007F0CFD" w:rsidRDefault="00AE6C50">
            <w:pPr>
              <w:pStyle w:val="TableParagraph"/>
            </w:pPr>
            <w:r>
              <w:t>A</w:t>
            </w:r>
            <w:r>
              <w:rPr>
                <w:spacing w:val="-4"/>
              </w:rPr>
              <w:t xml:space="preserve"> </w:t>
            </w:r>
            <w:r>
              <w:t>published</w:t>
            </w:r>
            <w:r>
              <w:rPr>
                <w:spacing w:val="-3"/>
              </w:rPr>
              <w:t xml:space="preserve"> </w:t>
            </w:r>
            <w:r>
              <w:t>report</w:t>
            </w:r>
            <w:r>
              <w:rPr>
                <w:spacing w:val="-4"/>
              </w:rPr>
              <w:t xml:space="preserve"> </w:t>
            </w:r>
            <w:proofErr w:type="gramStart"/>
            <w:r>
              <w:t>of</w:t>
            </w:r>
            <w:proofErr w:type="gramEnd"/>
            <w:r>
              <w:rPr>
                <w:spacing w:val="-5"/>
              </w:rPr>
              <w:t xml:space="preserve"> </w:t>
            </w:r>
            <w:r>
              <w:t>the</w:t>
            </w:r>
            <w:r>
              <w:rPr>
                <w:spacing w:val="-3"/>
              </w:rPr>
              <w:t xml:space="preserve"> </w:t>
            </w:r>
            <w:r>
              <w:t>outcome</w:t>
            </w:r>
            <w:r>
              <w:rPr>
                <w:spacing w:val="-3"/>
              </w:rPr>
              <w:t xml:space="preserve"> </w:t>
            </w:r>
            <w:r>
              <w:t>of</w:t>
            </w:r>
            <w:r>
              <w:rPr>
                <w:spacing w:val="-4"/>
              </w:rPr>
              <w:t xml:space="preserve"> </w:t>
            </w:r>
            <w:r>
              <w:t>our</w:t>
            </w:r>
            <w:r>
              <w:rPr>
                <w:spacing w:val="-1"/>
              </w:rPr>
              <w:t xml:space="preserve"> </w:t>
            </w:r>
            <w:r>
              <w:t>latest</w:t>
            </w:r>
            <w:r>
              <w:rPr>
                <w:spacing w:val="-4"/>
              </w:rPr>
              <w:t xml:space="preserve"> </w:t>
            </w:r>
            <w:r>
              <w:t>Ofsted</w:t>
            </w:r>
            <w:r>
              <w:rPr>
                <w:spacing w:val="-2"/>
              </w:rPr>
              <w:t xml:space="preserve"> inspection.</w:t>
            </w:r>
          </w:p>
        </w:tc>
      </w:tr>
      <w:tr w:rsidR="007F0CFD" w14:paraId="2E3E3542" w14:textId="77777777">
        <w:trPr>
          <w:trHeight w:val="1209"/>
        </w:trPr>
        <w:tc>
          <w:tcPr>
            <w:tcW w:w="3005" w:type="dxa"/>
          </w:tcPr>
          <w:p w14:paraId="4282F75A" w14:textId="77777777" w:rsidR="007F0CFD" w:rsidRDefault="00AE6C50">
            <w:pPr>
              <w:pStyle w:val="TableParagraph"/>
              <w:spacing w:line="360" w:lineRule="auto"/>
              <w:ind w:left="107" w:right="482"/>
            </w:pPr>
            <w:r>
              <w:t>Performance</w:t>
            </w:r>
            <w:r>
              <w:rPr>
                <w:spacing w:val="-13"/>
              </w:rPr>
              <w:t xml:space="preserve"> </w:t>
            </w:r>
            <w:r>
              <w:t xml:space="preserve">management </w:t>
            </w:r>
            <w:r>
              <w:rPr>
                <w:spacing w:val="-2"/>
              </w:rPr>
              <w:t>Policy</w:t>
            </w:r>
          </w:p>
        </w:tc>
        <w:tc>
          <w:tcPr>
            <w:tcW w:w="6205" w:type="dxa"/>
          </w:tcPr>
          <w:p w14:paraId="355817D4" w14:textId="77777777" w:rsidR="007F0CFD" w:rsidRDefault="00AE6C50">
            <w:pPr>
              <w:pStyle w:val="TableParagraph"/>
            </w:pPr>
            <w:r>
              <w:t>Statement</w:t>
            </w:r>
            <w:r>
              <w:rPr>
                <w:spacing w:val="-8"/>
              </w:rPr>
              <w:t xml:space="preserve"> </w:t>
            </w:r>
            <w:r>
              <w:t>of</w:t>
            </w:r>
            <w:r>
              <w:rPr>
                <w:spacing w:val="-3"/>
              </w:rPr>
              <w:t xml:space="preserve"> </w:t>
            </w:r>
            <w:r>
              <w:t>procedures</w:t>
            </w:r>
            <w:r>
              <w:rPr>
                <w:spacing w:val="-3"/>
              </w:rPr>
              <w:t xml:space="preserve"> </w:t>
            </w:r>
            <w:r>
              <w:t>adopted</w:t>
            </w:r>
            <w:r>
              <w:rPr>
                <w:spacing w:val="-5"/>
              </w:rPr>
              <w:t xml:space="preserve"> </w:t>
            </w:r>
            <w:r>
              <w:t>by</w:t>
            </w:r>
            <w:r>
              <w:rPr>
                <w:spacing w:val="-5"/>
              </w:rPr>
              <w:t xml:space="preserve"> </w:t>
            </w:r>
            <w:r>
              <w:t>the</w:t>
            </w:r>
            <w:r>
              <w:rPr>
                <w:spacing w:val="-5"/>
              </w:rPr>
              <w:t xml:space="preserve"> </w:t>
            </w:r>
            <w:r>
              <w:t>governing</w:t>
            </w:r>
            <w:r>
              <w:rPr>
                <w:spacing w:val="-4"/>
              </w:rPr>
              <w:t xml:space="preserve"> </w:t>
            </w:r>
            <w:r>
              <w:t>body</w:t>
            </w:r>
            <w:r>
              <w:rPr>
                <w:spacing w:val="-3"/>
              </w:rPr>
              <w:t xml:space="preserve"> </w:t>
            </w:r>
            <w:r>
              <w:rPr>
                <w:spacing w:val="-2"/>
              </w:rPr>
              <w:t>relating</w:t>
            </w:r>
          </w:p>
          <w:p w14:paraId="0F96FB95" w14:textId="77777777" w:rsidR="007F0CFD" w:rsidRDefault="00AE6C50">
            <w:pPr>
              <w:pStyle w:val="TableParagraph"/>
              <w:spacing w:before="3" w:line="400" w:lineRule="atLeast"/>
            </w:pPr>
            <w:r>
              <w:t>to</w:t>
            </w:r>
            <w:r>
              <w:rPr>
                <w:spacing w:val="-4"/>
              </w:rPr>
              <w:t xml:space="preserve"> </w:t>
            </w:r>
            <w:r>
              <w:t>the</w:t>
            </w:r>
            <w:r>
              <w:rPr>
                <w:spacing w:val="-3"/>
              </w:rPr>
              <w:t xml:space="preserve"> </w:t>
            </w:r>
            <w:r>
              <w:t>performance</w:t>
            </w:r>
            <w:r>
              <w:rPr>
                <w:spacing w:val="-5"/>
              </w:rPr>
              <w:t xml:space="preserve"> </w:t>
            </w:r>
            <w:r>
              <w:t>management</w:t>
            </w:r>
            <w:r>
              <w:rPr>
                <w:spacing w:val="-5"/>
              </w:rPr>
              <w:t xml:space="preserve"> </w:t>
            </w:r>
            <w:r>
              <w:t>of</w:t>
            </w:r>
            <w:r>
              <w:rPr>
                <w:spacing w:val="-3"/>
              </w:rPr>
              <w:t xml:space="preserve"> </w:t>
            </w:r>
            <w:r>
              <w:t>staff</w:t>
            </w:r>
            <w:r>
              <w:rPr>
                <w:spacing w:val="-5"/>
              </w:rPr>
              <w:t xml:space="preserve"> </w:t>
            </w:r>
            <w:r>
              <w:t>and</w:t>
            </w:r>
            <w:r>
              <w:rPr>
                <w:spacing w:val="-5"/>
              </w:rPr>
              <w:t xml:space="preserve"> </w:t>
            </w:r>
            <w:r>
              <w:t>the</w:t>
            </w:r>
            <w:r>
              <w:rPr>
                <w:spacing w:val="-5"/>
              </w:rPr>
              <w:t xml:space="preserve"> </w:t>
            </w:r>
            <w:r>
              <w:t>annual</w:t>
            </w:r>
            <w:r>
              <w:rPr>
                <w:spacing w:val="-3"/>
              </w:rPr>
              <w:t xml:space="preserve"> </w:t>
            </w:r>
            <w:r>
              <w:t>report</w:t>
            </w:r>
            <w:r>
              <w:rPr>
                <w:spacing w:val="-5"/>
              </w:rPr>
              <w:t xml:space="preserve"> </w:t>
            </w:r>
            <w:r>
              <w:t>of the Headteacher on the effectiveness of appraisal procedures.</w:t>
            </w:r>
          </w:p>
        </w:tc>
      </w:tr>
      <w:tr w:rsidR="007F0CFD" w14:paraId="1AA81B9A" w14:textId="77777777">
        <w:trPr>
          <w:trHeight w:val="1610"/>
        </w:trPr>
        <w:tc>
          <w:tcPr>
            <w:tcW w:w="3005" w:type="dxa"/>
          </w:tcPr>
          <w:p w14:paraId="238DEC4F" w14:textId="77777777" w:rsidR="007F0CFD" w:rsidRDefault="00AE6C50">
            <w:pPr>
              <w:pStyle w:val="TableParagraph"/>
              <w:spacing w:line="360" w:lineRule="auto"/>
              <w:ind w:left="107" w:right="482"/>
            </w:pPr>
            <w:r>
              <w:t>Charging</w:t>
            </w:r>
            <w:r>
              <w:rPr>
                <w:spacing w:val="-13"/>
              </w:rPr>
              <w:t xml:space="preserve"> </w:t>
            </w:r>
            <w:r>
              <w:t>and</w:t>
            </w:r>
            <w:r>
              <w:rPr>
                <w:spacing w:val="-12"/>
              </w:rPr>
              <w:t xml:space="preserve"> </w:t>
            </w:r>
            <w:r>
              <w:t xml:space="preserve">remissions </w:t>
            </w:r>
            <w:r>
              <w:rPr>
                <w:spacing w:val="-2"/>
              </w:rPr>
              <w:t>policies</w:t>
            </w:r>
          </w:p>
        </w:tc>
        <w:tc>
          <w:tcPr>
            <w:tcW w:w="6205" w:type="dxa"/>
          </w:tcPr>
          <w:p w14:paraId="16AF698B" w14:textId="77777777" w:rsidR="007F0CFD" w:rsidRDefault="00AE6C50">
            <w:pPr>
              <w:pStyle w:val="TableParagraph"/>
              <w:spacing w:line="360" w:lineRule="auto"/>
            </w:pPr>
            <w:r>
              <w:t>A statement of the school’s policy with respect to charges and remissions</w:t>
            </w:r>
            <w:r>
              <w:rPr>
                <w:spacing w:val="-2"/>
              </w:rPr>
              <w:t xml:space="preserve"> </w:t>
            </w:r>
            <w:r>
              <w:t>for</w:t>
            </w:r>
            <w:r>
              <w:rPr>
                <w:spacing w:val="-2"/>
              </w:rPr>
              <w:t xml:space="preserve"> </w:t>
            </w:r>
            <w:r>
              <w:t>any</w:t>
            </w:r>
            <w:r>
              <w:rPr>
                <w:spacing w:val="-4"/>
              </w:rPr>
              <w:t xml:space="preserve"> </w:t>
            </w:r>
            <w:r>
              <w:t>optional</w:t>
            </w:r>
            <w:r>
              <w:rPr>
                <w:spacing w:val="-5"/>
              </w:rPr>
              <w:t xml:space="preserve"> </w:t>
            </w:r>
            <w:r>
              <w:t>extra</w:t>
            </w:r>
            <w:r>
              <w:rPr>
                <w:spacing w:val="-5"/>
              </w:rPr>
              <w:t xml:space="preserve"> </w:t>
            </w:r>
            <w:r>
              <w:t>or</w:t>
            </w:r>
            <w:r>
              <w:rPr>
                <w:spacing w:val="-5"/>
              </w:rPr>
              <w:t xml:space="preserve"> </w:t>
            </w:r>
            <w:r>
              <w:t>board</w:t>
            </w:r>
            <w:r>
              <w:rPr>
                <w:spacing w:val="-4"/>
              </w:rPr>
              <w:t xml:space="preserve"> </w:t>
            </w:r>
            <w:r>
              <w:t>and</w:t>
            </w:r>
            <w:r>
              <w:rPr>
                <w:spacing w:val="-4"/>
              </w:rPr>
              <w:t xml:space="preserve"> </w:t>
            </w:r>
            <w:r>
              <w:t>lodging</w:t>
            </w:r>
            <w:r>
              <w:rPr>
                <w:spacing w:val="-3"/>
              </w:rPr>
              <w:t xml:space="preserve"> </w:t>
            </w:r>
            <w:r>
              <w:t>for</w:t>
            </w:r>
            <w:r>
              <w:rPr>
                <w:spacing w:val="-4"/>
              </w:rPr>
              <w:t xml:space="preserve"> </w:t>
            </w:r>
            <w:r>
              <w:t>which charges are permitted, for example school publication, music</w:t>
            </w:r>
          </w:p>
          <w:p w14:paraId="6270C0FA" w14:textId="77777777" w:rsidR="007F0CFD" w:rsidRDefault="00AE6C50">
            <w:pPr>
              <w:pStyle w:val="TableParagraph"/>
              <w:spacing w:line="240" w:lineRule="auto"/>
            </w:pPr>
            <w:r>
              <w:t>tuition,</w:t>
            </w:r>
            <w:r>
              <w:rPr>
                <w:spacing w:val="-5"/>
              </w:rPr>
              <w:t xml:space="preserve"> </w:t>
            </w:r>
            <w:r>
              <w:rPr>
                <w:spacing w:val="-2"/>
              </w:rPr>
              <w:t>trips.</w:t>
            </w:r>
          </w:p>
        </w:tc>
      </w:tr>
      <w:tr w:rsidR="007F0CFD" w14:paraId="0B98BBB2" w14:textId="77777777">
        <w:trPr>
          <w:trHeight w:val="1209"/>
        </w:trPr>
        <w:tc>
          <w:tcPr>
            <w:tcW w:w="3005" w:type="dxa"/>
          </w:tcPr>
          <w:p w14:paraId="3E37A22F" w14:textId="77777777" w:rsidR="007F0CFD" w:rsidRDefault="00AE6C50">
            <w:pPr>
              <w:pStyle w:val="TableParagraph"/>
              <w:spacing w:before="1" w:line="357" w:lineRule="auto"/>
              <w:ind w:left="107" w:right="46"/>
            </w:pPr>
            <w:r>
              <w:t>Health</w:t>
            </w:r>
            <w:r>
              <w:rPr>
                <w:spacing w:val="-9"/>
              </w:rPr>
              <w:t xml:space="preserve"> </w:t>
            </w:r>
            <w:r>
              <w:t>and</w:t>
            </w:r>
            <w:r>
              <w:rPr>
                <w:spacing w:val="-9"/>
              </w:rPr>
              <w:t xml:space="preserve"> </w:t>
            </w:r>
            <w:r>
              <w:t>Safety</w:t>
            </w:r>
            <w:r>
              <w:rPr>
                <w:spacing w:val="-10"/>
              </w:rPr>
              <w:t xml:space="preserve"> </w:t>
            </w:r>
            <w:r>
              <w:t>Policy</w:t>
            </w:r>
            <w:r>
              <w:rPr>
                <w:spacing w:val="-10"/>
              </w:rPr>
              <w:t xml:space="preserve"> </w:t>
            </w:r>
            <w:r>
              <w:t>and Risk Assessment</w:t>
            </w:r>
          </w:p>
        </w:tc>
        <w:tc>
          <w:tcPr>
            <w:tcW w:w="6205" w:type="dxa"/>
          </w:tcPr>
          <w:p w14:paraId="7755CA99" w14:textId="77777777" w:rsidR="007F0CFD" w:rsidRDefault="00AE6C50">
            <w:pPr>
              <w:pStyle w:val="TableParagraph"/>
              <w:spacing w:before="1" w:line="357" w:lineRule="auto"/>
              <w:ind w:right="153"/>
            </w:pPr>
            <w:r>
              <w:t>Statement</w:t>
            </w:r>
            <w:r>
              <w:rPr>
                <w:spacing w:val="-6"/>
              </w:rPr>
              <w:t xml:space="preserve"> </w:t>
            </w:r>
            <w:r>
              <w:t>of</w:t>
            </w:r>
            <w:r>
              <w:rPr>
                <w:spacing w:val="-4"/>
              </w:rPr>
              <w:t xml:space="preserve"> </w:t>
            </w:r>
            <w:r>
              <w:t>general</w:t>
            </w:r>
            <w:r>
              <w:rPr>
                <w:spacing w:val="-4"/>
              </w:rPr>
              <w:t xml:space="preserve"> </w:t>
            </w:r>
            <w:r>
              <w:t>policy</w:t>
            </w:r>
            <w:r>
              <w:rPr>
                <w:spacing w:val="-4"/>
              </w:rPr>
              <w:t xml:space="preserve"> </w:t>
            </w:r>
            <w:r>
              <w:t>with</w:t>
            </w:r>
            <w:r>
              <w:rPr>
                <w:spacing w:val="-4"/>
              </w:rPr>
              <w:t xml:space="preserve"> </w:t>
            </w:r>
            <w:r>
              <w:t>respect</w:t>
            </w:r>
            <w:r>
              <w:rPr>
                <w:spacing w:val="-6"/>
              </w:rPr>
              <w:t xml:space="preserve"> </w:t>
            </w:r>
            <w:r>
              <w:t>to</w:t>
            </w:r>
            <w:r>
              <w:rPr>
                <w:spacing w:val="-3"/>
              </w:rPr>
              <w:t xml:space="preserve"> </w:t>
            </w:r>
            <w:r>
              <w:t>health</w:t>
            </w:r>
            <w:r>
              <w:rPr>
                <w:spacing w:val="-4"/>
              </w:rPr>
              <w:t xml:space="preserve"> </w:t>
            </w:r>
            <w:r>
              <w:t>and</w:t>
            </w:r>
            <w:r>
              <w:rPr>
                <w:spacing w:val="-5"/>
              </w:rPr>
              <w:t xml:space="preserve"> </w:t>
            </w:r>
            <w:r>
              <w:t>safety</w:t>
            </w:r>
            <w:r>
              <w:rPr>
                <w:spacing w:val="-4"/>
              </w:rPr>
              <w:t xml:space="preserve"> </w:t>
            </w:r>
            <w:r>
              <w:t xml:space="preserve">at work of employees (and others) and the </w:t>
            </w:r>
            <w:proofErr w:type="spellStart"/>
            <w:r>
              <w:t>organisation</w:t>
            </w:r>
            <w:proofErr w:type="spellEnd"/>
            <w:r>
              <w:t xml:space="preserve"> and</w:t>
            </w:r>
          </w:p>
          <w:p w14:paraId="314A5482" w14:textId="77777777" w:rsidR="007F0CFD" w:rsidRDefault="00AE6C50">
            <w:pPr>
              <w:pStyle w:val="TableParagraph"/>
              <w:spacing w:before="4" w:line="240" w:lineRule="auto"/>
            </w:pPr>
            <w:r>
              <w:t>arrangements</w:t>
            </w:r>
            <w:r>
              <w:rPr>
                <w:spacing w:val="-6"/>
              </w:rPr>
              <w:t xml:space="preserve"> </w:t>
            </w:r>
            <w:r>
              <w:t>for</w:t>
            </w:r>
            <w:r>
              <w:rPr>
                <w:spacing w:val="-4"/>
              </w:rPr>
              <w:t xml:space="preserve"> </w:t>
            </w:r>
            <w:r>
              <w:t>carrying</w:t>
            </w:r>
            <w:r>
              <w:rPr>
                <w:spacing w:val="-6"/>
              </w:rPr>
              <w:t xml:space="preserve"> </w:t>
            </w:r>
            <w:r>
              <w:t>out</w:t>
            </w:r>
            <w:r>
              <w:rPr>
                <w:spacing w:val="-4"/>
              </w:rPr>
              <w:t xml:space="preserve"> </w:t>
            </w:r>
            <w:r>
              <w:t>the</w:t>
            </w:r>
            <w:r>
              <w:rPr>
                <w:spacing w:val="-4"/>
              </w:rPr>
              <w:t xml:space="preserve"> </w:t>
            </w:r>
            <w:r>
              <w:rPr>
                <w:spacing w:val="-2"/>
              </w:rPr>
              <w:t>policy.</w:t>
            </w:r>
          </w:p>
        </w:tc>
      </w:tr>
      <w:tr w:rsidR="007F0CFD" w14:paraId="33CC73CD" w14:textId="77777777">
        <w:trPr>
          <w:trHeight w:val="1209"/>
        </w:trPr>
        <w:tc>
          <w:tcPr>
            <w:tcW w:w="3005" w:type="dxa"/>
          </w:tcPr>
          <w:p w14:paraId="7D65658A" w14:textId="77777777" w:rsidR="007F0CFD" w:rsidRDefault="00AE6C50">
            <w:pPr>
              <w:pStyle w:val="TableParagraph"/>
              <w:spacing w:line="360" w:lineRule="auto"/>
              <w:ind w:left="107"/>
            </w:pPr>
            <w:r>
              <w:t>Staff</w:t>
            </w:r>
            <w:r>
              <w:rPr>
                <w:spacing w:val="-13"/>
              </w:rPr>
              <w:t xml:space="preserve"> </w:t>
            </w:r>
            <w:r>
              <w:t>Conduct,</w:t>
            </w:r>
            <w:r>
              <w:rPr>
                <w:spacing w:val="-12"/>
              </w:rPr>
              <w:t xml:space="preserve"> </w:t>
            </w:r>
            <w:r>
              <w:t>Discipline</w:t>
            </w:r>
            <w:r>
              <w:rPr>
                <w:spacing w:val="-13"/>
              </w:rPr>
              <w:t xml:space="preserve"> </w:t>
            </w:r>
            <w:r>
              <w:t xml:space="preserve">and </w:t>
            </w:r>
            <w:r>
              <w:rPr>
                <w:spacing w:val="-2"/>
              </w:rPr>
              <w:t>Grievance</w:t>
            </w:r>
          </w:p>
        </w:tc>
        <w:tc>
          <w:tcPr>
            <w:tcW w:w="6205" w:type="dxa"/>
          </w:tcPr>
          <w:p w14:paraId="35F56315" w14:textId="77777777" w:rsidR="007F0CFD" w:rsidRDefault="00AE6C50">
            <w:pPr>
              <w:pStyle w:val="TableParagraph"/>
              <w:spacing w:line="360" w:lineRule="auto"/>
            </w:pPr>
            <w:r>
              <w:t>Statement</w:t>
            </w:r>
            <w:r>
              <w:rPr>
                <w:spacing w:val="-7"/>
              </w:rPr>
              <w:t xml:space="preserve"> </w:t>
            </w:r>
            <w:r>
              <w:t>of</w:t>
            </w:r>
            <w:r>
              <w:rPr>
                <w:spacing w:val="-5"/>
              </w:rPr>
              <w:t xml:space="preserve"> </w:t>
            </w:r>
            <w:r>
              <w:t>procedure</w:t>
            </w:r>
            <w:r>
              <w:rPr>
                <w:spacing w:val="-5"/>
              </w:rPr>
              <w:t xml:space="preserve"> </w:t>
            </w:r>
            <w:r>
              <w:t>for</w:t>
            </w:r>
            <w:r>
              <w:rPr>
                <w:spacing w:val="-5"/>
              </w:rPr>
              <w:t xml:space="preserve"> </w:t>
            </w:r>
            <w:r>
              <w:t>regulating</w:t>
            </w:r>
            <w:r>
              <w:rPr>
                <w:spacing w:val="-6"/>
              </w:rPr>
              <w:t xml:space="preserve"> </w:t>
            </w:r>
            <w:r>
              <w:t>conduct</w:t>
            </w:r>
            <w:r>
              <w:rPr>
                <w:spacing w:val="-4"/>
              </w:rPr>
              <w:t xml:space="preserve"> </w:t>
            </w:r>
            <w:r>
              <w:t>and</w:t>
            </w:r>
            <w:r>
              <w:rPr>
                <w:spacing w:val="-6"/>
              </w:rPr>
              <w:t xml:space="preserve"> </w:t>
            </w:r>
            <w:r>
              <w:t>discipline</w:t>
            </w:r>
            <w:r>
              <w:rPr>
                <w:spacing w:val="-5"/>
              </w:rPr>
              <w:t xml:space="preserve"> </w:t>
            </w:r>
            <w:r>
              <w:t>of school</w:t>
            </w:r>
            <w:r>
              <w:rPr>
                <w:spacing w:val="-5"/>
              </w:rPr>
              <w:t xml:space="preserve"> </w:t>
            </w:r>
            <w:r>
              <w:t>staff</w:t>
            </w:r>
            <w:r>
              <w:rPr>
                <w:spacing w:val="-7"/>
              </w:rPr>
              <w:t xml:space="preserve"> </w:t>
            </w:r>
            <w:r>
              <w:t>and</w:t>
            </w:r>
            <w:r>
              <w:rPr>
                <w:spacing w:val="-6"/>
              </w:rPr>
              <w:t xml:space="preserve"> </w:t>
            </w:r>
            <w:r>
              <w:t>procedures</w:t>
            </w:r>
            <w:r>
              <w:rPr>
                <w:spacing w:val="-4"/>
              </w:rPr>
              <w:t xml:space="preserve"> </w:t>
            </w:r>
            <w:r>
              <w:t>by</w:t>
            </w:r>
            <w:r>
              <w:rPr>
                <w:spacing w:val="-6"/>
              </w:rPr>
              <w:t xml:space="preserve"> </w:t>
            </w:r>
            <w:r>
              <w:t>which</w:t>
            </w:r>
            <w:r>
              <w:rPr>
                <w:spacing w:val="-6"/>
              </w:rPr>
              <w:t xml:space="preserve"> </w:t>
            </w:r>
            <w:r>
              <w:t>staff</w:t>
            </w:r>
            <w:r>
              <w:rPr>
                <w:spacing w:val="-7"/>
              </w:rPr>
              <w:t xml:space="preserve"> </w:t>
            </w:r>
            <w:r>
              <w:t>may</w:t>
            </w:r>
            <w:r>
              <w:rPr>
                <w:spacing w:val="-4"/>
              </w:rPr>
              <w:t xml:space="preserve"> </w:t>
            </w:r>
            <w:r>
              <w:t>seek</w:t>
            </w:r>
            <w:r>
              <w:rPr>
                <w:spacing w:val="-6"/>
              </w:rPr>
              <w:t xml:space="preserve"> </w:t>
            </w:r>
            <w:r>
              <w:t>redress</w:t>
            </w:r>
            <w:r>
              <w:rPr>
                <w:spacing w:val="-4"/>
              </w:rPr>
              <w:t xml:space="preserve"> </w:t>
            </w:r>
            <w:r>
              <w:rPr>
                <w:spacing w:val="-5"/>
              </w:rPr>
              <w:t>for</w:t>
            </w:r>
          </w:p>
          <w:p w14:paraId="21E6F186" w14:textId="77777777" w:rsidR="007F0CFD" w:rsidRDefault="00AE6C50">
            <w:pPr>
              <w:pStyle w:val="TableParagraph"/>
              <w:spacing w:line="240" w:lineRule="auto"/>
            </w:pPr>
            <w:r>
              <w:rPr>
                <w:spacing w:val="-2"/>
              </w:rPr>
              <w:t>grievance.</w:t>
            </w:r>
          </w:p>
        </w:tc>
      </w:tr>
      <w:tr w:rsidR="007F0CFD" w14:paraId="30610246" w14:textId="77777777">
        <w:trPr>
          <w:trHeight w:val="1209"/>
        </w:trPr>
        <w:tc>
          <w:tcPr>
            <w:tcW w:w="3005" w:type="dxa"/>
          </w:tcPr>
          <w:p w14:paraId="45835C4F" w14:textId="77777777" w:rsidR="007F0CFD" w:rsidRDefault="00AE6C50">
            <w:pPr>
              <w:pStyle w:val="TableParagraph"/>
              <w:spacing w:line="360" w:lineRule="auto"/>
              <w:ind w:left="107"/>
            </w:pPr>
            <w:r>
              <w:t>Curriculum</w:t>
            </w:r>
            <w:r>
              <w:rPr>
                <w:spacing w:val="-13"/>
              </w:rPr>
              <w:t xml:space="preserve"> </w:t>
            </w:r>
            <w:r>
              <w:t>circulars</w:t>
            </w:r>
            <w:r>
              <w:rPr>
                <w:spacing w:val="-12"/>
              </w:rPr>
              <w:t xml:space="preserve"> </w:t>
            </w:r>
            <w:r>
              <w:t>and Statutory Instruments</w:t>
            </w:r>
          </w:p>
        </w:tc>
        <w:tc>
          <w:tcPr>
            <w:tcW w:w="6205" w:type="dxa"/>
          </w:tcPr>
          <w:p w14:paraId="5B791E8F" w14:textId="77777777" w:rsidR="007F0CFD" w:rsidRDefault="00AE6C50">
            <w:pPr>
              <w:pStyle w:val="TableParagraph"/>
            </w:pPr>
            <w:r>
              <w:t>Any</w:t>
            </w:r>
            <w:r>
              <w:rPr>
                <w:spacing w:val="-7"/>
              </w:rPr>
              <w:t xml:space="preserve"> </w:t>
            </w:r>
            <w:r>
              <w:t>statutory</w:t>
            </w:r>
            <w:r>
              <w:rPr>
                <w:spacing w:val="-6"/>
              </w:rPr>
              <w:t xml:space="preserve"> </w:t>
            </w:r>
            <w:r>
              <w:t>instruments,</w:t>
            </w:r>
            <w:r>
              <w:rPr>
                <w:spacing w:val="-9"/>
              </w:rPr>
              <w:t xml:space="preserve"> </w:t>
            </w:r>
            <w:r>
              <w:t>departmental</w:t>
            </w:r>
            <w:r>
              <w:rPr>
                <w:spacing w:val="-6"/>
              </w:rPr>
              <w:t xml:space="preserve"> </w:t>
            </w:r>
            <w:r>
              <w:t>circulars</w:t>
            </w:r>
            <w:r>
              <w:rPr>
                <w:spacing w:val="-6"/>
              </w:rPr>
              <w:t xml:space="preserve"> </w:t>
            </w:r>
            <w:r>
              <w:rPr>
                <w:spacing w:val="-5"/>
              </w:rPr>
              <w:t>and</w:t>
            </w:r>
          </w:p>
          <w:p w14:paraId="50964850" w14:textId="77777777" w:rsidR="007F0CFD" w:rsidRDefault="00AE6C50">
            <w:pPr>
              <w:pStyle w:val="TableParagraph"/>
              <w:spacing w:before="3" w:line="400" w:lineRule="atLeast"/>
              <w:ind w:right="153"/>
            </w:pPr>
            <w:r>
              <w:t>administrative</w:t>
            </w:r>
            <w:r>
              <w:rPr>
                <w:spacing w:val="-5"/>
              </w:rPr>
              <w:t xml:space="preserve"> </w:t>
            </w:r>
            <w:r>
              <w:t>memoranda</w:t>
            </w:r>
            <w:r>
              <w:rPr>
                <w:spacing w:val="-6"/>
              </w:rPr>
              <w:t xml:space="preserve"> </w:t>
            </w:r>
            <w:r>
              <w:t>sent</w:t>
            </w:r>
            <w:r>
              <w:rPr>
                <w:spacing w:val="-3"/>
              </w:rPr>
              <w:t xml:space="preserve"> </w:t>
            </w:r>
            <w:r>
              <w:t>by</w:t>
            </w:r>
            <w:r>
              <w:rPr>
                <w:spacing w:val="-3"/>
              </w:rPr>
              <w:t xml:space="preserve"> </w:t>
            </w:r>
            <w:r>
              <w:t>the</w:t>
            </w:r>
            <w:r>
              <w:rPr>
                <w:spacing w:val="-5"/>
              </w:rPr>
              <w:t xml:space="preserve"> </w:t>
            </w:r>
            <w:r>
              <w:t>Department</w:t>
            </w:r>
            <w:r>
              <w:rPr>
                <w:spacing w:val="-5"/>
              </w:rPr>
              <w:t xml:space="preserve"> </w:t>
            </w:r>
            <w:r>
              <w:t>of</w:t>
            </w:r>
            <w:r>
              <w:rPr>
                <w:spacing w:val="-6"/>
              </w:rPr>
              <w:t xml:space="preserve"> </w:t>
            </w:r>
            <w:r>
              <w:t>Education to</w:t>
            </w:r>
            <w:r>
              <w:rPr>
                <w:spacing w:val="-5"/>
              </w:rPr>
              <w:t xml:space="preserve"> </w:t>
            </w:r>
            <w:r>
              <w:t>the</w:t>
            </w:r>
            <w:r>
              <w:rPr>
                <w:spacing w:val="-4"/>
              </w:rPr>
              <w:t xml:space="preserve"> </w:t>
            </w:r>
            <w:r>
              <w:t>Headteacher</w:t>
            </w:r>
            <w:r>
              <w:rPr>
                <w:spacing w:val="-5"/>
              </w:rPr>
              <w:t xml:space="preserve"> </w:t>
            </w:r>
            <w:r>
              <w:t>or</w:t>
            </w:r>
            <w:r>
              <w:rPr>
                <w:spacing w:val="-7"/>
              </w:rPr>
              <w:t xml:space="preserve"> </w:t>
            </w:r>
            <w:r>
              <w:t>governing</w:t>
            </w:r>
            <w:r>
              <w:rPr>
                <w:spacing w:val="-5"/>
              </w:rPr>
              <w:t xml:space="preserve"> </w:t>
            </w:r>
            <w:r>
              <w:t>body</w:t>
            </w:r>
            <w:r>
              <w:rPr>
                <w:spacing w:val="-3"/>
              </w:rPr>
              <w:t xml:space="preserve"> </w:t>
            </w:r>
            <w:r>
              <w:t>relating</w:t>
            </w:r>
            <w:r>
              <w:rPr>
                <w:spacing w:val="-5"/>
              </w:rPr>
              <w:t xml:space="preserve"> </w:t>
            </w:r>
            <w:r>
              <w:t>to</w:t>
            </w:r>
            <w:r>
              <w:rPr>
                <w:spacing w:val="-3"/>
              </w:rPr>
              <w:t xml:space="preserve"> </w:t>
            </w:r>
            <w:r>
              <w:t>the</w:t>
            </w:r>
            <w:r>
              <w:rPr>
                <w:spacing w:val="-5"/>
              </w:rPr>
              <w:t xml:space="preserve"> </w:t>
            </w:r>
            <w:r>
              <w:rPr>
                <w:spacing w:val="-2"/>
              </w:rPr>
              <w:t>curriculum.</w:t>
            </w:r>
          </w:p>
        </w:tc>
      </w:tr>
    </w:tbl>
    <w:p w14:paraId="14A10FC6" w14:textId="77777777" w:rsidR="007F0CFD" w:rsidRDefault="007F0CFD">
      <w:pPr>
        <w:pStyle w:val="TableParagraph"/>
        <w:spacing w:line="400" w:lineRule="atLeast"/>
        <w:sectPr w:rsidR="007F0CFD">
          <w:type w:val="continuous"/>
          <w:pgSz w:w="11910" w:h="16840"/>
          <w:pgMar w:top="1400" w:right="0" w:bottom="940" w:left="0" w:header="0" w:footer="746" w:gutter="0"/>
          <w:cols w:space="720"/>
        </w:sectPr>
      </w:pPr>
    </w:p>
    <w:tbl>
      <w:tblPr>
        <w:tblW w:w="0" w:type="auto"/>
        <w:tblInd w:w="14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05"/>
        <w:gridCol w:w="6205"/>
      </w:tblGrid>
      <w:tr w:rsidR="007F0CFD" w14:paraId="48B935E5" w14:textId="77777777">
        <w:trPr>
          <w:trHeight w:val="403"/>
        </w:trPr>
        <w:tc>
          <w:tcPr>
            <w:tcW w:w="3005" w:type="dxa"/>
          </w:tcPr>
          <w:p w14:paraId="01E6D854" w14:textId="77777777" w:rsidR="007F0CFD" w:rsidRDefault="00AE6C50">
            <w:pPr>
              <w:pStyle w:val="TableParagraph"/>
              <w:ind w:left="107"/>
              <w:rPr>
                <w:b/>
              </w:rPr>
            </w:pPr>
            <w:r>
              <w:rPr>
                <w:b/>
              </w:rPr>
              <w:lastRenderedPageBreak/>
              <w:t>How</w:t>
            </w:r>
            <w:r>
              <w:rPr>
                <w:b/>
                <w:spacing w:val="-2"/>
              </w:rPr>
              <w:t xml:space="preserve"> </w:t>
            </w:r>
            <w:r>
              <w:rPr>
                <w:b/>
              </w:rPr>
              <w:t>We</w:t>
            </w:r>
            <w:r>
              <w:rPr>
                <w:b/>
                <w:spacing w:val="-3"/>
              </w:rPr>
              <w:t xml:space="preserve"> </w:t>
            </w:r>
            <w:r>
              <w:rPr>
                <w:b/>
              </w:rPr>
              <w:t>Make</w:t>
            </w:r>
            <w:r>
              <w:rPr>
                <w:b/>
                <w:spacing w:val="-3"/>
              </w:rPr>
              <w:t xml:space="preserve"> </w:t>
            </w:r>
            <w:r>
              <w:rPr>
                <w:b/>
                <w:spacing w:val="-2"/>
              </w:rPr>
              <w:t>Decisions</w:t>
            </w:r>
          </w:p>
        </w:tc>
        <w:tc>
          <w:tcPr>
            <w:tcW w:w="6205" w:type="dxa"/>
          </w:tcPr>
          <w:p w14:paraId="1005C73D" w14:textId="77777777" w:rsidR="007F0CFD" w:rsidRDefault="00AE6C50">
            <w:pPr>
              <w:pStyle w:val="TableParagraph"/>
              <w:rPr>
                <w:b/>
              </w:rPr>
            </w:pPr>
            <w:r>
              <w:rPr>
                <w:b/>
                <w:spacing w:val="-2"/>
              </w:rPr>
              <w:t>Description</w:t>
            </w:r>
          </w:p>
        </w:tc>
      </w:tr>
      <w:tr w:rsidR="007F0CFD" w14:paraId="06458EDB" w14:textId="77777777">
        <w:trPr>
          <w:trHeight w:val="1209"/>
        </w:trPr>
        <w:tc>
          <w:tcPr>
            <w:tcW w:w="3005" w:type="dxa"/>
          </w:tcPr>
          <w:p w14:paraId="04556EA8" w14:textId="77777777" w:rsidR="007F0CFD" w:rsidRDefault="00AE6C50">
            <w:pPr>
              <w:pStyle w:val="TableParagraph"/>
              <w:spacing w:line="360" w:lineRule="auto"/>
              <w:ind w:left="107" w:right="46"/>
            </w:pPr>
            <w:r>
              <w:t>Admissions</w:t>
            </w:r>
            <w:r>
              <w:rPr>
                <w:spacing w:val="-13"/>
              </w:rPr>
              <w:t xml:space="preserve"> </w:t>
            </w:r>
            <w:r>
              <w:t>Policy/</w:t>
            </w:r>
            <w:r>
              <w:rPr>
                <w:spacing w:val="-12"/>
              </w:rPr>
              <w:t xml:space="preserve"> </w:t>
            </w:r>
            <w:r>
              <w:t>Decisions (not individual)</w:t>
            </w:r>
          </w:p>
        </w:tc>
        <w:tc>
          <w:tcPr>
            <w:tcW w:w="6205" w:type="dxa"/>
          </w:tcPr>
          <w:p w14:paraId="5C82DC0D" w14:textId="77777777" w:rsidR="007F0CFD" w:rsidRDefault="00AE6C50">
            <w:pPr>
              <w:pStyle w:val="TableParagraph"/>
            </w:pPr>
            <w:r>
              <w:t>This</w:t>
            </w:r>
            <w:r>
              <w:rPr>
                <w:spacing w:val="-7"/>
              </w:rPr>
              <w:t xml:space="preserve"> </w:t>
            </w:r>
            <w:r>
              <w:t>does</w:t>
            </w:r>
            <w:r>
              <w:rPr>
                <w:spacing w:val="-4"/>
              </w:rPr>
              <w:t xml:space="preserve"> </w:t>
            </w:r>
            <w:r>
              <w:t>not</w:t>
            </w:r>
            <w:r>
              <w:rPr>
                <w:spacing w:val="-4"/>
              </w:rPr>
              <w:t xml:space="preserve"> </w:t>
            </w:r>
            <w:r>
              <w:t>include</w:t>
            </w:r>
            <w:r>
              <w:rPr>
                <w:spacing w:val="-4"/>
              </w:rPr>
              <w:t xml:space="preserve"> </w:t>
            </w:r>
            <w:r>
              <w:t>individual</w:t>
            </w:r>
            <w:r>
              <w:rPr>
                <w:spacing w:val="-4"/>
              </w:rPr>
              <w:t xml:space="preserve"> </w:t>
            </w:r>
            <w:r>
              <w:t>decisions.</w:t>
            </w:r>
            <w:r>
              <w:rPr>
                <w:spacing w:val="-7"/>
              </w:rPr>
              <w:t xml:space="preserve"> </w:t>
            </w:r>
            <w:r>
              <w:t>This</w:t>
            </w:r>
            <w:r>
              <w:rPr>
                <w:spacing w:val="-4"/>
              </w:rPr>
              <w:t xml:space="preserve"> </w:t>
            </w:r>
            <w:r>
              <w:t>is</w:t>
            </w:r>
            <w:r>
              <w:rPr>
                <w:spacing w:val="-4"/>
              </w:rPr>
              <w:t xml:space="preserve"> </w:t>
            </w:r>
            <w:r>
              <w:t>a</w:t>
            </w:r>
            <w:r>
              <w:rPr>
                <w:spacing w:val="-7"/>
              </w:rPr>
              <w:t xml:space="preserve"> </w:t>
            </w:r>
            <w:r>
              <w:t>statement</w:t>
            </w:r>
            <w:r>
              <w:rPr>
                <w:spacing w:val="-5"/>
              </w:rPr>
              <w:t xml:space="preserve"> of</w:t>
            </w:r>
          </w:p>
          <w:p w14:paraId="2340C155" w14:textId="77777777" w:rsidR="007F0CFD" w:rsidRDefault="00AE6C50">
            <w:pPr>
              <w:pStyle w:val="TableParagraph"/>
              <w:spacing w:before="3" w:line="400" w:lineRule="atLeast"/>
            </w:pPr>
            <w:r>
              <w:t>our</w:t>
            </w:r>
            <w:r>
              <w:rPr>
                <w:spacing w:val="-3"/>
              </w:rPr>
              <w:t xml:space="preserve"> </w:t>
            </w:r>
            <w:r>
              <w:t>policy</w:t>
            </w:r>
            <w:r>
              <w:rPr>
                <w:spacing w:val="-5"/>
              </w:rPr>
              <w:t xml:space="preserve"> </w:t>
            </w:r>
            <w:r>
              <w:t>with</w:t>
            </w:r>
            <w:r>
              <w:rPr>
                <w:spacing w:val="-3"/>
              </w:rPr>
              <w:t xml:space="preserve"> </w:t>
            </w:r>
            <w:r>
              <w:t>regards</w:t>
            </w:r>
            <w:r>
              <w:rPr>
                <w:spacing w:val="-6"/>
              </w:rPr>
              <w:t xml:space="preserve"> </w:t>
            </w:r>
            <w:r>
              <w:t>to</w:t>
            </w:r>
            <w:r>
              <w:rPr>
                <w:spacing w:val="-2"/>
              </w:rPr>
              <w:t xml:space="preserve"> </w:t>
            </w:r>
            <w:r>
              <w:t>admissions</w:t>
            </w:r>
            <w:r>
              <w:rPr>
                <w:spacing w:val="-6"/>
              </w:rPr>
              <w:t xml:space="preserve"> </w:t>
            </w:r>
            <w:r>
              <w:t>and</w:t>
            </w:r>
            <w:r>
              <w:rPr>
                <w:spacing w:val="-5"/>
              </w:rPr>
              <w:t xml:space="preserve"> </w:t>
            </w:r>
            <w:r>
              <w:t>how</w:t>
            </w:r>
            <w:r>
              <w:rPr>
                <w:spacing w:val="-2"/>
              </w:rPr>
              <w:t xml:space="preserve"> </w:t>
            </w:r>
            <w:r>
              <w:t>we</w:t>
            </w:r>
            <w:r>
              <w:rPr>
                <w:spacing w:val="-5"/>
              </w:rPr>
              <w:t xml:space="preserve"> </w:t>
            </w:r>
            <w:r>
              <w:t>make</w:t>
            </w:r>
            <w:r>
              <w:rPr>
                <w:spacing w:val="-3"/>
              </w:rPr>
              <w:t xml:space="preserve"> </w:t>
            </w:r>
            <w:r>
              <w:t>decisions regarding admissions.</w:t>
            </w:r>
          </w:p>
        </w:tc>
      </w:tr>
    </w:tbl>
    <w:p w14:paraId="35862B25" w14:textId="77777777" w:rsidR="007F0CFD" w:rsidRDefault="007F0CFD">
      <w:pPr>
        <w:pStyle w:val="BodyText"/>
        <w:spacing w:before="180"/>
        <w:rPr>
          <w:b/>
          <w:sz w:val="20"/>
        </w:rPr>
      </w:pPr>
    </w:p>
    <w:tbl>
      <w:tblPr>
        <w:tblW w:w="0" w:type="auto"/>
        <w:tblInd w:w="14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05"/>
        <w:gridCol w:w="6205"/>
      </w:tblGrid>
      <w:tr w:rsidR="007F0CFD" w14:paraId="206D265F" w14:textId="77777777">
        <w:trPr>
          <w:trHeight w:val="402"/>
        </w:trPr>
        <w:tc>
          <w:tcPr>
            <w:tcW w:w="3005" w:type="dxa"/>
          </w:tcPr>
          <w:p w14:paraId="7731FE22" w14:textId="77777777" w:rsidR="007F0CFD" w:rsidRDefault="00AE6C50">
            <w:pPr>
              <w:pStyle w:val="TableParagraph"/>
              <w:ind w:left="107"/>
              <w:rPr>
                <w:b/>
              </w:rPr>
            </w:pPr>
            <w:r>
              <w:rPr>
                <w:b/>
              </w:rPr>
              <w:t>Our</w:t>
            </w:r>
            <w:r>
              <w:rPr>
                <w:b/>
                <w:spacing w:val="-3"/>
              </w:rPr>
              <w:t xml:space="preserve"> </w:t>
            </w:r>
            <w:r>
              <w:rPr>
                <w:b/>
              </w:rPr>
              <w:t>policies</w:t>
            </w:r>
            <w:r>
              <w:rPr>
                <w:b/>
                <w:spacing w:val="-5"/>
              </w:rPr>
              <w:t xml:space="preserve"> </w:t>
            </w:r>
            <w:r>
              <w:rPr>
                <w:b/>
              </w:rPr>
              <w:t>and</w:t>
            </w:r>
            <w:r>
              <w:rPr>
                <w:b/>
                <w:spacing w:val="-3"/>
              </w:rPr>
              <w:t xml:space="preserve"> </w:t>
            </w:r>
            <w:r>
              <w:rPr>
                <w:b/>
                <w:spacing w:val="-2"/>
              </w:rPr>
              <w:t>procedures</w:t>
            </w:r>
          </w:p>
        </w:tc>
        <w:tc>
          <w:tcPr>
            <w:tcW w:w="6205" w:type="dxa"/>
          </w:tcPr>
          <w:p w14:paraId="53EF5A6F" w14:textId="77777777" w:rsidR="007F0CFD" w:rsidRDefault="00AE6C50">
            <w:pPr>
              <w:pStyle w:val="TableParagraph"/>
              <w:rPr>
                <w:b/>
              </w:rPr>
            </w:pPr>
            <w:r>
              <w:rPr>
                <w:b/>
                <w:spacing w:val="-2"/>
              </w:rPr>
              <w:t>Description</w:t>
            </w:r>
          </w:p>
        </w:tc>
      </w:tr>
      <w:tr w:rsidR="007F0CFD" w:rsidRPr="00917456" w14:paraId="1FF2669D" w14:textId="77777777">
        <w:trPr>
          <w:trHeight w:val="1610"/>
        </w:trPr>
        <w:tc>
          <w:tcPr>
            <w:tcW w:w="3005" w:type="dxa"/>
          </w:tcPr>
          <w:p w14:paraId="1665E062" w14:textId="77777777" w:rsidR="007F0CFD" w:rsidRPr="00917456" w:rsidRDefault="00AE6C50">
            <w:pPr>
              <w:pStyle w:val="TableParagraph"/>
              <w:ind w:left="107"/>
            </w:pPr>
            <w:r w:rsidRPr="00917456">
              <w:t>Home-School</w:t>
            </w:r>
            <w:r w:rsidRPr="00917456">
              <w:rPr>
                <w:spacing w:val="-8"/>
              </w:rPr>
              <w:t xml:space="preserve"> </w:t>
            </w:r>
            <w:r w:rsidRPr="00917456">
              <w:rPr>
                <w:spacing w:val="-2"/>
              </w:rPr>
              <w:t>Agreement</w:t>
            </w:r>
          </w:p>
        </w:tc>
        <w:tc>
          <w:tcPr>
            <w:tcW w:w="6205" w:type="dxa"/>
          </w:tcPr>
          <w:p w14:paraId="5D5DC938" w14:textId="77777777" w:rsidR="007F0CFD" w:rsidRPr="00917456" w:rsidRDefault="00AE6C50">
            <w:pPr>
              <w:pStyle w:val="TableParagraph"/>
              <w:spacing w:line="360" w:lineRule="auto"/>
            </w:pPr>
            <w:r w:rsidRPr="00917456">
              <w:t>Written</w:t>
            </w:r>
            <w:r w:rsidRPr="00917456">
              <w:rPr>
                <w:spacing w:val="-7"/>
              </w:rPr>
              <w:t xml:space="preserve"> </w:t>
            </w:r>
            <w:r w:rsidRPr="00917456">
              <w:t>statements</w:t>
            </w:r>
            <w:r w:rsidRPr="00917456">
              <w:rPr>
                <w:spacing w:val="-5"/>
              </w:rPr>
              <w:t xml:space="preserve"> </w:t>
            </w:r>
            <w:r w:rsidRPr="00917456">
              <w:t>of</w:t>
            </w:r>
            <w:r w:rsidRPr="00917456">
              <w:rPr>
                <w:spacing w:val="-5"/>
              </w:rPr>
              <w:t xml:space="preserve"> </w:t>
            </w:r>
            <w:r w:rsidRPr="00917456">
              <w:t>the</w:t>
            </w:r>
            <w:r w:rsidRPr="00917456">
              <w:rPr>
                <w:spacing w:val="-5"/>
              </w:rPr>
              <w:t xml:space="preserve"> </w:t>
            </w:r>
            <w:proofErr w:type="gramStart"/>
            <w:r w:rsidRPr="00917456">
              <w:t>schools</w:t>
            </w:r>
            <w:proofErr w:type="gramEnd"/>
            <w:r w:rsidRPr="00917456">
              <w:rPr>
                <w:spacing w:val="-3"/>
              </w:rPr>
              <w:t xml:space="preserve"> </w:t>
            </w:r>
            <w:r w:rsidRPr="00917456">
              <w:t>aims</w:t>
            </w:r>
            <w:r w:rsidRPr="00917456">
              <w:rPr>
                <w:spacing w:val="-3"/>
              </w:rPr>
              <w:t xml:space="preserve"> </w:t>
            </w:r>
            <w:r w:rsidRPr="00917456">
              <w:t>and</w:t>
            </w:r>
            <w:r w:rsidRPr="00917456">
              <w:rPr>
                <w:spacing w:val="-7"/>
              </w:rPr>
              <w:t xml:space="preserve"> </w:t>
            </w:r>
            <w:r w:rsidRPr="00917456">
              <w:t>values,</w:t>
            </w:r>
            <w:r w:rsidRPr="00917456">
              <w:rPr>
                <w:spacing w:val="-5"/>
              </w:rPr>
              <w:t xml:space="preserve"> </w:t>
            </w:r>
            <w:r w:rsidRPr="00917456">
              <w:t>the</w:t>
            </w:r>
            <w:r w:rsidRPr="00917456">
              <w:rPr>
                <w:spacing w:val="-3"/>
              </w:rPr>
              <w:t xml:space="preserve"> </w:t>
            </w:r>
            <w:proofErr w:type="gramStart"/>
            <w:r w:rsidRPr="00917456">
              <w:t>schools</w:t>
            </w:r>
            <w:proofErr w:type="gramEnd"/>
            <w:r w:rsidRPr="00917456">
              <w:t xml:space="preserve"> responsibilities, the parental </w:t>
            </w:r>
            <w:proofErr w:type="gramStart"/>
            <w:r w:rsidRPr="00917456">
              <w:t>responsibilities</w:t>
            </w:r>
            <w:proofErr w:type="gramEnd"/>
            <w:r w:rsidRPr="00917456">
              <w:t xml:space="preserve"> the </w:t>
            </w:r>
            <w:proofErr w:type="gramStart"/>
            <w:r w:rsidRPr="00917456">
              <w:t>schools</w:t>
            </w:r>
            <w:proofErr w:type="gramEnd"/>
            <w:r w:rsidRPr="00917456">
              <w:t xml:space="preserve"> expectations of its pupils</w:t>
            </w:r>
            <w:r w:rsidRPr="00917456">
              <w:rPr>
                <w:color w:val="000000"/>
              </w:rPr>
              <w:t>/</w:t>
            </w:r>
            <w:proofErr w:type="gramStart"/>
            <w:r w:rsidRPr="00917456">
              <w:rPr>
                <w:color w:val="000000"/>
              </w:rPr>
              <w:t>students</w:t>
            </w:r>
            <w:proofErr w:type="gramEnd"/>
            <w:r w:rsidRPr="00917456">
              <w:rPr>
                <w:color w:val="000000"/>
              </w:rPr>
              <w:t xml:space="preserve"> for example homework</w:t>
            </w:r>
          </w:p>
          <w:p w14:paraId="71FD5D54" w14:textId="77777777" w:rsidR="007F0CFD" w:rsidRPr="00917456" w:rsidRDefault="00AE6C50">
            <w:pPr>
              <w:pStyle w:val="TableParagraph"/>
              <w:spacing w:line="267" w:lineRule="exact"/>
            </w:pPr>
            <w:r w:rsidRPr="00917456">
              <w:rPr>
                <w:spacing w:val="-2"/>
              </w:rPr>
              <w:t>arrangements.</w:t>
            </w:r>
          </w:p>
        </w:tc>
      </w:tr>
      <w:tr w:rsidR="007F0CFD" w:rsidRPr="00917456" w14:paraId="31D13225" w14:textId="77777777">
        <w:trPr>
          <w:trHeight w:val="805"/>
        </w:trPr>
        <w:tc>
          <w:tcPr>
            <w:tcW w:w="3005" w:type="dxa"/>
          </w:tcPr>
          <w:p w14:paraId="31575BB2" w14:textId="77777777" w:rsidR="007F0CFD" w:rsidRPr="00917456" w:rsidRDefault="00AE6C50">
            <w:pPr>
              <w:pStyle w:val="TableParagraph"/>
              <w:ind w:left="107"/>
            </w:pPr>
            <w:r w:rsidRPr="00917456">
              <w:t>Curriculum</w:t>
            </w:r>
            <w:r w:rsidRPr="00917456">
              <w:rPr>
                <w:spacing w:val="-6"/>
              </w:rPr>
              <w:t xml:space="preserve"> </w:t>
            </w:r>
            <w:r w:rsidRPr="00917456">
              <w:rPr>
                <w:spacing w:val="-2"/>
              </w:rPr>
              <w:t>Policy</w:t>
            </w:r>
          </w:p>
        </w:tc>
        <w:tc>
          <w:tcPr>
            <w:tcW w:w="6205" w:type="dxa"/>
          </w:tcPr>
          <w:p w14:paraId="7F657A27" w14:textId="77777777" w:rsidR="007F0CFD" w:rsidRPr="00917456" w:rsidRDefault="00AE6C50">
            <w:pPr>
              <w:pStyle w:val="TableParagraph"/>
            </w:pPr>
            <w:r w:rsidRPr="00917456">
              <w:t>Statement</w:t>
            </w:r>
            <w:r w:rsidRPr="00917456">
              <w:rPr>
                <w:spacing w:val="-8"/>
              </w:rPr>
              <w:t xml:space="preserve"> </w:t>
            </w:r>
            <w:r w:rsidRPr="00917456">
              <w:t>on</w:t>
            </w:r>
            <w:r w:rsidRPr="00917456">
              <w:rPr>
                <w:spacing w:val="-5"/>
              </w:rPr>
              <w:t xml:space="preserve"> </w:t>
            </w:r>
            <w:r w:rsidRPr="00917456">
              <w:t>following</w:t>
            </w:r>
            <w:r w:rsidRPr="00917456">
              <w:rPr>
                <w:spacing w:val="-6"/>
              </w:rPr>
              <w:t xml:space="preserve"> </w:t>
            </w:r>
            <w:r w:rsidRPr="00917456">
              <w:t>the</w:t>
            </w:r>
            <w:r w:rsidRPr="00917456">
              <w:rPr>
                <w:spacing w:val="-6"/>
              </w:rPr>
              <w:t xml:space="preserve"> </w:t>
            </w:r>
            <w:r w:rsidRPr="00917456">
              <w:t>national</w:t>
            </w:r>
            <w:r w:rsidRPr="00917456">
              <w:rPr>
                <w:spacing w:val="-7"/>
              </w:rPr>
              <w:t xml:space="preserve"> </w:t>
            </w:r>
            <w:r w:rsidRPr="00917456">
              <w:t>curriculum</w:t>
            </w:r>
            <w:r w:rsidRPr="00917456">
              <w:rPr>
                <w:spacing w:val="-3"/>
              </w:rPr>
              <w:t xml:space="preserve"> </w:t>
            </w:r>
            <w:r w:rsidRPr="00917456">
              <w:t>subjects,</w:t>
            </w:r>
            <w:r w:rsidRPr="00917456">
              <w:rPr>
                <w:spacing w:val="-3"/>
              </w:rPr>
              <w:t xml:space="preserve"> </w:t>
            </w:r>
            <w:r w:rsidRPr="00917456">
              <w:rPr>
                <w:spacing w:val="-2"/>
              </w:rPr>
              <w:t>including</w:t>
            </w:r>
          </w:p>
          <w:p w14:paraId="730C16BC" w14:textId="77777777" w:rsidR="007F0CFD" w:rsidRPr="00917456" w:rsidRDefault="00AE6C50">
            <w:pPr>
              <w:pStyle w:val="TableParagraph"/>
              <w:spacing w:before="134" w:line="240" w:lineRule="auto"/>
            </w:pPr>
            <w:r w:rsidRPr="00917456">
              <w:t>any</w:t>
            </w:r>
            <w:r w:rsidRPr="00917456">
              <w:rPr>
                <w:spacing w:val="-3"/>
              </w:rPr>
              <w:t xml:space="preserve"> </w:t>
            </w:r>
            <w:r w:rsidRPr="00917456">
              <w:t>syllabus</w:t>
            </w:r>
            <w:r w:rsidRPr="00917456">
              <w:rPr>
                <w:spacing w:val="-2"/>
              </w:rPr>
              <w:t xml:space="preserve"> </w:t>
            </w:r>
            <w:r w:rsidRPr="00917456">
              <w:t>used</w:t>
            </w:r>
            <w:r w:rsidRPr="00917456">
              <w:rPr>
                <w:spacing w:val="-2"/>
              </w:rPr>
              <w:t xml:space="preserve"> </w:t>
            </w:r>
            <w:r w:rsidRPr="00917456">
              <w:t>by</w:t>
            </w:r>
            <w:r w:rsidRPr="00917456">
              <w:rPr>
                <w:spacing w:val="-4"/>
              </w:rPr>
              <w:t xml:space="preserve"> </w:t>
            </w:r>
            <w:r w:rsidRPr="00917456">
              <w:t>the</w:t>
            </w:r>
            <w:r w:rsidRPr="00917456">
              <w:rPr>
                <w:spacing w:val="-2"/>
              </w:rPr>
              <w:t xml:space="preserve"> school.</w:t>
            </w:r>
          </w:p>
        </w:tc>
      </w:tr>
      <w:tr w:rsidR="007F0CFD" w:rsidRPr="00917456" w14:paraId="7EA56EAB" w14:textId="77777777">
        <w:trPr>
          <w:trHeight w:val="402"/>
        </w:trPr>
        <w:tc>
          <w:tcPr>
            <w:tcW w:w="3005" w:type="dxa"/>
          </w:tcPr>
          <w:p w14:paraId="417D750E" w14:textId="77777777" w:rsidR="007F0CFD" w:rsidRPr="00917456" w:rsidRDefault="00AE6C50">
            <w:pPr>
              <w:pStyle w:val="TableParagraph"/>
              <w:ind w:left="107"/>
            </w:pPr>
            <w:r w:rsidRPr="00917456">
              <w:t>Complaints</w:t>
            </w:r>
            <w:r w:rsidRPr="00917456">
              <w:rPr>
                <w:spacing w:val="-9"/>
              </w:rPr>
              <w:t xml:space="preserve"> </w:t>
            </w:r>
            <w:r w:rsidRPr="00917456">
              <w:rPr>
                <w:spacing w:val="-2"/>
              </w:rPr>
              <w:t>Policy</w:t>
            </w:r>
          </w:p>
        </w:tc>
        <w:tc>
          <w:tcPr>
            <w:tcW w:w="6205" w:type="dxa"/>
          </w:tcPr>
          <w:p w14:paraId="05007C19" w14:textId="77777777" w:rsidR="007F0CFD" w:rsidRPr="00917456" w:rsidRDefault="00AE6C50">
            <w:pPr>
              <w:pStyle w:val="TableParagraph"/>
            </w:pPr>
            <w:r w:rsidRPr="00917456">
              <w:t>Statement</w:t>
            </w:r>
            <w:r w:rsidRPr="00917456">
              <w:rPr>
                <w:spacing w:val="-6"/>
              </w:rPr>
              <w:t xml:space="preserve"> </w:t>
            </w:r>
            <w:r w:rsidRPr="00917456">
              <w:t>of</w:t>
            </w:r>
            <w:r w:rsidRPr="00917456">
              <w:rPr>
                <w:spacing w:val="-3"/>
              </w:rPr>
              <w:t xml:space="preserve"> </w:t>
            </w:r>
            <w:r w:rsidRPr="00917456">
              <w:t>procedures</w:t>
            </w:r>
            <w:r w:rsidRPr="00917456">
              <w:rPr>
                <w:spacing w:val="-4"/>
              </w:rPr>
              <w:t xml:space="preserve"> </w:t>
            </w:r>
            <w:r w:rsidRPr="00917456">
              <w:t>for</w:t>
            </w:r>
            <w:r w:rsidRPr="00917456">
              <w:rPr>
                <w:spacing w:val="-3"/>
              </w:rPr>
              <w:t xml:space="preserve"> </w:t>
            </w:r>
            <w:r w:rsidRPr="00917456">
              <w:t>dealing</w:t>
            </w:r>
            <w:r w:rsidRPr="00917456">
              <w:rPr>
                <w:spacing w:val="-6"/>
              </w:rPr>
              <w:t xml:space="preserve"> </w:t>
            </w:r>
            <w:r w:rsidRPr="00917456">
              <w:t>with</w:t>
            </w:r>
            <w:r w:rsidRPr="00917456">
              <w:rPr>
                <w:spacing w:val="-3"/>
              </w:rPr>
              <w:t xml:space="preserve"> </w:t>
            </w:r>
            <w:r w:rsidRPr="00917456">
              <w:rPr>
                <w:spacing w:val="-2"/>
              </w:rPr>
              <w:t>complaints.</w:t>
            </w:r>
          </w:p>
        </w:tc>
      </w:tr>
      <w:tr w:rsidR="007F0CFD" w:rsidRPr="00917456" w14:paraId="7C16A3FF" w14:textId="77777777">
        <w:trPr>
          <w:trHeight w:val="805"/>
        </w:trPr>
        <w:tc>
          <w:tcPr>
            <w:tcW w:w="3005" w:type="dxa"/>
          </w:tcPr>
          <w:p w14:paraId="2B93A10A" w14:textId="77777777" w:rsidR="007F0CFD" w:rsidRPr="00917456" w:rsidRDefault="00AE6C50">
            <w:pPr>
              <w:pStyle w:val="TableParagraph"/>
              <w:ind w:left="107"/>
            </w:pPr>
            <w:r w:rsidRPr="00917456">
              <w:t>Equality</w:t>
            </w:r>
            <w:r w:rsidRPr="00917456">
              <w:rPr>
                <w:spacing w:val="-4"/>
              </w:rPr>
              <w:t xml:space="preserve"> </w:t>
            </w:r>
            <w:r w:rsidRPr="00917456">
              <w:t>and</w:t>
            </w:r>
            <w:r w:rsidRPr="00917456">
              <w:rPr>
                <w:spacing w:val="-7"/>
              </w:rPr>
              <w:t xml:space="preserve"> </w:t>
            </w:r>
            <w:r w:rsidRPr="00917456">
              <w:t>Diversity</w:t>
            </w:r>
            <w:r w:rsidRPr="00917456">
              <w:rPr>
                <w:spacing w:val="-4"/>
              </w:rPr>
              <w:t xml:space="preserve"> </w:t>
            </w:r>
            <w:r w:rsidRPr="00917456">
              <w:rPr>
                <w:spacing w:val="-2"/>
              </w:rPr>
              <w:t>Policy</w:t>
            </w:r>
          </w:p>
        </w:tc>
        <w:tc>
          <w:tcPr>
            <w:tcW w:w="6205" w:type="dxa"/>
          </w:tcPr>
          <w:p w14:paraId="5995CD7B" w14:textId="77777777" w:rsidR="007F0CFD" w:rsidRPr="00917456" w:rsidRDefault="00AE6C50">
            <w:pPr>
              <w:pStyle w:val="TableParagraph"/>
            </w:pPr>
            <w:r w:rsidRPr="00917456">
              <w:t>Statement</w:t>
            </w:r>
            <w:r w:rsidRPr="00917456">
              <w:rPr>
                <w:spacing w:val="-6"/>
              </w:rPr>
              <w:t xml:space="preserve"> </w:t>
            </w:r>
            <w:r w:rsidRPr="00917456">
              <w:t>on</w:t>
            </w:r>
            <w:r w:rsidRPr="00917456">
              <w:rPr>
                <w:spacing w:val="-6"/>
              </w:rPr>
              <w:t xml:space="preserve"> </w:t>
            </w:r>
            <w:r w:rsidRPr="00917456">
              <w:t>ensuring</w:t>
            </w:r>
            <w:r w:rsidRPr="00917456">
              <w:rPr>
                <w:spacing w:val="-4"/>
              </w:rPr>
              <w:t xml:space="preserve"> </w:t>
            </w:r>
            <w:r w:rsidRPr="00917456">
              <w:t>that</w:t>
            </w:r>
            <w:r w:rsidRPr="00917456">
              <w:rPr>
                <w:spacing w:val="-3"/>
              </w:rPr>
              <w:t xml:space="preserve"> </w:t>
            </w:r>
            <w:r w:rsidRPr="00917456">
              <w:t>the</w:t>
            </w:r>
            <w:r w:rsidRPr="00917456">
              <w:rPr>
                <w:spacing w:val="-5"/>
              </w:rPr>
              <w:t xml:space="preserve"> </w:t>
            </w:r>
            <w:r w:rsidRPr="00917456">
              <w:t>school</w:t>
            </w:r>
            <w:r w:rsidRPr="00917456">
              <w:rPr>
                <w:spacing w:val="-3"/>
              </w:rPr>
              <w:t xml:space="preserve"> </w:t>
            </w:r>
            <w:r w:rsidRPr="00917456">
              <w:t>follows</w:t>
            </w:r>
            <w:r w:rsidRPr="00917456">
              <w:rPr>
                <w:spacing w:val="-2"/>
              </w:rPr>
              <w:t xml:space="preserve"> </w:t>
            </w:r>
            <w:r w:rsidRPr="00917456">
              <w:t>and</w:t>
            </w:r>
            <w:r w:rsidRPr="00917456">
              <w:rPr>
                <w:spacing w:val="-4"/>
              </w:rPr>
              <w:t xml:space="preserve"> </w:t>
            </w:r>
            <w:r w:rsidRPr="00917456">
              <w:rPr>
                <w:spacing w:val="-2"/>
              </w:rPr>
              <w:t>promotes</w:t>
            </w:r>
          </w:p>
          <w:p w14:paraId="62F8C125" w14:textId="77777777" w:rsidR="007F0CFD" w:rsidRPr="00917456" w:rsidRDefault="00AE6C50">
            <w:pPr>
              <w:pStyle w:val="TableParagraph"/>
              <w:spacing w:before="134" w:line="240" w:lineRule="auto"/>
            </w:pPr>
            <w:r w:rsidRPr="00917456">
              <w:t>equality</w:t>
            </w:r>
            <w:r w:rsidRPr="00917456">
              <w:rPr>
                <w:spacing w:val="-3"/>
              </w:rPr>
              <w:t xml:space="preserve"> </w:t>
            </w:r>
            <w:r w:rsidRPr="00917456">
              <w:t>and</w:t>
            </w:r>
            <w:r w:rsidRPr="00917456">
              <w:rPr>
                <w:spacing w:val="-5"/>
              </w:rPr>
              <w:t xml:space="preserve"> </w:t>
            </w:r>
            <w:r w:rsidRPr="00917456">
              <w:rPr>
                <w:spacing w:val="-2"/>
              </w:rPr>
              <w:t>diversity.</w:t>
            </w:r>
          </w:p>
        </w:tc>
      </w:tr>
      <w:tr w:rsidR="007F0CFD" w:rsidRPr="00917456" w14:paraId="5E910D8F" w14:textId="77777777">
        <w:trPr>
          <w:trHeight w:val="806"/>
        </w:trPr>
        <w:tc>
          <w:tcPr>
            <w:tcW w:w="3005" w:type="dxa"/>
          </w:tcPr>
          <w:p w14:paraId="0B9E5BA3" w14:textId="77777777" w:rsidR="007F0CFD" w:rsidRPr="00917456" w:rsidRDefault="00AE6C50">
            <w:pPr>
              <w:pStyle w:val="TableParagraph"/>
              <w:ind w:left="107"/>
            </w:pPr>
            <w:r w:rsidRPr="00917456">
              <w:t>Child</w:t>
            </w:r>
            <w:r w:rsidRPr="00917456">
              <w:rPr>
                <w:spacing w:val="-8"/>
              </w:rPr>
              <w:t xml:space="preserve"> </w:t>
            </w:r>
            <w:r w:rsidRPr="00917456">
              <w:t>protection</w:t>
            </w:r>
            <w:r w:rsidRPr="00917456">
              <w:rPr>
                <w:spacing w:val="-7"/>
              </w:rPr>
              <w:t xml:space="preserve"> </w:t>
            </w:r>
            <w:r w:rsidRPr="00917456">
              <w:rPr>
                <w:spacing w:val="-5"/>
              </w:rPr>
              <w:t>and</w:t>
            </w:r>
          </w:p>
          <w:p w14:paraId="552E2234" w14:textId="77777777" w:rsidR="007F0CFD" w:rsidRPr="00917456" w:rsidRDefault="00AE6C50">
            <w:pPr>
              <w:pStyle w:val="TableParagraph"/>
              <w:spacing w:before="134" w:line="240" w:lineRule="auto"/>
              <w:ind w:left="107"/>
            </w:pPr>
            <w:r w:rsidRPr="00917456">
              <w:rPr>
                <w:spacing w:val="-2"/>
              </w:rPr>
              <w:t>safeguarding</w:t>
            </w:r>
            <w:r w:rsidRPr="00917456">
              <w:rPr>
                <w:spacing w:val="9"/>
              </w:rPr>
              <w:t xml:space="preserve"> </w:t>
            </w:r>
            <w:r w:rsidRPr="00917456">
              <w:rPr>
                <w:spacing w:val="-2"/>
              </w:rPr>
              <w:t>policy</w:t>
            </w:r>
          </w:p>
        </w:tc>
        <w:tc>
          <w:tcPr>
            <w:tcW w:w="6205" w:type="dxa"/>
          </w:tcPr>
          <w:p w14:paraId="65E30240" w14:textId="77777777" w:rsidR="007F0CFD" w:rsidRPr="00917456" w:rsidRDefault="00AE6C50">
            <w:pPr>
              <w:pStyle w:val="TableParagraph"/>
            </w:pPr>
            <w:r w:rsidRPr="00917456">
              <w:t>Statement</w:t>
            </w:r>
            <w:r w:rsidRPr="00917456">
              <w:rPr>
                <w:spacing w:val="-9"/>
              </w:rPr>
              <w:t xml:space="preserve"> </w:t>
            </w:r>
            <w:r w:rsidRPr="00917456">
              <w:t>of</w:t>
            </w:r>
            <w:r w:rsidRPr="00917456">
              <w:rPr>
                <w:spacing w:val="-4"/>
              </w:rPr>
              <w:t xml:space="preserve"> </w:t>
            </w:r>
            <w:r w:rsidRPr="00917456">
              <w:t>policy</w:t>
            </w:r>
            <w:r w:rsidRPr="00917456">
              <w:rPr>
                <w:spacing w:val="-4"/>
              </w:rPr>
              <w:t xml:space="preserve"> </w:t>
            </w:r>
            <w:r w:rsidRPr="00917456">
              <w:t>for</w:t>
            </w:r>
            <w:r w:rsidRPr="00917456">
              <w:rPr>
                <w:spacing w:val="-5"/>
              </w:rPr>
              <w:t xml:space="preserve"> </w:t>
            </w:r>
            <w:r w:rsidRPr="00917456">
              <w:t>safeguarding</w:t>
            </w:r>
            <w:r w:rsidRPr="00917456">
              <w:rPr>
                <w:spacing w:val="-5"/>
              </w:rPr>
              <w:t xml:space="preserve"> </w:t>
            </w:r>
            <w:r w:rsidRPr="00917456">
              <w:t>and</w:t>
            </w:r>
            <w:r w:rsidRPr="00917456">
              <w:rPr>
                <w:spacing w:val="-6"/>
              </w:rPr>
              <w:t xml:space="preserve"> </w:t>
            </w:r>
            <w:r w:rsidRPr="00917456">
              <w:t>promoting</w:t>
            </w:r>
            <w:r w:rsidRPr="00917456">
              <w:rPr>
                <w:spacing w:val="-7"/>
              </w:rPr>
              <w:t xml:space="preserve"> </w:t>
            </w:r>
            <w:r w:rsidRPr="00917456">
              <w:t>welfare</w:t>
            </w:r>
            <w:r w:rsidRPr="00917456">
              <w:rPr>
                <w:spacing w:val="-6"/>
              </w:rPr>
              <w:t xml:space="preserve"> </w:t>
            </w:r>
            <w:r w:rsidRPr="00917456">
              <w:rPr>
                <w:spacing w:val="-5"/>
              </w:rPr>
              <w:t>of</w:t>
            </w:r>
          </w:p>
          <w:p w14:paraId="50DA3787" w14:textId="77777777" w:rsidR="007F0CFD" w:rsidRPr="00917456" w:rsidRDefault="00AE6C50">
            <w:pPr>
              <w:pStyle w:val="TableParagraph"/>
              <w:spacing w:before="134" w:line="240" w:lineRule="auto"/>
            </w:pPr>
            <w:r w:rsidRPr="00917456">
              <w:t>pupils</w:t>
            </w:r>
            <w:r w:rsidRPr="00917456">
              <w:rPr>
                <w:color w:val="000000"/>
              </w:rPr>
              <w:t>/students</w:t>
            </w:r>
            <w:r w:rsidRPr="00917456">
              <w:rPr>
                <w:color w:val="000000"/>
                <w:spacing w:val="-5"/>
              </w:rPr>
              <w:t xml:space="preserve"> </w:t>
            </w:r>
            <w:r w:rsidRPr="00917456">
              <w:rPr>
                <w:color w:val="000000"/>
              </w:rPr>
              <w:t>at</w:t>
            </w:r>
            <w:r w:rsidRPr="00917456">
              <w:rPr>
                <w:color w:val="000000"/>
                <w:spacing w:val="-5"/>
              </w:rPr>
              <w:t xml:space="preserve"> </w:t>
            </w:r>
            <w:r w:rsidRPr="00917456">
              <w:rPr>
                <w:color w:val="000000"/>
              </w:rPr>
              <w:t>the</w:t>
            </w:r>
            <w:r w:rsidRPr="00917456">
              <w:rPr>
                <w:color w:val="000000"/>
                <w:spacing w:val="-6"/>
              </w:rPr>
              <w:t xml:space="preserve"> </w:t>
            </w:r>
            <w:r w:rsidRPr="00917456">
              <w:rPr>
                <w:color w:val="000000"/>
                <w:spacing w:val="-2"/>
              </w:rPr>
              <w:t>school.</w:t>
            </w:r>
          </w:p>
        </w:tc>
      </w:tr>
      <w:tr w:rsidR="007F0CFD" w:rsidRPr="00917456" w14:paraId="01F1DF83" w14:textId="77777777">
        <w:trPr>
          <w:trHeight w:val="806"/>
        </w:trPr>
        <w:tc>
          <w:tcPr>
            <w:tcW w:w="3005" w:type="dxa"/>
          </w:tcPr>
          <w:p w14:paraId="7DC206C7" w14:textId="77777777" w:rsidR="007F0CFD" w:rsidRPr="00917456" w:rsidRDefault="00AE6C50">
            <w:pPr>
              <w:pStyle w:val="TableParagraph"/>
              <w:ind w:left="107"/>
            </w:pPr>
            <w:r w:rsidRPr="00917456">
              <w:t>Relationships</w:t>
            </w:r>
            <w:r w:rsidRPr="00917456">
              <w:rPr>
                <w:spacing w:val="-4"/>
              </w:rPr>
              <w:t xml:space="preserve"> </w:t>
            </w:r>
            <w:r w:rsidRPr="00917456">
              <w:t>and</w:t>
            </w:r>
            <w:r w:rsidRPr="00917456">
              <w:rPr>
                <w:spacing w:val="-5"/>
              </w:rPr>
              <w:t xml:space="preserve"> Sex</w:t>
            </w:r>
          </w:p>
          <w:p w14:paraId="178B0CB6" w14:textId="77777777" w:rsidR="007F0CFD" w:rsidRPr="00917456" w:rsidRDefault="00AE6C50">
            <w:pPr>
              <w:pStyle w:val="TableParagraph"/>
              <w:spacing w:before="135" w:line="240" w:lineRule="auto"/>
              <w:ind w:left="107"/>
            </w:pPr>
            <w:r w:rsidRPr="00917456">
              <w:t>Education</w:t>
            </w:r>
            <w:r w:rsidRPr="00917456">
              <w:rPr>
                <w:spacing w:val="-12"/>
              </w:rPr>
              <w:t xml:space="preserve"> </w:t>
            </w:r>
            <w:r w:rsidRPr="00917456">
              <w:rPr>
                <w:spacing w:val="-2"/>
              </w:rPr>
              <w:t>Policy</w:t>
            </w:r>
          </w:p>
        </w:tc>
        <w:tc>
          <w:tcPr>
            <w:tcW w:w="6205" w:type="dxa"/>
          </w:tcPr>
          <w:p w14:paraId="4C7364E1" w14:textId="77777777" w:rsidR="007F0CFD" w:rsidRPr="00917456" w:rsidRDefault="00AE6C50">
            <w:pPr>
              <w:pStyle w:val="TableParagraph"/>
            </w:pPr>
            <w:r w:rsidRPr="00917456">
              <w:t>Statement</w:t>
            </w:r>
            <w:r w:rsidRPr="00917456">
              <w:rPr>
                <w:spacing w:val="-8"/>
              </w:rPr>
              <w:t xml:space="preserve"> </w:t>
            </w:r>
            <w:r w:rsidRPr="00917456">
              <w:t>of</w:t>
            </w:r>
            <w:r w:rsidRPr="00917456">
              <w:rPr>
                <w:spacing w:val="-3"/>
              </w:rPr>
              <w:t xml:space="preserve"> </w:t>
            </w:r>
            <w:r w:rsidRPr="00917456">
              <w:t>policy</w:t>
            </w:r>
            <w:r w:rsidRPr="00917456">
              <w:rPr>
                <w:spacing w:val="-3"/>
              </w:rPr>
              <w:t xml:space="preserve"> </w:t>
            </w:r>
            <w:proofErr w:type="gramStart"/>
            <w:r w:rsidRPr="00917456">
              <w:t>with</w:t>
            </w:r>
            <w:r w:rsidRPr="00917456">
              <w:rPr>
                <w:spacing w:val="-3"/>
              </w:rPr>
              <w:t xml:space="preserve"> </w:t>
            </w:r>
            <w:r w:rsidRPr="00917456">
              <w:t>regard</w:t>
            </w:r>
            <w:r w:rsidRPr="00917456">
              <w:rPr>
                <w:spacing w:val="-5"/>
              </w:rPr>
              <w:t xml:space="preserve"> </w:t>
            </w:r>
            <w:r w:rsidRPr="00917456">
              <w:t>to</w:t>
            </w:r>
            <w:proofErr w:type="gramEnd"/>
            <w:r w:rsidRPr="00917456">
              <w:rPr>
                <w:spacing w:val="-2"/>
              </w:rPr>
              <w:t xml:space="preserve"> </w:t>
            </w:r>
            <w:r w:rsidRPr="00917456">
              <w:t>sex</w:t>
            </w:r>
            <w:r w:rsidRPr="00917456">
              <w:rPr>
                <w:spacing w:val="-5"/>
              </w:rPr>
              <w:t xml:space="preserve"> </w:t>
            </w:r>
            <w:r w:rsidRPr="00917456">
              <w:t>and</w:t>
            </w:r>
            <w:r w:rsidRPr="00917456">
              <w:rPr>
                <w:spacing w:val="-4"/>
              </w:rPr>
              <w:t xml:space="preserve"> </w:t>
            </w:r>
            <w:r w:rsidRPr="00917456">
              <w:t>relationship</w:t>
            </w:r>
            <w:r w:rsidRPr="00917456">
              <w:rPr>
                <w:spacing w:val="-4"/>
              </w:rPr>
              <w:t xml:space="preserve"> </w:t>
            </w:r>
            <w:r w:rsidRPr="00917456">
              <w:rPr>
                <w:spacing w:val="-2"/>
              </w:rPr>
              <w:t>education.</w:t>
            </w:r>
          </w:p>
        </w:tc>
      </w:tr>
      <w:tr w:rsidR="007F0CFD" w:rsidRPr="00917456" w14:paraId="513D9BEF" w14:textId="77777777">
        <w:trPr>
          <w:trHeight w:val="806"/>
        </w:trPr>
        <w:tc>
          <w:tcPr>
            <w:tcW w:w="3005" w:type="dxa"/>
          </w:tcPr>
          <w:p w14:paraId="37185AEA" w14:textId="77777777" w:rsidR="007F0CFD" w:rsidRPr="00917456" w:rsidRDefault="00AE6C50">
            <w:pPr>
              <w:pStyle w:val="TableParagraph"/>
              <w:ind w:left="107"/>
            </w:pPr>
            <w:r w:rsidRPr="00917456">
              <w:t>Inclusion</w:t>
            </w:r>
            <w:r w:rsidRPr="00917456">
              <w:rPr>
                <w:spacing w:val="-9"/>
              </w:rPr>
              <w:t xml:space="preserve"> </w:t>
            </w:r>
            <w:r w:rsidRPr="00917456">
              <w:rPr>
                <w:spacing w:val="-2"/>
              </w:rPr>
              <w:t>Policy</w:t>
            </w:r>
          </w:p>
        </w:tc>
        <w:tc>
          <w:tcPr>
            <w:tcW w:w="6205" w:type="dxa"/>
          </w:tcPr>
          <w:p w14:paraId="3C6490F0" w14:textId="77777777" w:rsidR="007F0CFD" w:rsidRPr="00917456" w:rsidRDefault="00AE6C50">
            <w:pPr>
              <w:pStyle w:val="TableParagraph"/>
            </w:pPr>
            <w:r w:rsidRPr="00917456">
              <w:t>Information</w:t>
            </w:r>
            <w:r w:rsidRPr="00917456">
              <w:rPr>
                <w:spacing w:val="-6"/>
              </w:rPr>
              <w:t xml:space="preserve"> </w:t>
            </w:r>
            <w:r w:rsidRPr="00917456">
              <w:t>about</w:t>
            </w:r>
            <w:r w:rsidRPr="00917456">
              <w:rPr>
                <w:spacing w:val="-6"/>
              </w:rPr>
              <w:t xml:space="preserve"> </w:t>
            </w:r>
            <w:r w:rsidRPr="00917456">
              <w:t>the</w:t>
            </w:r>
            <w:r w:rsidRPr="00917456">
              <w:rPr>
                <w:spacing w:val="-4"/>
              </w:rPr>
              <w:t xml:space="preserve"> </w:t>
            </w:r>
            <w:r w:rsidRPr="00917456">
              <w:t>school’s</w:t>
            </w:r>
            <w:r w:rsidRPr="00917456">
              <w:rPr>
                <w:spacing w:val="-4"/>
              </w:rPr>
              <w:t xml:space="preserve"> </w:t>
            </w:r>
            <w:r w:rsidRPr="00917456">
              <w:t>policy</w:t>
            </w:r>
            <w:r w:rsidRPr="00917456">
              <w:rPr>
                <w:spacing w:val="-6"/>
              </w:rPr>
              <w:t xml:space="preserve"> </w:t>
            </w:r>
            <w:r w:rsidRPr="00917456">
              <w:t>on</w:t>
            </w:r>
            <w:r w:rsidRPr="00917456">
              <w:rPr>
                <w:spacing w:val="-5"/>
              </w:rPr>
              <w:t xml:space="preserve"> </w:t>
            </w:r>
            <w:r w:rsidRPr="00917456">
              <w:t>providing</w:t>
            </w:r>
            <w:r w:rsidRPr="00917456">
              <w:rPr>
                <w:spacing w:val="-5"/>
              </w:rPr>
              <w:t xml:space="preserve"> for</w:t>
            </w:r>
          </w:p>
          <w:p w14:paraId="79190E11" w14:textId="77777777" w:rsidR="007F0CFD" w:rsidRPr="00917456" w:rsidRDefault="00AE6C50">
            <w:pPr>
              <w:pStyle w:val="TableParagraph"/>
              <w:spacing w:before="134" w:line="240" w:lineRule="auto"/>
            </w:pPr>
            <w:r w:rsidRPr="00917456">
              <w:t>pupils</w:t>
            </w:r>
            <w:r w:rsidRPr="00917456">
              <w:rPr>
                <w:color w:val="000000"/>
              </w:rPr>
              <w:t>/students</w:t>
            </w:r>
            <w:r w:rsidRPr="00917456">
              <w:rPr>
                <w:color w:val="000000"/>
                <w:spacing w:val="-11"/>
              </w:rPr>
              <w:t xml:space="preserve"> </w:t>
            </w:r>
            <w:r w:rsidRPr="00917456">
              <w:rPr>
                <w:color w:val="000000"/>
              </w:rPr>
              <w:t>with</w:t>
            </w:r>
            <w:r w:rsidRPr="00917456">
              <w:rPr>
                <w:color w:val="000000"/>
                <w:spacing w:val="-7"/>
              </w:rPr>
              <w:t xml:space="preserve"> </w:t>
            </w:r>
            <w:r w:rsidRPr="00917456">
              <w:rPr>
                <w:color w:val="000000"/>
              </w:rPr>
              <w:t>special</w:t>
            </w:r>
            <w:r w:rsidRPr="00917456">
              <w:rPr>
                <w:color w:val="000000"/>
                <w:spacing w:val="-7"/>
              </w:rPr>
              <w:t xml:space="preserve"> </w:t>
            </w:r>
            <w:r w:rsidRPr="00917456">
              <w:rPr>
                <w:color w:val="000000"/>
              </w:rPr>
              <w:t>educational</w:t>
            </w:r>
            <w:r w:rsidRPr="00917456">
              <w:rPr>
                <w:color w:val="000000"/>
                <w:spacing w:val="-6"/>
              </w:rPr>
              <w:t xml:space="preserve"> </w:t>
            </w:r>
            <w:r w:rsidRPr="00917456">
              <w:rPr>
                <w:color w:val="000000"/>
                <w:spacing w:val="-2"/>
              </w:rPr>
              <w:t>needs.</w:t>
            </w:r>
          </w:p>
        </w:tc>
      </w:tr>
      <w:tr w:rsidR="007F0CFD" w:rsidRPr="00917456" w14:paraId="1DDEDD5C" w14:textId="77777777">
        <w:trPr>
          <w:trHeight w:val="803"/>
        </w:trPr>
        <w:tc>
          <w:tcPr>
            <w:tcW w:w="3005" w:type="dxa"/>
          </w:tcPr>
          <w:p w14:paraId="4394001B" w14:textId="77777777" w:rsidR="007F0CFD" w:rsidRPr="00917456" w:rsidRDefault="00AE6C50">
            <w:pPr>
              <w:pStyle w:val="TableParagraph"/>
              <w:ind w:left="107"/>
            </w:pPr>
            <w:r w:rsidRPr="00917456">
              <w:t>Behaviour</w:t>
            </w:r>
            <w:r w:rsidRPr="00917456">
              <w:rPr>
                <w:spacing w:val="-3"/>
              </w:rPr>
              <w:t xml:space="preserve"> </w:t>
            </w:r>
            <w:r w:rsidRPr="00917456">
              <w:rPr>
                <w:spacing w:val="-2"/>
              </w:rPr>
              <w:t>Policy</w:t>
            </w:r>
          </w:p>
        </w:tc>
        <w:tc>
          <w:tcPr>
            <w:tcW w:w="6205" w:type="dxa"/>
          </w:tcPr>
          <w:p w14:paraId="1FD4F54F" w14:textId="77777777" w:rsidR="007F0CFD" w:rsidRPr="00917456" w:rsidRDefault="00AE6C50">
            <w:pPr>
              <w:pStyle w:val="TableParagraph"/>
            </w:pPr>
            <w:r w:rsidRPr="00917456">
              <w:t>Statement</w:t>
            </w:r>
            <w:r w:rsidRPr="00917456">
              <w:rPr>
                <w:spacing w:val="-8"/>
              </w:rPr>
              <w:t xml:space="preserve"> </w:t>
            </w:r>
            <w:r w:rsidRPr="00917456">
              <w:t>of</w:t>
            </w:r>
            <w:r w:rsidRPr="00917456">
              <w:rPr>
                <w:spacing w:val="-3"/>
              </w:rPr>
              <w:t xml:space="preserve"> </w:t>
            </w:r>
            <w:r w:rsidRPr="00917456">
              <w:t>general</w:t>
            </w:r>
            <w:r w:rsidRPr="00917456">
              <w:rPr>
                <w:spacing w:val="-3"/>
              </w:rPr>
              <w:t xml:space="preserve"> </w:t>
            </w:r>
            <w:r w:rsidRPr="00917456">
              <w:t>principles</w:t>
            </w:r>
            <w:r w:rsidRPr="00917456">
              <w:rPr>
                <w:spacing w:val="-4"/>
              </w:rPr>
              <w:t xml:space="preserve"> </w:t>
            </w:r>
            <w:r w:rsidRPr="00917456">
              <w:t>on</w:t>
            </w:r>
            <w:r w:rsidRPr="00917456">
              <w:rPr>
                <w:spacing w:val="-4"/>
              </w:rPr>
              <w:t xml:space="preserve"> </w:t>
            </w:r>
            <w:r w:rsidRPr="00917456">
              <w:t>behaviour</w:t>
            </w:r>
            <w:r w:rsidRPr="00917456">
              <w:rPr>
                <w:spacing w:val="-4"/>
              </w:rPr>
              <w:t xml:space="preserve"> </w:t>
            </w:r>
            <w:r w:rsidRPr="00917456">
              <w:t>and</w:t>
            </w:r>
            <w:r w:rsidRPr="00917456">
              <w:rPr>
                <w:spacing w:val="-5"/>
              </w:rPr>
              <w:t xml:space="preserve"> </w:t>
            </w:r>
            <w:r w:rsidRPr="00917456">
              <w:t>discipline</w:t>
            </w:r>
            <w:r w:rsidRPr="00917456">
              <w:rPr>
                <w:spacing w:val="-3"/>
              </w:rPr>
              <w:t xml:space="preserve"> </w:t>
            </w:r>
            <w:r w:rsidRPr="00917456">
              <w:t>and</w:t>
            </w:r>
            <w:r w:rsidRPr="00917456">
              <w:rPr>
                <w:spacing w:val="-4"/>
              </w:rPr>
              <w:t xml:space="preserve"> </w:t>
            </w:r>
            <w:r w:rsidRPr="00917456">
              <w:rPr>
                <w:spacing w:val="-5"/>
              </w:rPr>
              <w:t>of</w:t>
            </w:r>
          </w:p>
          <w:p w14:paraId="47D3A7F3" w14:textId="77777777" w:rsidR="007F0CFD" w:rsidRPr="00917456" w:rsidRDefault="00AE6C50">
            <w:pPr>
              <w:pStyle w:val="TableParagraph"/>
              <w:spacing w:before="134" w:line="240" w:lineRule="auto"/>
            </w:pPr>
            <w:r w:rsidRPr="00917456">
              <w:t>measures</w:t>
            </w:r>
            <w:r w:rsidRPr="00917456">
              <w:rPr>
                <w:spacing w:val="-3"/>
              </w:rPr>
              <w:t xml:space="preserve"> </w:t>
            </w:r>
            <w:r w:rsidRPr="00917456">
              <w:t>taken</w:t>
            </w:r>
            <w:r w:rsidRPr="00917456">
              <w:rPr>
                <w:spacing w:val="-4"/>
              </w:rPr>
              <w:t xml:space="preserve"> </w:t>
            </w:r>
            <w:r w:rsidRPr="00917456">
              <w:t>by</w:t>
            </w:r>
            <w:r w:rsidRPr="00917456">
              <w:rPr>
                <w:spacing w:val="-3"/>
              </w:rPr>
              <w:t xml:space="preserve"> </w:t>
            </w:r>
            <w:r w:rsidRPr="00917456">
              <w:t>the</w:t>
            </w:r>
            <w:r w:rsidRPr="00917456">
              <w:rPr>
                <w:spacing w:val="-5"/>
              </w:rPr>
              <w:t xml:space="preserve"> </w:t>
            </w:r>
            <w:r w:rsidRPr="00917456">
              <w:t>Headteacher</w:t>
            </w:r>
            <w:r w:rsidRPr="00917456">
              <w:rPr>
                <w:spacing w:val="-5"/>
              </w:rPr>
              <w:t xml:space="preserve"> </w:t>
            </w:r>
            <w:r w:rsidRPr="00917456">
              <w:t>to</w:t>
            </w:r>
            <w:r w:rsidRPr="00917456">
              <w:rPr>
                <w:spacing w:val="-4"/>
              </w:rPr>
              <w:t xml:space="preserve"> </w:t>
            </w:r>
            <w:r w:rsidRPr="00917456">
              <w:t>prevent</w:t>
            </w:r>
            <w:r w:rsidRPr="00917456">
              <w:rPr>
                <w:spacing w:val="-3"/>
              </w:rPr>
              <w:t xml:space="preserve"> </w:t>
            </w:r>
            <w:r w:rsidRPr="00917456">
              <w:rPr>
                <w:spacing w:val="-2"/>
              </w:rPr>
              <w:t>bullying.</w:t>
            </w:r>
          </w:p>
        </w:tc>
      </w:tr>
      <w:tr w:rsidR="007F0CFD" w:rsidRPr="00917456" w14:paraId="066B1722" w14:textId="77777777">
        <w:trPr>
          <w:trHeight w:val="947"/>
        </w:trPr>
        <w:tc>
          <w:tcPr>
            <w:tcW w:w="3005" w:type="dxa"/>
          </w:tcPr>
          <w:p w14:paraId="09DEE239" w14:textId="77777777" w:rsidR="007F0CFD" w:rsidRPr="00917456" w:rsidRDefault="00AE6C50">
            <w:pPr>
              <w:pStyle w:val="TableParagraph"/>
              <w:spacing w:before="1" w:line="240" w:lineRule="auto"/>
              <w:ind w:left="107"/>
            </w:pPr>
            <w:r w:rsidRPr="00917456">
              <w:t>Collective</w:t>
            </w:r>
            <w:r w:rsidRPr="00917456">
              <w:rPr>
                <w:spacing w:val="-6"/>
              </w:rPr>
              <w:t xml:space="preserve"> </w:t>
            </w:r>
            <w:r w:rsidRPr="00917456">
              <w:rPr>
                <w:spacing w:val="-2"/>
              </w:rPr>
              <w:t>Worship</w:t>
            </w:r>
          </w:p>
        </w:tc>
        <w:tc>
          <w:tcPr>
            <w:tcW w:w="6205" w:type="dxa"/>
          </w:tcPr>
          <w:p w14:paraId="46996957" w14:textId="77777777" w:rsidR="007F0CFD" w:rsidRPr="00917456" w:rsidRDefault="00AE6C50">
            <w:pPr>
              <w:pStyle w:val="TableParagraph"/>
              <w:spacing w:before="1" w:line="357" w:lineRule="auto"/>
            </w:pPr>
            <w:r w:rsidRPr="00917456">
              <w:t>Statement</w:t>
            </w:r>
            <w:r w:rsidRPr="00917456">
              <w:rPr>
                <w:spacing w:val="-5"/>
              </w:rPr>
              <w:t xml:space="preserve"> </w:t>
            </w:r>
            <w:r w:rsidRPr="00917456">
              <w:t>of</w:t>
            </w:r>
            <w:r w:rsidRPr="00917456">
              <w:rPr>
                <w:spacing w:val="-5"/>
              </w:rPr>
              <w:t xml:space="preserve"> </w:t>
            </w:r>
            <w:r w:rsidRPr="00917456">
              <w:t>arrangements</w:t>
            </w:r>
            <w:r w:rsidRPr="00917456">
              <w:rPr>
                <w:spacing w:val="-3"/>
              </w:rPr>
              <w:t xml:space="preserve"> </w:t>
            </w:r>
            <w:r w:rsidRPr="00917456">
              <w:t>for</w:t>
            </w:r>
            <w:r w:rsidRPr="00917456">
              <w:rPr>
                <w:spacing w:val="-5"/>
              </w:rPr>
              <w:t xml:space="preserve"> </w:t>
            </w:r>
            <w:r w:rsidRPr="00917456">
              <w:t>the</w:t>
            </w:r>
            <w:r w:rsidRPr="00917456">
              <w:rPr>
                <w:spacing w:val="-3"/>
              </w:rPr>
              <w:t xml:space="preserve"> </w:t>
            </w:r>
            <w:r w:rsidRPr="00917456">
              <w:t>required</w:t>
            </w:r>
            <w:r w:rsidRPr="00917456">
              <w:rPr>
                <w:spacing w:val="-4"/>
              </w:rPr>
              <w:t xml:space="preserve"> </w:t>
            </w:r>
            <w:r w:rsidRPr="00917456">
              <w:t>daily</w:t>
            </w:r>
            <w:r w:rsidRPr="00917456">
              <w:rPr>
                <w:spacing w:val="-5"/>
              </w:rPr>
              <w:t xml:space="preserve"> </w:t>
            </w:r>
            <w:r w:rsidRPr="00917456">
              <w:t>act</w:t>
            </w:r>
            <w:r w:rsidRPr="00917456">
              <w:rPr>
                <w:spacing w:val="-5"/>
              </w:rPr>
              <w:t xml:space="preserve"> </w:t>
            </w:r>
            <w:r w:rsidRPr="00917456">
              <w:t>of</w:t>
            </w:r>
            <w:r w:rsidRPr="00917456">
              <w:rPr>
                <w:spacing w:val="-3"/>
              </w:rPr>
              <w:t xml:space="preserve"> </w:t>
            </w:r>
            <w:r w:rsidRPr="00917456">
              <w:t xml:space="preserve">collective </w:t>
            </w:r>
            <w:r w:rsidRPr="00917456">
              <w:rPr>
                <w:spacing w:val="-2"/>
              </w:rPr>
              <w:t>worship.</w:t>
            </w:r>
          </w:p>
        </w:tc>
      </w:tr>
    </w:tbl>
    <w:p w14:paraId="556335BD" w14:textId="77777777" w:rsidR="007F0CFD" w:rsidRPr="00917456" w:rsidRDefault="007F0CFD">
      <w:pPr>
        <w:pStyle w:val="BodyText"/>
        <w:rPr>
          <w:b/>
          <w:sz w:val="20"/>
        </w:rPr>
      </w:pPr>
    </w:p>
    <w:p w14:paraId="5A116AF3" w14:textId="77777777" w:rsidR="007F0CFD" w:rsidRPr="00917456" w:rsidRDefault="007F0CFD">
      <w:pPr>
        <w:pStyle w:val="BodyText"/>
        <w:rPr>
          <w:b/>
          <w:sz w:val="20"/>
        </w:rPr>
      </w:pPr>
    </w:p>
    <w:p w14:paraId="6940DD91" w14:textId="77777777" w:rsidR="007F0CFD" w:rsidRPr="00917456" w:rsidRDefault="007F0CFD">
      <w:pPr>
        <w:pStyle w:val="BodyText"/>
        <w:spacing w:before="77"/>
        <w:rPr>
          <w:b/>
          <w:sz w:val="20"/>
        </w:rPr>
      </w:pPr>
    </w:p>
    <w:tbl>
      <w:tblPr>
        <w:tblW w:w="0" w:type="auto"/>
        <w:tblInd w:w="14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05"/>
        <w:gridCol w:w="6205"/>
      </w:tblGrid>
      <w:tr w:rsidR="007F0CFD" w:rsidRPr="00917456" w14:paraId="3A4099CD" w14:textId="77777777">
        <w:trPr>
          <w:trHeight w:val="402"/>
        </w:trPr>
        <w:tc>
          <w:tcPr>
            <w:tcW w:w="3005" w:type="dxa"/>
          </w:tcPr>
          <w:p w14:paraId="7880F617" w14:textId="77777777" w:rsidR="007F0CFD" w:rsidRPr="00917456" w:rsidRDefault="00AE6C50">
            <w:pPr>
              <w:pStyle w:val="TableParagraph"/>
              <w:ind w:left="107"/>
              <w:rPr>
                <w:b/>
              </w:rPr>
            </w:pPr>
            <w:r w:rsidRPr="00917456">
              <w:rPr>
                <w:b/>
              </w:rPr>
              <w:t>The</w:t>
            </w:r>
            <w:r w:rsidRPr="00917456">
              <w:rPr>
                <w:b/>
                <w:spacing w:val="-5"/>
              </w:rPr>
              <w:t xml:space="preserve"> </w:t>
            </w:r>
            <w:r w:rsidRPr="00917456">
              <w:rPr>
                <w:b/>
              </w:rPr>
              <w:t>services</w:t>
            </w:r>
            <w:r w:rsidRPr="00917456">
              <w:rPr>
                <w:b/>
                <w:spacing w:val="-4"/>
              </w:rPr>
              <w:t xml:space="preserve"> </w:t>
            </w:r>
            <w:r w:rsidRPr="00917456">
              <w:rPr>
                <w:b/>
              </w:rPr>
              <w:t>we</w:t>
            </w:r>
            <w:r w:rsidRPr="00917456">
              <w:rPr>
                <w:b/>
                <w:spacing w:val="-2"/>
              </w:rPr>
              <w:t xml:space="preserve"> </w:t>
            </w:r>
            <w:r w:rsidRPr="00917456">
              <w:rPr>
                <w:b/>
                <w:spacing w:val="-4"/>
              </w:rPr>
              <w:t>offer</w:t>
            </w:r>
          </w:p>
        </w:tc>
        <w:tc>
          <w:tcPr>
            <w:tcW w:w="6205" w:type="dxa"/>
          </w:tcPr>
          <w:p w14:paraId="066DB836" w14:textId="77777777" w:rsidR="007F0CFD" w:rsidRPr="00917456" w:rsidRDefault="00AE6C50">
            <w:pPr>
              <w:pStyle w:val="TableParagraph"/>
              <w:rPr>
                <w:b/>
              </w:rPr>
            </w:pPr>
            <w:r w:rsidRPr="00917456">
              <w:rPr>
                <w:b/>
                <w:spacing w:val="-2"/>
              </w:rPr>
              <w:t>Description</w:t>
            </w:r>
          </w:p>
        </w:tc>
      </w:tr>
      <w:tr w:rsidR="007F0CFD" w:rsidRPr="00917456" w14:paraId="23C029E7" w14:textId="77777777">
        <w:trPr>
          <w:trHeight w:val="806"/>
        </w:trPr>
        <w:tc>
          <w:tcPr>
            <w:tcW w:w="3005" w:type="dxa"/>
          </w:tcPr>
          <w:p w14:paraId="5B59316D" w14:textId="77777777" w:rsidR="007F0CFD" w:rsidRPr="00917456" w:rsidRDefault="00AE6C50">
            <w:pPr>
              <w:pStyle w:val="TableParagraph"/>
              <w:ind w:left="107"/>
            </w:pPr>
            <w:r w:rsidRPr="00917456">
              <w:t>Extra-curricular</w:t>
            </w:r>
            <w:r w:rsidRPr="00917456">
              <w:rPr>
                <w:spacing w:val="-13"/>
              </w:rPr>
              <w:t xml:space="preserve"> </w:t>
            </w:r>
            <w:r w:rsidRPr="00917456">
              <w:t>activities</w:t>
            </w:r>
            <w:r w:rsidRPr="00917456">
              <w:rPr>
                <w:spacing w:val="-11"/>
              </w:rPr>
              <w:t xml:space="preserve"> </w:t>
            </w:r>
            <w:r w:rsidRPr="00917456">
              <w:rPr>
                <w:spacing w:val="-5"/>
              </w:rPr>
              <w:t>and</w:t>
            </w:r>
          </w:p>
          <w:p w14:paraId="07CA0847" w14:textId="77777777" w:rsidR="007F0CFD" w:rsidRPr="00917456" w:rsidRDefault="00AE6C50">
            <w:pPr>
              <w:pStyle w:val="TableParagraph"/>
              <w:spacing w:before="134" w:line="240" w:lineRule="auto"/>
              <w:ind w:left="107"/>
            </w:pPr>
            <w:r w:rsidRPr="00917456">
              <w:t>out</w:t>
            </w:r>
            <w:r w:rsidRPr="00917456">
              <w:rPr>
                <w:spacing w:val="-4"/>
              </w:rPr>
              <w:t xml:space="preserve"> </w:t>
            </w:r>
            <w:r w:rsidRPr="00917456">
              <w:t>of</w:t>
            </w:r>
            <w:r w:rsidRPr="00917456">
              <w:rPr>
                <w:spacing w:val="-2"/>
              </w:rPr>
              <w:t xml:space="preserve"> </w:t>
            </w:r>
            <w:r w:rsidRPr="00917456">
              <w:t>school</w:t>
            </w:r>
            <w:r w:rsidRPr="00917456">
              <w:rPr>
                <w:spacing w:val="-1"/>
              </w:rPr>
              <w:t xml:space="preserve"> </w:t>
            </w:r>
            <w:r w:rsidRPr="00917456">
              <w:rPr>
                <w:spacing w:val="-2"/>
              </w:rPr>
              <w:t>clubs</w:t>
            </w:r>
          </w:p>
        </w:tc>
        <w:tc>
          <w:tcPr>
            <w:tcW w:w="6205" w:type="dxa"/>
          </w:tcPr>
          <w:p w14:paraId="6CAC51EC" w14:textId="77777777" w:rsidR="007F0CFD" w:rsidRPr="00917456" w:rsidRDefault="00AE6C50">
            <w:pPr>
              <w:pStyle w:val="TableParagraph"/>
            </w:pPr>
            <w:r w:rsidRPr="00917456">
              <w:t>Details</w:t>
            </w:r>
            <w:r w:rsidRPr="00917456">
              <w:rPr>
                <w:spacing w:val="-9"/>
              </w:rPr>
              <w:t xml:space="preserve"> </w:t>
            </w:r>
            <w:r w:rsidRPr="00917456">
              <w:t>of</w:t>
            </w:r>
            <w:r w:rsidRPr="00917456">
              <w:rPr>
                <w:spacing w:val="-7"/>
              </w:rPr>
              <w:t xml:space="preserve"> </w:t>
            </w:r>
            <w:r w:rsidRPr="00917456">
              <w:t>these</w:t>
            </w:r>
            <w:r w:rsidRPr="00917456">
              <w:rPr>
                <w:spacing w:val="-3"/>
              </w:rPr>
              <w:t xml:space="preserve"> </w:t>
            </w:r>
            <w:r w:rsidRPr="00917456">
              <w:t>are</w:t>
            </w:r>
            <w:r w:rsidRPr="00917456">
              <w:rPr>
                <w:spacing w:val="-4"/>
              </w:rPr>
              <w:t xml:space="preserve"> </w:t>
            </w:r>
            <w:r w:rsidRPr="00917456">
              <w:t>contained</w:t>
            </w:r>
            <w:r w:rsidRPr="00917456">
              <w:rPr>
                <w:spacing w:val="-4"/>
              </w:rPr>
              <w:t xml:space="preserve"> </w:t>
            </w:r>
            <w:r w:rsidRPr="00917456">
              <w:t>in</w:t>
            </w:r>
            <w:r w:rsidRPr="00917456">
              <w:rPr>
                <w:spacing w:val="-5"/>
              </w:rPr>
              <w:t xml:space="preserve"> </w:t>
            </w:r>
            <w:r w:rsidRPr="00917456">
              <w:t>our</w:t>
            </w:r>
            <w:r w:rsidRPr="00917456">
              <w:rPr>
                <w:spacing w:val="-4"/>
              </w:rPr>
              <w:t xml:space="preserve"> </w:t>
            </w:r>
            <w:r w:rsidRPr="00917456">
              <w:t>newsletter,</w:t>
            </w:r>
            <w:r w:rsidRPr="00917456">
              <w:rPr>
                <w:spacing w:val="-3"/>
              </w:rPr>
              <w:t xml:space="preserve"> </w:t>
            </w:r>
            <w:r w:rsidRPr="00917456">
              <w:t>leaflets</w:t>
            </w:r>
            <w:r w:rsidRPr="00917456">
              <w:rPr>
                <w:spacing w:val="1"/>
              </w:rPr>
              <w:t xml:space="preserve"> </w:t>
            </w:r>
            <w:r w:rsidRPr="00917456">
              <w:rPr>
                <w:spacing w:val="-5"/>
              </w:rPr>
              <w:t>or</w:t>
            </w:r>
          </w:p>
          <w:p w14:paraId="29CFCB8A" w14:textId="77777777" w:rsidR="007F0CFD" w:rsidRPr="00917456" w:rsidRDefault="00AE6C50">
            <w:pPr>
              <w:pStyle w:val="TableParagraph"/>
              <w:spacing w:before="134" w:line="240" w:lineRule="auto"/>
            </w:pPr>
            <w:r w:rsidRPr="00917456">
              <w:rPr>
                <w:spacing w:val="-2"/>
              </w:rPr>
              <w:t>website.</w:t>
            </w:r>
          </w:p>
        </w:tc>
      </w:tr>
      <w:tr w:rsidR="007F0CFD" w14:paraId="65BD1DE6" w14:textId="77777777">
        <w:trPr>
          <w:trHeight w:val="805"/>
        </w:trPr>
        <w:tc>
          <w:tcPr>
            <w:tcW w:w="3005" w:type="dxa"/>
          </w:tcPr>
          <w:p w14:paraId="1E14424F" w14:textId="77777777" w:rsidR="007F0CFD" w:rsidRPr="00917456" w:rsidRDefault="00AE6C50">
            <w:pPr>
              <w:pStyle w:val="TableParagraph"/>
              <w:ind w:left="107"/>
            </w:pPr>
            <w:r w:rsidRPr="00917456">
              <w:rPr>
                <w:color w:val="000000"/>
              </w:rPr>
              <w:t>Education</w:t>
            </w:r>
            <w:r w:rsidRPr="00917456">
              <w:rPr>
                <w:color w:val="000000"/>
                <w:spacing w:val="-6"/>
              </w:rPr>
              <w:t xml:space="preserve"> </w:t>
            </w:r>
            <w:r w:rsidRPr="00917456">
              <w:rPr>
                <w:color w:val="000000"/>
              </w:rPr>
              <w:t>and</w:t>
            </w:r>
            <w:r w:rsidRPr="00917456">
              <w:rPr>
                <w:color w:val="000000"/>
                <w:spacing w:val="-8"/>
              </w:rPr>
              <w:t xml:space="preserve"> </w:t>
            </w:r>
            <w:r w:rsidRPr="00917456">
              <w:rPr>
                <w:color w:val="000000"/>
                <w:spacing w:val="-2"/>
              </w:rPr>
              <w:t>career</w:t>
            </w:r>
          </w:p>
          <w:p w14:paraId="0A409DCE" w14:textId="77777777" w:rsidR="007F0CFD" w:rsidRPr="00917456" w:rsidRDefault="00AE6C50">
            <w:pPr>
              <w:pStyle w:val="TableParagraph"/>
              <w:spacing w:before="134" w:line="240" w:lineRule="auto"/>
              <w:ind w:left="107"/>
            </w:pPr>
            <w:r w:rsidRPr="00917456">
              <w:rPr>
                <w:color w:val="000000"/>
                <w:spacing w:val="-2"/>
              </w:rPr>
              <w:t>pathways</w:t>
            </w:r>
          </w:p>
        </w:tc>
        <w:tc>
          <w:tcPr>
            <w:tcW w:w="6205" w:type="dxa"/>
          </w:tcPr>
          <w:p w14:paraId="6BF297CA" w14:textId="77777777" w:rsidR="007F0CFD" w:rsidRPr="00917456" w:rsidRDefault="00AE6C50">
            <w:pPr>
              <w:pStyle w:val="TableParagraph"/>
            </w:pPr>
            <w:r w:rsidRPr="00917456">
              <w:rPr>
                <w:color w:val="000000"/>
              </w:rPr>
              <w:t>Careers</w:t>
            </w:r>
            <w:r w:rsidRPr="00917456">
              <w:rPr>
                <w:color w:val="000000"/>
                <w:spacing w:val="-9"/>
              </w:rPr>
              <w:t xml:space="preserve"> </w:t>
            </w:r>
            <w:r w:rsidRPr="00917456">
              <w:rPr>
                <w:color w:val="000000"/>
              </w:rPr>
              <w:t>education</w:t>
            </w:r>
            <w:r w:rsidRPr="00917456">
              <w:rPr>
                <w:color w:val="000000"/>
                <w:spacing w:val="-5"/>
              </w:rPr>
              <w:t xml:space="preserve"> </w:t>
            </w:r>
            <w:r w:rsidRPr="00917456">
              <w:rPr>
                <w:color w:val="000000"/>
              </w:rPr>
              <w:t>and</w:t>
            </w:r>
            <w:r w:rsidRPr="00917456">
              <w:rPr>
                <w:color w:val="000000"/>
                <w:spacing w:val="-6"/>
              </w:rPr>
              <w:t xml:space="preserve"> </w:t>
            </w:r>
            <w:r w:rsidRPr="00917456">
              <w:rPr>
                <w:color w:val="000000"/>
              </w:rPr>
              <w:t>guidance,</w:t>
            </w:r>
            <w:r w:rsidRPr="00917456">
              <w:rPr>
                <w:color w:val="000000"/>
                <w:spacing w:val="-5"/>
              </w:rPr>
              <w:t xml:space="preserve"> </w:t>
            </w:r>
            <w:r w:rsidRPr="00917456">
              <w:rPr>
                <w:color w:val="000000"/>
              </w:rPr>
              <w:t>Work</w:t>
            </w:r>
            <w:r w:rsidRPr="00917456">
              <w:rPr>
                <w:color w:val="000000"/>
                <w:spacing w:val="-7"/>
              </w:rPr>
              <w:t xml:space="preserve"> </w:t>
            </w:r>
            <w:r w:rsidRPr="00917456">
              <w:rPr>
                <w:color w:val="000000"/>
              </w:rPr>
              <w:t>experience</w:t>
            </w:r>
            <w:r w:rsidRPr="00917456">
              <w:rPr>
                <w:color w:val="000000"/>
                <w:spacing w:val="-6"/>
              </w:rPr>
              <w:t xml:space="preserve"> </w:t>
            </w:r>
            <w:proofErr w:type="spellStart"/>
            <w:r w:rsidRPr="00917456">
              <w:rPr>
                <w:color w:val="000000"/>
                <w:spacing w:val="-2"/>
              </w:rPr>
              <w:t>programmes</w:t>
            </w:r>
            <w:proofErr w:type="spellEnd"/>
            <w:r w:rsidRPr="00917456">
              <w:rPr>
                <w:color w:val="000000"/>
                <w:spacing w:val="-2"/>
              </w:rPr>
              <w:t>,</w:t>
            </w:r>
          </w:p>
          <w:p w14:paraId="54B603D0" w14:textId="77777777" w:rsidR="007F0CFD" w:rsidRDefault="00AE6C50">
            <w:pPr>
              <w:pStyle w:val="TableParagraph"/>
              <w:spacing w:before="134" w:line="240" w:lineRule="auto"/>
            </w:pPr>
            <w:r w:rsidRPr="00917456">
              <w:rPr>
                <w:color w:val="000000"/>
              </w:rPr>
              <w:t>Post-16</w:t>
            </w:r>
            <w:r w:rsidRPr="00917456">
              <w:rPr>
                <w:color w:val="000000"/>
                <w:spacing w:val="-7"/>
              </w:rPr>
              <w:t xml:space="preserve"> </w:t>
            </w:r>
            <w:r w:rsidRPr="00917456">
              <w:rPr>
                <w:color w:val="000000"/>
              </w:rPr>
              <w:t>options</w:t>
            </w:r>
            <w:r w:rsidRPr="00917456">
              <w:rPr>
                <w:color w:val="000000"/>
                <w:spacing w:val="-6"/>
              </w:rPr>
              <w:t xml:space="preserve"> </w:t>
            </w:r>
            <w:r w:rsidRPr="00917456">
              <w:rPr>
                <w:color w:val="000000"/>
              </w:rPr>
              <w:t>and</w:t>
            </w:r>
            <w:r w:rsidRPr="00917456">
              <w:rPr>
                <w:color w:val="000000"/>
                <w:spacing w:val="-4"/>
              </w:rPr>
              <w:t xml:space="preserve"> </w:t>
            </w:r>
            <w:r w:rsidRPr="00917456">
              <w:rPr>
                <w:color w:val="000000"/>
              </w:rPr>
              <w:t>sixth</w:t>
            </w:r>
            <w:r w:rsidRPr="00917456">
              <w:rPr>
                <w:color w:val="000000"/>
                <w:spacing w:val="-7"/>
              </w:rPr>
              <w:t xml:space="preserve"> </w:t>
            </w:r>
            <w:r w:rsidRPr="00917456">
              <w:rPr>
                <w:color w:val="000000"/>
              </w:rPr>
              <w:t>form</w:t>
            </w:r>
            <w:r w:rsidRPr="00917456">
              <w:rPr>
                <w:color w:val="000000"/>
                <w:spacing w:val="-4"/>
              </w:rPr>
              <w:t xml:space="preserve"> </w:t>
            </w:r>
            <w:r w:rsidRPr="00917456">
              <w:rPr>
                <w:color w:val="000000"/>
              </w:rPr>
              <w:t>provision</w:t>
            </w:r>
            <w:r w:rsidRPr="00917456">
              <w:rPr>
                <w:color w:val="000000"/>
                <w:spacing w:val="-4"/>
              </w:rPr>
              <w:t xml:space="preserve"> </w:t>
            </w:r>
            <w:r w:rsidRPr="00917456">
              <w:rPr>
                <w:color w:val="000000"/>
              </w:rPr>
              <w:t>(if</w:t>
            </w:r>
            <w:r w:rsidRPr="00917456">
              <w:rPr>
                <w:color w:val="000000"/>
                <w:spacing w:val="-2"/>
              </w:rPr>
              <w:t xml:space="preserve"> applicable)</w:t>
            </w:r>
          </w:p>
        </w:tc>
      </w:tr>
    </w:tbl>
    <w:p w14:paraId="2330EA81" w14:textId="77777777" w:rsidR="007F0CFD" w:rsidRDefault="007F0CFD">
      <w:pPr>
        <w:pStyle w:val="TableParagraph"/>
        <w:spacing w:line="240" w:lineRule="auto"/>
        <w:sectPr w:rsidR="007F0CFD">
          <w:pgSz w:w="11910" w:h="16840"/>
          <w:pgMar w:top="1400" w:right="0" w:bottom="940" w:left="0" w:header="0" w:footer="746" w:gutter="0"/>
          <w:cols w:space="720"/>
        </w:sectPr>
      </w:pPr>
    </w:p>
    <w:p w14:paraId="26A12A8F" w14:textId="77777777" w:rsidR="007F0CFD" w:rsidRDefault="00AE6C50">
      <w:pPr>
        <w:pStyle w:val="ListParagraph"/>
        <w:numPr>
          <w:ilvl w:val="1"/>
          <w:numId w:val="11"/>
        </w:numPr>
        <w:tabs>
          <w:tab w:val="left" w:pos="2229"/>
        </w:tabs>
        <w:spacing w:before="41"/>
        <w:ind w:left="2229" w:hanging="429"/>
        <w:jc w:val="both"/>
        <w:rPr>
          <w:b/>
        </w:rPr>
      </w:pPr>
      <w:r>
        <w:rPr>
          <w:b/>
          <w:u w:val="single"/>
        </w:rPr>
        <w:lastRenderedPageBreak/>
        <w:t>Internal</w:t>
      </w:r>
      <w:r>
        <w:rPr>
          <w:b/>
          <w:spacing w:val="-4"/>
          <w:u w:val="single"/>
        </w:rPr>
        <w:t xml:space="preserve"> </w:t>
      </w:r>
      <w:r>
        <w:rPr>
          <w:b/>
          <w:spacing w:val="-2"/>
          <w:u w:val="single"/>
        </w:rPr>
        <w:t>Review</w:t>
      </w:r>
    </w:p>
    <w:p w14:paraId="0FEA85AC" w14:textId="77777777" w:rsidR="007F0CFD" w:rsidRDefault="00AE6C50">
      <w:pPr>
        <w:pStyle w:val="BodyText"/>
        <w:spacing w:before="135" w:line="360" w:lineRule="auto"/>
        <w:ind w:left="2160" w:right="1439"/>
        <w:jc w:val="both"/>
      </w:pPr>
      <w:r>
        <w:t>The requester has the right to ask for an internal review if they are dissatisfied with the handling of a request. The school must inform the Trust immediately if this request is made.</w:t>
      </w:r>
    </w:p>
    <w:p w14:paraId="3316C32B" w14:textId="77777777" w:rsidR="007F0CFD" w:rsidRDefault="007F0CFD">
      <w:pPr>
        <w:pStyle w:val="BodyText"/>
        <w:spacing w:before="132"/>
      </w:pPr>
    </w:p>
    <w:p w14:paraId="0B4A1E7E" w14:textId="77777777" w:rsidR="007F0CFD" w:rsidRDefault="00AE6C50">
      <w:pPr>
        <w:pStyle w:val="BodyText"/>
        <w:spacing w:before="1" w:line="360" w:lineRule="auto"/>
        <w:ind w:left="2160" w:right="1441"/>
        <w:jc w:val="both"/>
      </w:pPr>
      <w:r>
        <w:t>Internal review requests should be made within 40 working days of the initial response. This deadline should be communicated to the requester in that response. We are not obliged to provide a review if it is requested after more than 40 working days.</w:t>
      </w:r>
    </w:p>
    <w:p w14:paraId="35808165" w14:textId="77777777" w:rsidR="007F0CFD" w:rsidRDefault="007F0CFD">
      <w:pPr>
        <w:pStyle w:val="BodyText"/>
        <w:spacing w:before="135"/>
      </w:pPr>
    </w:p>
    <w:p w14:paraId="1DF0CD52" w14:textId="77777777" w:rsidR="007F0CFD" w:rsidRDefault="00AE6C50">
      <w:pPr>
        <w:pStyle w:val="BodyText"/>
        <w:spacing w:line="360" w:lineRule="auto"/>
        <w:ind w:left="2160" w:right="1441"/>
        <w:jc w:val="both"/>
      </w:pPr>
      <w:r>
        <w:t xml:space="preserve">Requests for internal review must make clear why they are dissatisfied with the original decision, detailing why they feel that the </w:t>
      </w:r>
      <w:proofErr w:type="gramStart"/>
      <w:r>
        <w:t>School</w:t>
      </w:r>
      <w:proofErr w:type="gramEnd"/>
      <w:r>
        <w:t xml:space="preserve"> has not complied with Freedom of Information Law.</w:t>
      </w:r>
    </w:p>
    <w:p w14:paraId="3A017D29" w14:textId="77777777" w:rsidR="007F0CFD" w:rsidRDefault="007F0CFD">
      <w:pPr>
        <w:pStyle w:val="BodyText"/>
        <w:spacing w:before="134"/>
      </w:pPr>
    </w:p>
    <w:p w14:paraId="662B547A" w14:textId="77777777" w:rsidR="007F0CFD" w:rsidRDefault="00AE6C50">
      <w:pPr>
        <w:pStyle w:val="Heading1"/>
        <w:numPr>
          <w:ilvl w:val="1"/>
          <w:numId w:val="11"/>
        </w:numPr>
        <w:tabs>
          <w:tab w:val="left" w:pos="2229"/>
        </w:tabs>
        <w:ind w:left="2229" w:hanging="429"/>
        <w:jc w:val="both"/>
        <w:rPr>
          <w:u w:val="none"/>
        </w:rPr>
      </w:pPr>
      <w:r>
        <w:t>Complaints</w:t>
      </w:r>
      <w:r>
        <w:rPr>
          <w:spacing w:val="-7"/>
        </w:rPr>
        <w:t xml:space="preserve"> </w:t>
      </w:r>
      <w:r>
        <w:t>and/or</w:t>
      </w:r>
      <w:r>
        <w:rPr>
          <w:spacing w:val="-6"/>
        </w:rPr>
        <w:t xml:space="preserve"> </w:t>
      </w:r>
      <w:r>
        <w:rPr>
          <w:spacing w:val="-2"/>
        </w:rPr>
        <w:t>Appeals</w:t>
      </w:r>
    </w:p>
    <w:p w14:paraId="2754AA35" w14:textId="77777777" w:rsidR="007F0CFD" w:rsidRDefault="00AE6C50">
      <w:pPr>
        <w:pStyle w:val="BodyText"/>
        <w:spacing w:before="135" w:line="360" w:lineRule="auto"/>
        <w:ind w:left="2160" w:right="1435"/>
        <w:jc w:val="both"/>
      </w:pPr>
      <w:r>
        <w:t xml:space="preserve">Any written (including email) expression of dissatisfaction should be handled through the </w:t>
      </w:r>
      <w:proofErr w:type="gramStart"/>
      <w:r>
        <w:t>School’s</w:t>
      </w:r>
      <w:proofErr w:type="gramEnd"/>
      <w:r>
        <w:t xml:space="preserve"> existing complaints procedure. The Trust must be made aware of this immediately. Wherever practicable the review should be handled by someone not involved in the original </w:t>
      </w:r>
      <w:r>
        <w:rPr>
          <w:spacing w:val="-2"/>
        </w:rPr>
        <w:t>decision.</w:t>
      </w:r>
    </w:p>
    <w:p w14:paraId="76127D94" w14:textId="77777777" w:rsidR="007F0CFD" w:rsidRDefault="007F0CFD">
      <w:pPr>
        <w:pStyle w:val="BodyText"/>
        <w:spacing w:before="134"/>
      </w:pPr>
    </w:p>
    <w:p w14:paraId="3E689E29" w14:textId="77777777" w:rsidR="007F0CFD" w:rsidRDefault="00AE6C50">
      <w:pPr>
        <w:pStyle w:val="BodyText"/>
        <w:spacing w:line="360" w:lineRule="auto"/>
        <w:ind w:left="2160" w:right="1438"/>
        <w:jc w:val="both"/>
      </w:pPr>
      <w:r>
        <w:t>The Local Governing Body should set and publish a target time for determining complaints and</w:t>
      </w:r>
      <w:r>
        <w:rPr>
          <w:spacing w:val="-13"/>
        </w:rPr>
        <w:t xml:space="preserve"> </w:t>
      </w:r>
      <w:r>
        <w:t>information</w:t>
      </w:r>
      <w:r>
        <w:rPr>
          <w:spacing w:val="-12"/>
        </w:rPr>
        <w:t xml:space="preserve"> </w:t>
      </w:r>
      <w:r>
        <w:t>on</w:t>
      </w:r>
      <w:r>
        <w:rPr>
          <w:spacing w:val="-13"/>
        </w:rPr>
        <w:t xml:space="preserve"> </w:t>
      </w:r>
      <w:r>
        <w:t>the</w:t>
      </w:r>
      <w:r>
        <w:rPr>
          <w:spacing w:val="-12"/>
        </w:rPr>
        <w:t xml:space="preserve"> </w:t>
      </w:r>
      <w:r>
        <w:t>success</w:t>
      </w:r>
      <w:r>
        <w:rPr>
          <w:spacing w:val="-13"/>
        </w:rPr>
        <w:t xml:space="preserve"> </w:t>
      </w:r>
      <w:r>
        <w:t>rate</w:t>
      </w:r>
      <w:r>
        <w:rPr>
          <w:spacing w:val="-10"/>
        </w:rPr>
        <w:t xml:space="preserve"> </w:t>
      </w:r>
      <w:r>
        <w:t>in</w:t>
      </w:r>
      <w:r>
        <w:rPr>
          <w:spacing w:val="-13"/>
        </w:rPr>
        <w:t xml:space="preserve"> </w:t>
      </w:r>
      <w:r>
        <w:t>meeting</w:t>
      </w:r>
      <w:r>
        <w:rPr>
          <w:spacing w:val="-11"/>
        </w:rPr>
        <w:t xml:space="preserve"> </w:t>
      </w:r>
      <w:r>
        <w:t>the</w:t>
      </w:r>
      <w:r>
        <w:rPr>
          <w:spacing w:val="-13"/>
        </w:rPr>
        <w:t xml:space="preserve"> </w:t>
      </w:r>
      <w:r>
        <w:t>target.</w:t>
      </w:r>
      <w:r>
        <w:rPr>
          <w:spacing w:val="-11"/>
        </w:rPr>
        <w:t xml:space="preserve"> </w:t>
      </w:r>
      <w:r>
        <w:t>The</w:t>
      </w:r>
      <w:r>
        <w:rPr>
          <w:spacing w:val="-11"/>
        </w:rPr>
        <w:t xml:space="preserve"> </w:t>
      </w:r>
      <w:r>
        <w:t>school</w:t>
      </w:r>
      <w:r>
        <w:rPr>
          <w:spacing w:val="-12"/>
        </w:rPr>
        <w:t xml:space="preserve"> </w:t>
      </w:r>
      <w:r>
        <w:t>should</w:t>
      </w:r>
      <w:r>
        <w:rPr>
          <w:spacing w:val="-13"/>
        </w:rPr>
        <w:t xml:space="preserve"> </w:t>
      </w:r>
      <w:r>
        <w:t>maintain</w:t>
      </w:r>
      <w:r>
        <w:rPr>
          <w:spacing w:val="-11"/>
        </w:rPr>
        <w:t xml:space="preserve"> </w:t>
      </w:r>
      <w:r>
        <w:t>records of all complaints and their outcome</w:t>
      </w:r>
    </w:p>
    <w:p w14:paraId="4E886D6D" w14:textId="77777777" w:rsidR="007F0CFD" w:rsidRDefault="007F0CFD">
      <w:pPr>
        <w:pStyle w:val="BodyText"/>
        <w:spacing w:before="136"/>
      </w:pPr>
    </w:p>
    <w:p w14:paraId="62DAC2F7" w14:textId="77777777" w:rsidR="007F0CFD" w:rsidRDefault="00AE6C50">
      <w:pPr>
        <w:pStyle w:val="BodyText"/>
        <w:spacing w:line="360" w:lineRule="auto"/>
        <w:ind w:left="2160" w:right="1436"/>
        <w:jc w:val="both"/>
      </w:pPr>
      <w:r>
        <w:t>If</w:t>
      </w:r>
      <w:r>
        <w:rPr>
          <w:spacing w:val="-6"/>
        </w:rPr>
        <w:t xml:space="preserve"> </w:t>
      </w:r>
      <w:r>
        <w:t>the</w:t>
      </w:r>
      <w:r>
        <w:rPr>
          <w:spacing w:val="-5"/>
        </w:rPr>
        <w:t xml:space="preserve"> </w:t>
      </w:r>
      <w:r>
        <w:t>outcome</w:t>
      </w:r>
      <w:r>
        <w:rPr>
          <w:spacing w:val="-5"/>
        </w:rPr>
        <w:t xml:space="preserve"> </w:t>
      </w:r>
      <w:r>
        <w:t>is</w:t>
      </w:r>
      <w:r>
        <w:rPr>
          <w:spacing w:val="-8"/>
        </w:rPr>
        <w:t xml:space="preserve"> </w:t>
      </w:r>
      <w:r>
        <w:t>that</w:t>
      </w:r>
      <w:r>
        <w:rPr>
          <w:spacing w:val="-6"/>
        </w:rPr>
        <w:t xml:space="preserve"> </w:t>
      </w:r>
      <w:r>
        <w:t>the</w:t>
      </w:r>
      <w:r>
        <w:rPr>
          <w:spacing w:val="-5"/>
        </w:rPr>
        <w:t xml:space="preserve"> </w:t>
      </w:r>
      <w:proofErr w:type="gramStart"/>
      <w:r>
        <w:t>School’s</w:t>
      </w:r>
      <w:proofErr w:type="gramEnd"/>
      <w:r>
        <w:rPr>
          <w:spacing w:val="-6"/>
        </w:rPr>
        <w:t xml:space="preserve"> </w:t>
      </w:r>
      <w:r>
        <w:t>original</w:t>
      </w:r>
      <w:r>
        <w:rPr>
          <w:spacing w:val="-6"/>
        </w:rPr>
        <w:t xml:space="preserve"> </w:t>
      </w:r>
      <w:r>
        <w:t>decision</w:t>
      </w:r>
      <w:r>
        <w:rPr>
          <w:spacing w:val="-9"/>
        </w:rPr>
        <w:t xml:space="preserve"> </w:t>
      </w:r>
      <w:r>
        <w:t>or</w:t>
      </w:r>
      <w:r>
        <w:rPr>
          <w:spacing w:val="-8"/>
        </w:rPr>
        <w:t xml:space="preserve"> </w:t>
      </w:r>
      <w:r>
        <w:t>action</w:t>
      </w:r>
      <w:r>
        <w:rPr>
          <w:spacing w:val="-6"/>
        </w:rPr>
        <w:t xml:space="preserve"> </w:t>
      </w:r>
      <w:r>
        <w:t>is</w:t>
      </w:r>
      <w:r>
        <w:rPr>
          <w:spacing w:val="-6"/>
        </w:rPr>
        <w:t xml:space="preserve"> </w:t>
      </w:r>
      <w:r>
        <w:t>upheld,</w:t>
      </w:r>
      <w:r>
        <w:rPr>
          <w:spacing w:val="-5"/>
        </w:rPr>
        <w:t xml:space="preserve"> </w:t>
      </w:r>
      <w:r>
        <w:t>then</w:t>
      </w:r>
      <w:r>
        <w:rPr>
          <w:spacing w:val="-9"/>
        </w:rPr>
        <w:t xml:space="preserve"> </w:t>
      </w:r>
      <w:r>
        <w:t>the</w:t>
      </w:r>
      <w:r>
        <w:rPr>
          <w:spacing w:val="-5"/>
        </w:rPr>
        <w:t xml:space="preserve"> </w:t>
      </w:r>
      <w:r>
        <w:t>applicant</w:t>
      </w:r>
      <w:r>
        <w:rPr>
          <w:spacing w:val="-5"/>
        </w:rPr>
        <w:t xml:space="preserve"> </w:t>
      </w:r>
      <w:r>
        <w:t>can appeal to the Information Commissioner. The appeal can be made via their website or in writing to:</w:t>
      </w:r>
    </w:p>
    <w:p w14:paraId="7D766BCC" w14:textId="77777777" w:rsidR="007F0CFD" w:rsidRDefault="007F0CFD">
      <w:pPr>
        <w:pStyle w:val="BodyText"/>
        <w:spacing w:before="133"/>
      </w:pPr>
    </w:p>
    <w:p w14:paraId="43126ACB" w14:textId="77777777" w:rsidR="007F0CFD" w:rsidRDefault="00AE6C50">
      <w:pPr>
        <w:pStyle w:val="Heading1"/>
        <w:ind w:left="2160" w:firstLine="0"/>
        <w:rPr>
          <w:u w:val="none"/>
        </w:rPr>
      </w:pPr>
      <w:r>
        <w:rPr>
          <w:u w:val="none"/>
        </w:rPr>
        <w:t>Customer</w:t>
      </w:r>
      <w:r>
        <w:rPr>
          <w:spacing w:val="-7"/>
          <w:u w:val="none"/>
        </w:rPr>
        <w:t xml:space="preserve"> </w:t>
      </w:r>
      <w:r>
        <w:rPr>
          <w:spacing w:val="-2"/>
          <w:u w:val="none"/>
        </w:rPr>
        <w:t>Contact</w:t>
      </w:r>
    </w:p>
    <w:p w14:paraId="3497C6FD" w14:textId="456BC77B" w:rsidR="007F0CFD" w:rsidRDefault="00AE6C50">
      <w:pPr>
        <w:pStyle w:val="BodyText"/>
        <w:spacing w:before="135" w:line="360" w:lineRule="auto"/>
        <w:ind w:left="2160" w:right="5951"/>
      </w:pPr>
      <w:r>
        <w:t>Information</w:t>
      </w:r>
      <w:r>
        <w:rPr>
          <w:spacing w:val="-13"/>
        </w:rPr>
        <w:t xml:space="preserve"> </w:t>
      </w:r>
      <w:r>
        <w:t>Commissioner's</w:t>
      </w:r>
      <w:r>
        <w:rPr>
          <w:spacing w:val="-12"/>
        </w:rPr>
        <w:t xml:space="preserve"> </w:t>
      </w:r>
      <w:r>
        <w:t>Office Wycliffe House</w:t>
      </w:r>
    </w:p>
    <w:p w14:paraId="3DB99833" w14:textId="77777777" w:rsidR="007F0CFD" w:rsidRDefault="00AE6C50">
      <w:pPr>
        <w:pStyle w:val="BodyText"/>
        <w:spacing w:before="1" w:line="360" w:lineRule="auto"/>
        <w:ind w:left="2160" w:right="8576"/>
      </w:pPr>
      <w:r>
        <w:t>Water</w:t>
      </w:r>
      <w:r>
        <w:rPr>
          <w:spacing w:val="-13"/>
        </w:rPr>
        <w:t xml:space="preserve"> </w:t>
      </w:r>
      <w:r>
        <w:t xml:space="preserve">Lane </w:t>
      </w:r>
      <w:r>
        <w:rPr>
          <w:spacing w:val="-2"/>
        </w:rPr>
        <w:t xml:space="preserve">Wilmslow </w:t>
      </w:r>
      <w:r>
        <w:t>SK9 5AF</w:t>
      </w:r>
    </w:p>
    <w:sectPr w:rsidR="007F0CFD">
      <w:pgSz w:w="11910" w:h="16840"/>
      <w:pgMar w:top="1380" w:right="0" w:bottom="940" w:left="0" w:header="0" w:footer="7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3B28A9" w14:textId="77777777" w:rsidR="00682A28" w:rsidRDefault="00682A28">
      <w:r>
        <w:separator/>
      </w:r>
    </w:p>
  </w:endnote>
  <w:endnote w:type="continuationSeparator" w:id="0">
    <w:p w14:paraId="3D103956" w14:textId="77777777" w:rsidR="00682A28" w:rsidRDefault="00682A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B8512C" w14:textId="77777777" w:rsidR="007F0CFD" w:rsidRDefault="00AE6C50">
    <w:pPr>
      <w:pStyle w:val="BodyText"/>
      <w:spacing w:line="14" w:lineRule="auto"/>
      <w:rPr>
        <w:sz w:val="20"/>
      </w:rPr>
    </w:pPr>
    <w:r>
      <w:rPr>
        <w:noProof/>
        <w:sz w:val="20"/>
      </w:rPr>
      <mc:AlternateContent>
        <mc:Choice Requires="wps">
          <w:drawing>
            <wp:anchor distT="0" distB="0" distL="0" distR="0" simplePos="0" relativeHeight="487277568" behindDoc="1" locked="0" layoutInCell="1" allowOverlap="1" wp14:anchorId="2CCBFBFC" wp14:editId="288EBDDA">
              <wp:simplePos x="0" y="0"/>
              <wp:positionH relativeFrom="page">
                <wp:posOffset>3697351</wp:posOffset>
              </wp:positionH>
              <wp:positionV relativeFrom="page">
                <wp:posOffset>10079227</wp:posOffset>
              </wp:positionV>
              <wp:extent cx="16891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8910" cy="165735"/>
                      </a:xfrm>
                      <a:prstGeom prst="rect">
                        <a:avLst/>
                      </a:prstGeom>
                    </wps:spPr>
                    <wps:txbx>
                      <w:txbxContent>
                        <w:p w14:paraId="7878EC8C" w14:textId="77777777" w:rsidR="007F0CFD" w:rsidRDefault="00AE6C50">
                          <w:pPr>
                            <w:pStyle w:val="BodyText"/>
                            <w:spacing w:line="245" w:lineRule="exact"/>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type w14:anchorId="2CCBFBFC" id="_x0000_t202" coordsize="21600,21600" o:spt="202" path="m,l,21600r21600,l21600,xe">
              <v:stroke joinstyle="miter"/>
              <v:path gradientshapeok="t" o:connecttype="rect"/>
            </v:shapetype>
            <v:shape id="Textbox 1" o:spid="_x0000_s1029" type="#_x0000_t202" style="position:absolute;margin-left:291.15pt;margin-top:793.65pt;width:13.3pt;height:13.05pt;z-index:-160389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" filled="f" stroked="f">
              <v:textbox inset="0,0,0,0">
                <w:txbxContent>
                  <w:p w14:paraId="7878EC8C" w14:textId="77777777" w:rsidR="007F0CFD" w:rsidRDefault="00AE6C50">
                    <w:pPr>
                      <w:pStyle w:val="BodyText"/>
                      <w:spacing w:line="245" w:lineRule="exact"/>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4634D1" w14:textId="77777777" w:rsidR="00682A28" w:rsidRDefault="00682A28">
      <w:r>
        <w:separator/>
      </w:r>
    </w:p>
  </w:footnote>
  <w:footnote w:type="continuationSeparator" w:id="0">
    <w:p w14:paraId="57EAF6A4" w14:textId="77777777" w:rsidR="00682A28" w:rsidRDefault="00682A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F75F2"/>
    <w:multiLevelType w:val="hybridMultilevel"/>
    <w:tmpl w:val="2E62DD5C"/>
    <w:lvl w:ilvl="0" w:tplc="8CBA301C">
      <w:numFmt w:val="bullet"/>
      <w:lvlText w:val=""/>
      <w:lvlJc w:val="left"/>
      <w:pPr>
        <w:ind w:left="825" w:hanging="360"/>
      </w:pPr>
      <w:rPr>
        <w:rFonts w:ascii="Symbol" w:eastAsia="Symbol" w:hAnsi="Symbol" w:cs="Symbol" w:hint="default"/>
        <w:spacing w:val="0"/>
        <w:w w:val="100"/>
        <w:lang w:val="en-US" w:eastAsia="en-US" w:bidi="ar-SA"/>
      </w:rPr>
    </w:lvl>
    <w:lvl w:ilvl="1" w:tplc="1CEA92E0">
      <w:numFmt w:val="bullet"/>
      <w:lvlText w:val="•"/>
      <w:lvlJc w:val="left"/>
      <w:pPr>
        <w:ind w:left="1361" w:hanging="360"/>
      </w:pPr>
      <w:rPr>
        <w:rFonts w:hint="default"/>
        <w:lang w:val="en-US" w:eastAsia="en-US" w:bidi="ar-SA"/>
      </w:rPr>
    </w:lvl>
    <w:lvl w:ilvl="2" w:tplc="3F0E589C">
      <w:numFmt w:val="bullet"/>
      <w:lvlText w:val="•"/>
      <w:lvlJc w:val="left"/>
      <w:pPr>
        <w:ind w:left="1902" w:hanging="360"/>
      </w:pPr>
      <w:rPr>
        <w:rFonts w:hint="default"/>
        <w:lang w:val="en-US" w:eastAsia="en-US" w:bidi="ar-SA"/>
      </w:rPr>
    </w:lvl>
    <w:lvl w:ilvl="3" w:tplc="CD26E846">
      <w:numFmt w:val="bullet"/>
      <w:lvlText w:val="•"/>
      <w:lvlJc w:val="left"/>
      <w:pPr>
        <w:ind w:left="2443" w:hanging="360"/>
      </w:pPr>
      <w:rPr>
        <w:rFonts w:hint="default"/>
        <w:lang w:val="en-US" w:eastAsia="en-US" w:bidi="ar-SA"/>
      </w:rPr>
    </w:lvl>
    <w:lvl w:ilvl="4" w:tplc="8926EE96">
      <w:numFmt w:val="bullet"/>
      <w:lvlText w:val="•"/>
      <w:lvlJc w:val="left"/>
      <w:pPr>
        <w:ind w:left="2985" w:hanging="360"/>
      </w:pPr>
      <w:rPr>
        <w:rFonts w:hint="default"/>
        <w:lang w:val="en-US" w:eastAsia="en-US" w:bidi="ar-SA"/>
      </w:rPr>
    </w:lvl>
    <w:lvl w:ilvl="5" w:tplc="91783FD0">
      <w:numFmt w:val="bullet"/>
      <w:lvlText w:val="•"/>
      <w:lvlJc w:val="left"/>
      <w:pPr>
        <w:ind w:left="3526" w:hanging="360"/>
      </w:pPr>
      <w:rPr>
        <w:rFonts w:hint="default"/>
        <w:lang w:val="en-US" w:eastAsia="en-US" w:bidi="ar-SA"/>
      </w:rPr>
    </w:lvl>
    <w:lvl w:ilvl="6" w:tplc="8C9A7E04">
      <w:numFmt w:val="bullet"/>
      <w:lvlText w:val="•"/>
      <w:lvlJc w:val="left"/>
      <w:pPr>
        <w:ind w:left="4067" w:hanging="360"/>
      </w:pPr>
      <w:rPr>
        <w:rFonts w:hint="default"/>
        <w:lang w:val="en-US" w:eastAsia="en-US" w:bidi="ar-SA"/>
      </w:rPr>
    </w:lvl>
    <w:lvl w:ilvl="7" w:tplc="F8D23384">
      <w:numFmt w:val="bullet"/>
      <w:lvlText w:val="•"/>
      <w:lvlJc w:val="left"/>
      <w:pPr>
        <w:ind w:left="4609" w:hanging="360"/>
      </w:pPr>
      <w:rPr>
        <w:rFonts w:hint="default"/>
        <w:lang w:val="en-US" w:eastAsia="en-US" w:bidi="ar-SA"/>
      </w:rPr>
    </w:lvl>
    <w:lvl w:ilvl="8" w:tplc="D4904AD8">
      <w:numFmt w:val="bullet"/>
      <w:lvlText w:val="•"/>
      <w:lvlJc w:val="left"/>
      <w:pPr>
        <w:ind w:left="5150" w:hanging="360"/>
      </w:pPr>
      <w:rPr>
        <w:rFonts w:hint="default"/>
        <w:lang w:val="en-US" w:eastAsia="en-US" w:bidi="ar-SA"/>
      </w:rPr>
    </w:lvl>
  </w:abstractNum>
  <w:abstractNum w:abstractNumId="1" w15:restartNumberingAfterBreak="0">
    <w:nsid w:val="125049B0"/>
    <w:multiLevelType w:val="hybridMultilevel"/>
    <w:tmpl w:val="36F0ED42"/>
    <w:lvl w:ilvl="0" w:tplc="B726A71E">
      <w:numFmt w:val="bullet"/>
      <w:lvlText w:val=""/>
      <w:lvlJc w:val="left"/>
      <w:pPr>
        <w:ind w:left="3240" w:hanging="360"/>
      </w:pPr>
      <w:rPr>
        <w:rFonts w:ascii="Symbol" w:eastAsia="Symbol" w:hAnsi="Symbol" w:cs="Symbol" w:hint="default"/>
        <w:b w:val="0"/>
        <w:bCs w:val="0"/>
        <w:i w:val="0"/>
        <w:iCs w:val="0"/>
        <w:spacing w:val="0"/>
        <w:w w:val="100"/>
        <w:sz w:val="22"/>
        <w:szCs w:val="22"/>
        <w:lang w:val="en-US" w:eastAsia="en-US" w:bidi="ar-SA"/>
      </w:rPr>
    </w:lvl>
    <w:lvl w:ilvl="1" w:tplc="B6848F3C">
      <w:numFmt w:val="bullet"/>
      <w:lvlText w:val="•"/>
      <w:lvlJc w:val="left"/>
      <w:pPr>
        <w:ind w:left="4106" w:hanging="360"/>
      </w:pPr>
      <w:rPr>
        <w:rFonts w:hint="default"/>
        <w:lang w:val="en-US" w:eastAsia="en-US" w:bidi="ar-SA"/>
      </w:rPr>
    </w:lvl>
    <w:lvl w:ilvl="2" w:tplc="98069E9E">
      <w:numFmt w:val="bullet"/>
      <w:lvlText w:val="•"/>
      <w:lvlJc w:val="left"/>
      <w:pPr>
        <w:ind w:left="4973" w:hanging="360"/>
      </w:pPr>
      <w:rPr>
        <w:rFonts w:hint="default"/>
        <w:lang w:val="en-US" w:eastAsia="en-US" w:bidi="ar-SA"/>
      </w:rPr>
    </w:lvl>
    <w:lvl w:ilvl="3" w:tplc="B5285CDC">
      <w:numFmt w:val="bullet"/>
      <w:lvlText w:val="•"/>
      <w:lvlJc w:val="left"/>
      <w:pPr>
        <w:ind w:left="5839" w:hanging="360"/>
      </w:pPr>
      <w:rPr>
        <w:rFonts w:hint="default"/>
        <w:lang w:val="en-US" w:eastAsia="en-US" w:bidi="ar-SA"/>
      </w:rPr>
    </w:lvl>
    <w:lvl w:ilvl="4" w:tplc="CFBC0E7C">
      <w:numFmt w:val="bullet"/>
      <w:lvlText w:val="•"/>
      <w:lvlJc w:val="left"/>
      <w:pPr>
        <w:ind w:left="6706" w:hanging="360"/>
      </w:pPr>
      <w:rPr>
        <w:rFonts w:hint="default"/>
        <w:lang w:val="en-US" w:eastAsia="en-US" w:bidi="ar-SA"/>
      </w:rPr>
    </w:lvl>
    <w:lvl w:ilvl="5" w:tplc="3166A102">
      <w:numFmt w:val="bullet"/>
      <w:lvlText w:val="•"/>
      <w:lvlJc w:val="left"/>
      <w:pPr>
        <w:ind w:left="7573" w:hanging="360"/>
      </w:pPr>
      <w:rPr>
        <w:rFonts w:hint="default"/>
        <w:lang w:val="en-US" w:eastAsia="en-US" w:bidi="ar-SA"/>
      </w:rPr>
    </w:lvl>
    <w:lvl w:ilvl="6" w:tplc="6B9E2E20">
      <w:numFmt w:val="bullet"/>
      <w:lvlText w:val="•"/>
      <w:lvlJc w:val="left"/>
      <w:pPr>
        <w:ind w:left="8439" w:hanging="360"/>
      </w:pPr>
      <w:rPr>
        <w:rFonts w:hint="default"/>
        <w:lang w:val="en-US" w:eastAsia="en-US" w:bidi="ar-SA"/>
      </w:rPr>
    </w:lvl>
    <w:lvl w:ilvl="7" w:tplc="DECCDB54">
      <w:numFmt w:val="bullet"/>
      <w:lvlText w:val="•"/>
      <w:lvlJc w:val="left"/>
      <w:pPr>
        <w:ind w:left="9306" w:hanging="360"/>
      </w:pPr>
      <w:rPr>
        <w:rFonts w:hint="default"/>
        <w:lang w:val="en-US" w:eastAsia="en-US" w:bidi="ar-SA"/>
      </w:rPr>
    </w:lvl>
    <w:lvl w:ilvl="8" w:tplc="AE825C14">
      <w:numFmt w:val="bullet"/>
      <w:lvlText w:val="•"/>
      <w:lvlJc w:val="left"/>
      <w:pPr>
        <w:ind w:left="10173" w:hanging="360"/>
      </w:pPr>
      <w:rPr>
        <w:rFonts w:hint="default"/>
        <w:lang w:val="en-US" w:eastAsia="en-US" w:bidi="ar-SA"/>
      </w:rPr>
    </w:lvl>
  </w:abstractNum>
  <w:abstractNum w:abstractNumId="2" w15:restartNumberingAfterBreak="0">
    <w:nsid w:val="168070A6"/>
    <w:multiLevelType w:val="hybridMultilevel"/>
    <w:tmpl w:val="CD941F64"/>
    <w:lvl w:ilvl="0" w:tplc="901E4AFE">
      <w:start w:val="1"/>
      <w:numFmt w:val="decimal"/>
      <w:lvlText w:val="%1)"/>
      <w:lvlJc w:val="left"/>
      <w:pPr>
        <w:ind w:left="2880" w:hanging="360"/>
        <w:jc w:val="left"/>
      </w:pPr>
      <w:rPr>
        <w:rFonts w:ascii="Calibri" w:eastAsia="Calibri" w:hAnsi="Calibri" w:cs="Calibri" w:hint="default"/>
        <w:b w:val="0"/>
        <w:bCs w:val="0"/>
        <w:i w:val="0"/>
        <w:iCs w:val="0"/>
        <w:spacing w:val="0"/>
        <w:w w:val="100"/>
        <w:sz w:val="22"/>
        <w:szCs w:val="22"/>
        <w:lang w:val="en-US" w:eastAsia="en-US" w:bidi="ar-SA"/>
      </w:rPr>
    </w:lvl>
    <w:lvl w:ilvl="1" w:tplc="4814BA00">
      <w:numFmt w:val="bullet"/>
      <w:lvlText w:val="•"/>
      <w:lvlJc w:val="left"/>
      <w:pPr>
        <w:ind w:left="3782" w:hanging="360"/>
      </w:pPr>
      <w:rPr>
        <w:rFonts w:hint="default"/>
        <w:lang w:val="en-US" w:eastAsia="en-US" w:bidi="ar-SA"/>
      </w:rPr>
    </w:lvl>
    <w:lvl w:ilvl="2" w:tplc="4028C414">
      <w:numFmt w:val="bullet"/>
      <w:lvlText w:val="•"/>
      <w:lvlJc w:val="left"/>
      <w:pPr>
        <w:ind w:left="4685" w:hanging="360"/>
      </w:pPr>
      <w:rPr>
        <w:rFonts w:hint="default"/>
        <w:lang w:val="en-US" w:eastAsia="en-US" w:bidi="ar-SA"/>
      </w:rPr>
    </w:lvl>
    <w:lvl w:ilvl="3" w:tplc="CF70B1EC">
      <w:numFmt w:val="bullet"/>
      <w:lvlText w:val="•"/>
      <w:lvlJc w:val="left"/>
      <w:pPr>
        <w:ind w:left="5587" w:hanging="360"/>
      </w:pPr>
      <w:rPr>
        <w:rFonts w:hint="default"/>
        <w:lang w:val="en-US" w:eastAsia="en-US" w:bidi="ar-SA"/>
      </w:rPr>
    </w:lvl>
    <w:lvl w:ilvl="4" w:tplc="3EEEC262">
      <w:numFmt w:val="bullet"/>
      <w:lvlText w:val="•"/>
      <w:lvlJc w:val="left"/>
      <w:pPr>
        <w:ind w:left="6490" w:hanging="360"/>
      </w:pPr>
      <w:rPr>
        <w:rFonts w:hint="default"/>
        <w:lang w:val="en-US" w:eastAsia="en-US" w:bidi="ar-SA"/>
      </w:rPr>
    </w:lvl>
    <w:lvl w:ilvl="5" w:tplc="AF14FE64">
      <w:numFmt w:val="bullet"/>
      <w:lvlText w:val="•"/>
      <w:lvlJc w:val="left"/>
      <w:pPr>
        <w:ind w:left="7393" w:hanging="360"/>
      </w:pPr>
      <w:rPr>
        <w:rFonts w:hint="default"/>
        <w:lang w:val="en-US" w:eastAsia="en-US" w:bidi="ar-SA"/>
      </w:rPr>
    </w:lvl>
    <w:lvl w:ilvl="6" w:tplc="E49A77F0">
      <w:numFmt w:val="bullet"/>
      <w:lvlText w:val="•"/>
      <w:lvlJc w:val="left"/>
      <w:pPr>
        <w:ind w:left="8295" w:hanging="360"/>
      </w:pPr>
      <w:rPr>
        <w:rFonts w:hint="default"/>
        <w:lang w:val="en-US" w:eastAsia="en-US" w:bidi="ar-SA"/>
      </w:rPr>
    </w:lvl>
    <w:lvl w:ilvl="7" w:tplc="CEAAD330">
      <w:numFmt w:val="bullet"/>
      <w:lvlText w:val="•"/>
      <w:lvlJc w:val="left"/>
      <w:pPr>
        <w:ind w:left="9198" w:hanging="360"/>
      </w:pPr>
      <w:rPr>
        <w:rFonts w:hint="default"/>
        <w:lang w:val="en-US" w:eastAsia="en-US" w:bidi="ar-SA"/>
      </w:rPr>
    </w:lvl>
    <w:lvl w:ilvl="8" w:tplc="55EE1FF0">
      <w:numFmt w:val="bullet"/>
      <w:lvlText w:val="•"/>
      <w:lvlJc w:val="left"/>
      <w:pPr>
        <w:ind w:left="10101" w:hanging="360"/>
      </w:pPr>
      <w:rPr>
        <w:rFonts w:hint="default"/>
        <w:lang w:val="en-US" w:eastAsia="en-US" w:bidi="ar-SA"/>
      </w:rPr>
    </w:lvl>
  </w:abstractNum>
  <w:abstractNum w:abstractNumId="3" w15:restartNumberingAfterBreak="0">
    <w:nsid w:val="344D277F"/>
    <w:multiLevelType w:val="hybridMultilevel"/>
    <w:tmpl w:val="BFB2BEE0"/>
    <w:lvl w:ilvl="0" w:tplc="438234B0">
      <w:numFmt w:val="bullet"/>
      <w:lvlText w:val=""/>
      <w:lvlJc w:val="left"/>
      <w:pPr>
        <w:ind w:left="2880" w:hanging="360"/>
      </w:pPr>
      <w:rPr>
        <w:rFonts w:ascii="Symbol" w:eastAsia="Symbol" w:hAnsi="Symbol" w:cs="Symbol" w:hint="default"/>
        <w:b w:val="0"/>
        <w:bCs w:val="0"/>
        <w:i w:val="0"/>
        <w:iCs w:val="0"/>
        <w:spacing w:val="0"/>
        <w:w w:val="100"/>
        <w:sz w:val="22"/>
        <w:szCs w:val="22"/>
        <w:lang w:val="en-US" w:eastAsia="en-US" w:bidi="ar-SA"/>
      </w:rPr>
    </w:lvl>
    <w:lvl w:ilvl="1" w:tplc="BF48DE48">
      <w:numFmt w:val="bullet"/>
      <w:lvlText w:val="•"/>
      <w:lvlJc w:val="left"/>
      <w:pPr>
        <w:ind w:left="3782" w:hanging="360"/>
      </w:pPr>
      <w:rPr>
        <w:rFonts w:hint="default"/>
        <w:lang w:val="en-US" w:eastAsia="en-US" w:bidi="ar-SA"/>
      </w:rPr>
    </w:lvl>
    <w:lvl w:ilvl="2" w:tplc="2A80EADA">
      <w:numFmt w:val="bullet"/>
      <w:lvlText w:val="•"/>
      <w:lvlJc w:val="left"/>
      <w:pPr>
        <w:ind w:left="4685" w:hanging="360"/>
      </w:pPr>
      <w:rPr>
        <w:rFonts w:hint="default"/>
        <w:lang w:val="en-US" w:eastAsia="en-US" w:bidi="ar-SA"/>
      </w:rPr>
    </w:lvl>
    <w:lvl w:ilvl="3" w:tplc="45846412">
      <w:numFmt w:val="bullet"/>
      <w:lvlText w:val="•"/>
      <w:lvlJc w:val="left"/>
      <w:pPr>
        <w:ind w:left="5587" w:hanging="360"/>
      </w:pPr>
      <w:rPr>
        <w:rFonts w:hint="default"/>
        <w:lang w:val="en-US" w:eastAsia="en-US" w:bidi="ar-SA"/>
      </w:rPr>
    </w:lvl>
    <w:lvl w:ilvl="4" w:tplc="9202D2BE">
      <w:numFmt w:val="bullet"/>
      <w:lvlText w:val="•"/>
      <w:lvlJc w:val="left"/>
      <w:pPr>
        <w:ind w:left="6490" w:hanging="360"/>
      </w:pPr>
      <w:rPr>
        <w:rFonts w:hint="default"/>
        <w:lang w:val="en-US" w:eastAsia="en-US" w:bidi="ar-SA"/>
      </w:rPr>
    </w:lvl>
    <w:lvl w:ilvl="5" w:tplc="5646319C">
      <w:numFmt w:val="bullet"/>
      <w:lvlText w:val="•"/>
      <w:lvlJc w:val="left"/>
      <w:pPr>
        <w:ind w:left="7393" w:hanging="360"/>
      </w:pPr>
      <w:rPr>
        <w:rFonts w:hint="default"/>
        <w:lang w:val="en-US" w:eastAsia="en-US" w:bidi="ar-SA"/>
      </w:rPr>
    </w:lvl>
    <w:lvl w:ilvl="6" w:tplc="B0CE6616">
      <w:numFmt w:val="bullet"/>
      <w:lvlText w:val="•"/>
      <w:lvlJc w:val="left"/>
      <w:pPr>
        <w:ind w:left="8295" w:hanging="360"/>
      </w:pPr>
      <w:rPr>
        <w:rFonts w:hint="default"/>
        <w:lang w:val="en-US" w:eastAsia="en-US" w:bidi="ar-SA"/>
      </w:rPr>
    </w:lvl>
    <w:lvl w:ilvl="7" w:tplc="C8C00A62">
      <w:numFmt w:val="bullet"/>
      <w:lvlText w:val="•"/>
      <w:lvlJc w:val="left"/>
      <w:pPr>
        <w:ind w:left="9198" w:hanging="360"/>
      </w:pPr>
      <w:rPr>
        <w:rFonts w:hint="default"/>
        <w:lang w:val="en-US" w:eastAsia="en-US" w:bidi="ar-SA"/>
      </w:rPr>
    </w:lvl>
    <w:lvl w:ilvl="8" w:tplc="C242D3FC">
      <w:numFmt w:val="bullet"/>
      <w:lvlText w:val="•"/>
      <w:lvlJc w:val="left"/>
      <w:pPr>
        <w:ind w:left="10101" w:hanging="360"/>
      </w:pPr>
      <w:rPr>
        <w:rFonts w:hint="default"/>
        <w:lang w:val="en-US" w:eastAsia="en-US" w:bidi="ar-SA"/>
      </w:rPr>
    </w:lvl>
  </w:abstractNum>
  <w:abstractNum w:abstractNumId="4" w15:restartNumberingAfterBreak="0">
    <w:nsid w:val="455F0D64"/>
    <w:multiLevelType w:val="hybridMultilevel"/>
    <w:tmpl w:val="B9546B32"/>
    <w:lvl w:ilvl="0" w:tplc="C1DEF4DC">
      <w:numFmt w:val="bullet"/>
      <w:lvlText w:val=""/>
      <w:lvlJc w:val="left"/>
      <w:pPr>
        <w:ind w:left="825" w:hanging="360"/>
      </w:pPr>
      <w:rPr>
        <w:rFonts w:ascii="Symbol" w:eastAsia="Symbol" w:hAnsi="Symbol" w:cs="Symbol" w:hint="default"/>
        <w:b w:val="0"/>
        <w:bCs w:val="0"/>
        <w:i w:val="0"/>
        <w:iCs w:val="0"/>
        <w:spacing w:val="0"/>
        <w:w w:val="100"/>
        <w:sz w:val="22"/>
        <w:szCs w:val="22"/>
        <w:lang w:val="en-US" w:eastAsia="en-US" w:bidi="ar-SA"/>
      </w:rPr>
    </w:lvl>
    <w:lvl w:ilvl="1" w:tplc="38265ED8">
      <w:numFmt w:val="bullet"/>
      <w:lvlText w:val="•"/>
      <w:lvlJc w:val="left"/>
      <w:pPr>
        <w:ind w:left="1361" w:hanging="360"/>
      </w:pPr>
      <w:rPr>
        <w:rFonts w:hint="default"/>
        <w:lang w:val="en-US" w:eastAsia="en-US" w:bidi="ar-SA"/>
      </w:rPr>
    </w:lvl>
    <w:lvl w:ilvl="2" w:tplc="FA5E7D16">
      <w:numFmt w:val="bullet"/>
      <w:lvlText w:val="•"/>
      <w:lvlJc w:val="left"/>
      <w:pPr>
        <w:ind w:left="1902" w:hanging="360"/>
      </w:pPr>
      <w:rPr>
        <w:rFonts w:hint="default"/>
        <w:lang w:val="en-US" w:eastAsia="en-US" w:bidi="ar-SA"/>
      </w:rPr>
    </w:lvl>
    <w:lvl w:ilvl="3" w:tplc="1B2CBDA4">
      <w:numFmt w:val="bullet"/>
      <w:lvlText w:val="•"/>
      <w:lvlJc w:val="left"/>
      <w:pPr>
        <w:ind w:left="2443" w:hanging="360"/>
      </w:pPr>
      <w:rPr>
        <w:rFonts w:hint="default"/>
        <w:lang w:val="en-US" w:eastAsia="en-US" w:bidi="ar-SA"/>
      </w:rPr>
    </w:lvl>
    <w:lvl w:ilvl="4" w:tplc="DAA68F7A">
      <w:numFmt w:val="bullet"/>
      <w:lvlText w:val="•"/>
      <w:lvlJc w:val="left"/>
      <w:pPr>
        <w:ind w:left="2985" w:hanging="360"/>
      </w:pPr>
      <w:rPr>
        <w:rFonts w:hint="default"/>
        <w:lang w:val="en-US" w:eastAsia="en-US" w:bidi="ar-SA"/>
      </w:rPr>
    </w:lvl>
    <w:lvl w:ilvl="5" w:tplc="E2101B92">
      <w:numFmt w:val="bullet"/>
      <w:lvlText w:val="•"/>
      <w:lvlJc w:val="left"/>
      <w:pPr>
        <w:ind w:left="3526" w:hanging="360"/>
      </w:pPr>
      <w:rPr>
        <w:rFonts w:hint="default"/>
        <w:lang w:val="en-US" w:eastAsia="en-US" w:bidi="ar-SA"/>
      </w:rPr>
    </w:lvl>
    <w:lvl w:ilvl="6" w:tplc="06CAC48E">
      <w:numFmt w:val="bullet"/>
      <w:lvlText w:val="•"/>
      <w:lvlJc w:val="left"/>
      <w:pPr>
        <w:ind w:left="4067" w:hanging="360"/>
      </w:pPr>
      <w:rPr>
        <w:rFonts w:hint="default"/>
        <w:lang w:val="en-US" w:eastAsia="en-US" w:bidi="ar-SA"/>
      </w:rPr>
    </w:lvl>
    <w:lvl w:ilvl="7" w:tplc="03BA6B76">
      <w:numFmt w:val="bullet"/>
      <w:lvlText w:val="•"/>
      <w:lvlJc w:val="left"/>
      <w:pPr>
        <w:ind w:left="4609" w:hanging="360"/>
      </w:pPr>
      <w:rPr>
        <w:rFonts w:hint="default"/>
        <w:lang w:val="en-US" w:eastAsia="en-US" w:bidi="ar-SA"/>
      </w:rPr>
    </w:lvl>
    <w:lvl w:ilvl="8" w:tplc="25AA6AF2">
      <w:numFmt w:val="bullet"/>
      <w:lvlText w:val="•"/>
      <w:lvlJc w:val="left"/>
      <w:pPr>
        <w:ind w:left="5150" w:hanging="360"/>
      </w:pPr>
      <w:rPr>
        <w:rFonts w:hint="default"/>
        <w:lang w:val="en-US" w:eastAsia="en-US" w:bidi="ar-SA"/>
      </w:rPr>
    </w:lvl>
  </w:abstractNum>
  <w:abstractNum w:abstractNumId="5" w15:restartNumberingAfterBreak="0">
    <w:nsid w:val="4B0D7B61"/>
    <w:multiLevelType w:val="hybridMultilevel"/>
    <w:tmpl w:val="35BCD696"/>
    <w:lvl w:ilvl="0" w:tplc="E74CCBC2">
      <w:numFmt w:val="bullet"/>
      <w:lvlText w:val=""/>
      <w:lvlJc w:val="left"/>
      <w:pPr>
        <w:ind w:left="2880" w:hanging="360"/>
      </w:pPr>
      <w:rPr>
        <w:rFonts w:ascii="Symbol" w:eastAsia="Symbol" w:hAnsi="Symbol" w:cs="Symbol" w:hint="default"/>
        <w:b w:val="0"/>
        <w:bCs w:val="0"/>
        <w:i w:val="0"/>
        <w:iCs w:val="0"/>
        <w:spacing w:val="0"/>
        <w:w w:val="100"/>
        <w:sz w:val="22"/>
        <w:szCs w:val="22"/>
        <w:lang w:val="en-US" w:eastAsia="en-US" w:bidi="ar-SA"/>
      </w:rPr>
    </w:lvl>
    <w:lvl w:ilvl="1" w:tplc="8EBE87F4">
      <w:numFmt w:val="bullet"/>
      <w:lvlText w:val="•"/>
      <w:lvlJc w:val="left"/>
      <w:pPr>
        <w:ind w:left="3782" w:hanging="360"/>
      </w:pPr>
      <w:rPr>
        <w:rFonts w:hint="default"/>
        <w:lang w:val="en-US" w:eastAsia="en-US" w:bidi="ar-SA"/>
      </w:rPr>
    </w:lvl>
    <w:lvl w:ilvl="2" w:tplc="04B88412">
      <w:numFmt w:val="bullet"/>
      <w:lvlText w:val="•"/>
      <w:lvlJc w:val="left"/>
      <w:pPr>
        <w:ind w:left="4685" w:hanging="360"/>
      </w:pPr>
      <w:rPr>
        <w:rFonts w:hint="default"/>
        <w:lang w:val="en-US" w:eastAsia="en-US" w:bidi="ar-SA"/>
      </w:rPr>
    </w:lvl>
    <w:lvl w:ilvl="3" w:tplc="0E006C06">
      <w:numFmt w:val="bullet"/>
      <w:lvlText w:val="•"/>
      <w:lvlJc w:val="left"/>
      <w:pPr>
        <w:ind w:left="5587" w:hanging="360"/>
      </w:pPr>
      <w:rPr>
        <w:rFonts w:hint="default"/>
        <w:lang w:val="en-US" w:eastAsia="en-US" w:bidi="ar-SA"/>
      </w:rPr>
    </w:lvl>
    <w:lvl w:ilvl="4" w:tplc="89DAE608">
      <w:numFmt w:val="bullet"/>
      <w:lvlText w:val="•"/>
      <w:lvlJc w:val="left"/>
      <w:pPr>
        <w:ind w:left="6490" w:hanging="360"/>
      </w:pPr>
      <w:rPr>
        <w:rFonts w:hint="default"/>
        <w:lang w:val="en-US" w:eastAsia="en-US" w:bidi="ar-SA"/>
      </w:rPr>
    </w:lvl>
    <w:lvl w:ilvl="5" w:tplc="4C745C34">
      <w:numFmt w:val="bullet"/>
      <w:lvlText w:val="•"/>
      <w:lvlJc w:val="left"/>
      <w:pPr>
        <w:ind w:left="7393" w:hanging="360"/>
      </w:pPr>
      <w:rPr>
        <w:rFonts w:hint="default"/>
        <w:lang w:val="en-US" w:eastAsia="en-US" w:bidi="ar-SA"/>
      </w:rPr>
    </w:lvl>
    <w:lvl w:ilvl="6" w:tplc="9D38F4E6">
      <w:numFmt w:val="bullet"/>
      <w:lvlText w:val="•"/>
      <w:lvlJc w:val="left"/>
      <w:pPr>
        <w:ind w:left="8295" w:hanging="360"/>
      </w:pPr>
      <w:rPr>
        <w:rFonts w:hint="default"/>
        <w:lang w:val="en-US" w:eastAsia="en-US" w:bidi="ar-SA"/>
      </w:rPr>
    </w:lvl>
    <w:lvl w:ilvl="7" w:tplc="DE8887A8">
      <w:numFmt w:val="bullet"/>
      <w:lvlText w:val="•"/>
      <w:lvlJc w:val="left"/>
      <w:pPr>
        <w:ind w:left="9198" w:hanging="360"/>
      </w:pPr>
      <w:rPr>
        <w:rFonts w:hint="default"/>
        <w:lang w:val="en-US" w:eastAsia="en-US" w:bidi="ar-SA"/>
      </w:rPr>
    </w:lvl>
    <w:lvl w:ilvl="8" w:tplc="C80E7734">
      <w:numFmt w:val="bullet"/>
      <w:lvlText w:val="•"/>
      <w:lvlJc w:val="left"/>
      <w:pPr>
        <w:ind w:left="10101" w:hanging="360"/>
      </w:pPr>
      <w:rPr>
        <w:rFonts w:hint="default"/>
        <w:lang w:val="en-US" w:eastAsia="en-US" w:bidi="ar-SA"/>
      </w:rPr>
    </w:lvl>
  </w:abstractNum>
  <w:abstractNum w:abstractNumId="6" w15:restartNumberingAfterBreak="0">
    <w:nsid w:val="57E40498"/>
    <w:multiLevelType w:val="hybridMultilevel"/>
    <w:tmpl w:val="B89A9A32"/>
    <w:lvl w:ilvl="0" w:tplc="20E08F92">
      <w:numFmt w:val="bullet"/>
      <w:lvlText w:val=""/>
      <w:lvlJc w:val="left"/>
      <w:pPr>
        <w:ind w:left="3240" w:hanging="360"/>
      </w:pPr>
      <w:rPr>
        <w:rFonts w:ascii="Symbol" w:eastAsia="Symbol" w:hAnsi="Symbol" w:cs="Symbol" w:hint="default"/>
        <w:b w:val="0"/>
        <w:bCs w:val="0"/>
        <w:i w:val="0"/>
        <w:iCs w:val="0"/>
        <w:spacing w:val="0"/>
        <w:w w:val="100"/>
        <w:sz w:val="22"/>
        <w:szCs w:val="22"/>
        <w:lang w:val="en-US" w:eastAsia="en-US" w:bidi="ar-SA"/>
      </w:rPr>
    </w:lvl>
    <w:lvl w:ilvl="1" w:tplc="6F0CA4DA">
      <w:numFmt w:val="bullet"/>
      <w:lvlText w:val="•"/>
      <w:lvlJc w:val="left"/>
      <w:pPr>
        <w:ind w:left="4106" w:hanging="360"/>
      </w:pPr>
      <w:rPr>
        <w:rFonts w:hint="default"/>
        <w:lang w:val="en-US" w:eastAsia="en-US" w:bidi="ar-SA"/>
      </w:rPr>
    </w:lvl>
    <w:lvl w:ilvl="2" w:tplc="C1BAABCE">
      <w:numFmt w:val="bullet"/>
      <w:lvlText w:val="•"/>
      <w:lvlJc w:val="left"/>
      <w:pPr>
        <w:ind w:left="4973" w:hanging="360"/>
      </w:pPr>
      <w:rPr>
        <w:rFonts w:hint="default"/>
        <w:lang w:val="en-US" w:eastAsia="en-US" w:bidi="ar-SA"/>
      </w:rPr>
    </w:lvl>
    <w:lvl w:ilvl="3" w:tplc="9B8E0446">
      <w:numFmt w:val="bullet"/>
      <w:lvlText w:val="•"/>
      <w:lvlJc w:val="left"/>
      <w:pPr>
        <w:ind w:left="5839" w:hanging="360"/>
      </w:pPr>
      <w:rPr>
        <w:rFonts w:hint="default"/>
        <w:lang w:val="en-US" w:eastAsia="en-US" w:bidi="ar-SA"/>
      </w:rPr>
    </w:lvl>
    <w:lvl w:ilvl="4" w:tplc="301628D8">
      <w:numFmt w:val="bullet"/>
      <w:lvlText w:val="•"/>
      <w:lvlJc w:val="left"/>
      <w:pPr>
        <w:ind w:left="6706" w:hanging="360"/>
      </w:pPr>
      <w:rPr>
        <w:rFonts w:hint="default"/>
        <w:lang w:val="en-US" w:eastAsia="en-US" w:bidi="ar-SA"/>
      </w:rPr>
    </w:lvl>
    <w:lvl w:ilvl="5" w:tplc="59465A00">
      <w:numFmt w:val="bullet"/>
      <w:lvlText w:val="•"/>
      <w:lvlJc w:val="left"/>
      <w:pPr>
        <w:ind w:left="7573" w:hanging="360"/>
      </w:pPr>
      <w:rPr>
        <w:rFonts w:hint="default"/>
        <w:lang w:val="en-US" w:eastAsia="en-US" w:bidi="ar-SA"/>
      </w:rPr>
    </w:lvl>
    <w:lvl w:ilvl="6" w:tplc="12080F0C">
      <w:numFmt w:val="bullet"/>
      <w:lvlText w:val="•"/>
      <w:lvlJc w:val="left"/>
      <w:pPr>
        <w:ind w:left="8439" w:hanging="360"/>
      </w:pPr>
      <w:rPr>
        <w:rFonts w:hint="default"/>
        <w:lang w:val="en-US" w:eastAsia="en-US" w:bidi="ar-SA"/>
      </w:rPr>
    </w:lvl>
    <w:lvl w:ilvl="7" w:tplc="7A7685D6">
      <w:numFmt w:val="bullet"/>
      <w:lvlText w:val="•"/>
      <w:lvlJc w:val="left"/>
      <w:pPr>
        <w:ind w:left="9306" w:hanging="360"/>
      </w:pPr>
      <w:rPr>
        <w:rFonts w:hint="default"/>
        <w:lang w:val="en-US" w:eastAsia="en-US" w:bidi="ar-SA"/>
      </w:rPr>
    </w:lvl>
    <w:lvl w:ilvl="8" w:tplc="08363A50">
      <w:numFmt w:val="bullet"/>
      <w:lvlText w:val="•"/>
      <w:lvlJc w:val="left"/>
      <w:pPr>
        <w:ind w:left="10173" w:hanging="360"/>
      </w:pPr>
      <w:rPr>
        <w:rFonts w:hint="default"/>
        <w:lang w:val="en-US" w:eastAsia="en-US" w:bidi="ar-SA"/>
      </w:rPr>
    </w:lvl>
  </w:abstractNum>
  <w:abstractNum w:abstractNumId="7" w15:restartNumberingAfterBreak="0">
    <w:nsid w:val="5F063AB0"/>
    <w:multiLevelType w:val="hybridMultilevel"/>
    <w:tmpl w:val="8676F85C"/>
    <w:lvl w:ilvl="0" w:tplc="6700E2E6">
      <w:numFmt w:val="bullet"/>
      <w:lvlText w:val=""/>
      <w:lvlJc w:val="left"/>
      <w:pPr>
        <w:ind w:left="825" w:hanging="360"/>
      </w:pPr>
      <w:rPr>
        <w:rFonts w:ascii="Symbol" w:eastAsia="Symbol" w:hAnsi="Symbol" w:cs="Symbol" w:hint="default"/>
        <w:b w:val="0"/>
        <w:bCs w:val="0"/>
        <w:i w:val="0"/>
        <w:iCs w:val="0"/>
        <w:spacing w:val="0"/>
        <w:w w:val="100"/>
        <w:sz w:val="22"/>
        <w:szCs w:val="22"/>
        <w:lang w:val="en-US" w:eastAsia="en-US" w:bidi="ar-SA"/>
      </w:rPr>
    </w:lvl>
    <w:lvl w:ilvl="1" w:tplc="2452C942">
      <w:numFmt w:val="bullet"/>
      <w:lvlText w:val="•"/>
      <w:lvlJc w:val="left"/>
      <w:pPr>
        <w:ind w:left="1361" w:hanging="360"/>
      </w:pPr>
      <w:rPr>
        <w:rFonts w:hint="default"/>
        <w:lang w:val="en-US" w:eastAsia="en-US" w:bidi="ar-SA"/>
      </w:rPr>
    </w:lvl>
    <w:lvl w:ilvl="2" w:tplc="92B80B84">
      <w:numFmt w:val="bullet"/>
      <w:lvlText w:val="•"/>
      <w:lvlJc w:val="left"/>
      <w:pPr>
        <w:ind w:left="1902" w:hanging="360"/>
      </w:pPr>
      <w:rPr>
        <w:rFonts w:hint="default"/>
        <w:lang w:val="en-US" w:eastAsia="en-US" w:bidi="ar-SA"/>
      </w:rPr>
    </w:lvl>
    <w:lvl w:ilvl="3" w:tplc="391689F8">
      <w:numFmt w:val="bullet"/>
      <w:lvlText w:val="•"/>
      <w:lvlJc w:val="left"/>
      <w:pPr>
        <w:ind w:left="2443" w:hanging="360"/>
      </w:pPr>
      <w:rPr>
        <w:rFonts w:hint="default"/>
        <w:lang w:val="en-US" w:eastAsia="en-US" w:bidi="ar-SA"/>
      </w:rPr>
    </w:lvl>
    <w:lvl w:ilvl="4" w:tplc="51580D7A">
      <w:numFmt w:val="bullet"/>
      <w:lvlText w:val="•"/>
      <w:lvlJc w:val="left"/>
      <w:pPr>
        <w:ind w:left="2985" w:hanging="360"/>
      </w:pPr>
      <w:rPr>
        <w:rFonts w:hint="default"/>
        <w:lang w:val="en-US" w:eastAsia="en-US" w:bidi="ar-SA"/>
      </w:rPr>
    </w:lvl>
    <w:lvl w:ilvl="5" w:tplc="76AAD2D6">
      <w:numFmt w:val="bullet"/>
      <w:lvlText w:val="•"/>
      <w:lvlJc w:val="left"/>
      <w:pPr>
        <w:ind w:left="3526" w:hanging="360"/>
      </w:pPr>
      <w:rPr>
        <w:rFonts w:hint="default"/>
        <w:lang w:val="en-US" w:eastAsia="en-US" w:bidi="ar-SA"/>
      </w:rPr>
    </w:lvl>
    <w:lvl w:ilvl="6" w:tplc="DEDE72A4">
      <w:numFmt w:val="bullet"/>
      <w:lvlText w:val="•"/>
      <w:lvlJc w:val="left"/>
      <w:pPr>
        <w:ind w:left="4067" w:hanging="360"/>
      </w:pPr>
      <w:rPr>
        <w:rFonts w:hint="default"/>
        <w:lang w:val="en-US" w:eastAsia="en-US" w:bidi="ar-SA"/>
      </w:rPr>
    </w:lvl>
    <w:lvl w:ilvl="7" w:tplc="71A676BA">
      <w:numFmt w:val="bullet"/>
      <w:lvlText w:val="•"/>
      <w:lvlJc w:val="left"/>
      <w:pPr>
        <w:ind w:left="4609" w:hanging="360"/>
      </w:pPr>
      <w:rPr>
        <w:rFonts w:hint="default"/>
        <w:lang w:val="en-US" w:eastAsia="en-US" w:bidi="ar-SA"/>
      </w:rPr>
    </w:lvl>
    <w:lvl w:ilvl="8" w:tplc="5E94F0E0">
      <w:numFmt w:val="bullet"/>
      <w:lvlText w:val="•"/>
      <w:lvlJc w:val="left"/>
      <w:pPr>
        <w:ind w:left="5150" w:hanging="360"/>
      </w:pPr>
      <w:rPr>
        <w:rFonts w:hint="default"/>
        <w:lang w:val="en-US" w:eastAsia="en-US" w:bidi="ar-SA"/>
      </w:rPr>
    </w:lvl>
  </w:abstractNum>
  <w:abstractNum w:abstractNumId="8" w15:restartNumberingAfterBreak="0">
    <w:nsid w:val="65A71191"/>
    <w:multiLevelType w:val="hybridMultilevel"/>
    <w:tmpl w:val="3B964486"/>
    <w:lvl w:ilvl="0" w:tplc="53F8EA46">
      <w:numFmt w:val="bullet"/>
      <w:lvlText w:val=""/>
      <w:lvlJc w:val="left"/>
      <w:pPr>
        <w:ind w:left="2880" w:hanging="360"/>
      </w:pPr>
      <w:rPr>
        <w:rFonts w:ascii="Symbol" w:eastAsia="Symbol" w:hAnsi="Symbol" w:cs="Symbol" w:hint="default"/>
        <w:b w:val="0"/>
        <w:bCs w:val="0"/>
        <w:i w:val="0"/>
        <w:iCs w:val="0"/>
        <w:spacing w:val="0"/>
        <w:w w:val="100"/>
        <w:sz w:val="22"/>
        <w:szCs w:val="22"/>
        <w:lang w:val="en-US" w:eastAsia="en-US" w:bidi="ar-SA"/>
      </w:rPr>
    </w:lvl>
    <w:lvl w:ilvl="1" w:tplc="32A8CE60">
      <w:numFmt w:val="bullet"/>
      <w:lvlText w:val="•"/>
      <w:lvlJc w:val="left"/>
      <w:pPr>
        <w:ind w:left="3782" w:hanging="360"/>
      </w:pPr>
      <w:rPr>
        <w:rFonts w:hint="default"/>
        <w:lang w:val="en-US" w:eastAsia="en-US" w:bidi="ar-SA"/>
      </w:rPr>
    </w:lvl>
    <w:lvl w:ilvl="2" w:tplc="B0868F46">
      <w:numFmt w:val="bullet"/>
      <w:lvlText w:val="•"/>
      <w:lvlJc w:val="left"/>
      <w:pPr>
        <w:ind w:left="4685" w:hanging="360"/>
      </w:pPr>
      <w:rPr>
        <w:rFonts w:hint="default"/>
        <w:lang w:val="en-US" w:eastAsia="en-US" w:bidi="ar-SA"/>
      </w:rPr>
    </w:lvl>
    <w:lvl w:ilvl="3" w:tplc="F2322628">
      <w:numFmt w:val="bullet"/>
      <w:lvlText w:val="•"/>
      <w:lvlJc w:val="left"/>
      <w:pPr>
        <w:ind w:left="5587" w:hanging="360"/>
      </w:pPr>
      <w:rPr>
        <w:rFonts w:hint="default"/>
        <w:lang w:val="en-US" w:eastAsia="en-US" w:bidi="ar-SA"/>
      </w:rPr>
    </w:lvl>
    <w:lvl w:ilvl="4" w:tplc="22927F1C">
      <w:numFmt w:val="bullet"/>
      <w:lvlText w:val="•"/>
      <w:lvlJc w:val="left"/>
      <w:pPr>
        <w:ind w:left="6490" w:hanging="360"/>
      </w:pPr>
      <w:rPr>
        <w:rFonts w:hint="default"/>
        <w:lang w:val="en-US" w:eastAsia="en-US" w:bidi="ar-SA"/>
      </w:rPr>
    </w:lvl>
    <w:lvl w:ilvl="5" w:tplc="E5C455F4">
      <w:numFmt w:val="bullet"/>
      <w:lvlText w:val="•"/>
      <w:lvlJc w:val="left"/>
      <w:pPr>
        <w:ind w:left="7393" w:hanging="360"/>
      </w:pPr>
      <w:rPr>
        <w:rFonts w:hint="default"/>
        <w:lang w:val="en-US" w:eastAsia="en-US" w:bidi="ar-SA"/>
      </w:rPr>
    </w:lvl>
    <w:lvl w:ilvl="6" w:tplc="DBB8D9D6">
      <w:numFmt w:val="bullet"/>
      <w:lvlText w:val="•"/>
      <w:lvlJc w:val="left"/>
      <w:pPr>
        <w:ind w:left="8295" w:hanging="360"/>
      </w:pPr>
      <w:rPr>
        <w:rFonts w:hint="default"/>
        <w:lang w:val="en-US" w:eastAsia="en-US" w:bidi="ar-SA"/>
      </w:rPr>
    </w:lvl>
    <w:lvl w:ilvl="7" w:tplc="9AF6526E">
      <w:numFmt w:val="bullet"/>
      <w:lvlText w:val="•"/>
      <w:lvlJc w:val="left"/>
      <w:pPr>
        <w:ind w:left="9198" w:hanging="360"/>
      </w:pPr>
      <w:rPr>
        <w:rFonts w:hint="default"/>
        <w:lang w:val="en-US" w:eastAsia="en-US" w:bidi="ar-SA"/>
      </w:rPr>
    </w:lvl>
    <w:lvl w:ilvl="8" w:tplc="AD1EC5F4">
      <w:numFmt w:val="bullet"/>
      <w:lvlText w:val="•"/>
      <w:lvlJc w:val="left"/>
      <w:pPr>
        <w:ind w:left="10101" w:hanging="360"/>
      </w:pPr>
      <w:rPr>
        <w:rFonts w:hint="default"/>
        <w:lang w:val="en-US" w:eastAsia="en-US" w:bidi="ar-SA"/>
      </w:rPr>
    </w:lvl>
  </w:abstractNum>
  <w:abstractNum w:abstractNumId="9" w15:restartNumberingAfterBreak="0">
    <w:nsid w:val="6ABE570A"/>
    <w:multiLevelType w:val="hybridMultilevel"/>
    <w:tmpl w:val="A05E9D88"/>
    <w:lvl w:ilvl="0" w:tplc="FEA0094C">
      <w:numFmt w:val="bullet"/>
      <w:lvlText w:val=""/>
      <w:lvlJc w:val="left"/>
      <w:pPr>
        <w:ind w:left="2880" w:hanging="360"/>
      </w:pPr>
      <w:rPr>
        <w:rFonts w:ascii="Symbol" w:eastAsia="Symbol" w:hAnsi="Symbol" w:cs="Symbol" w:hint="default"/>
        <w:b w:val="0"/>
        <w:bCs w:val="0"/>
        <w:i w:val="0"/>
        <w:iCs w:val="0"/>
        <w:spacing w:val="0"/>
        <w:w w:val="100"/>
        <w:sz w:val="22"/>
        <w:szCs w:val="22"/>
        <w:lang w:val="en-US" w:eastAsia="en-US" w:bidi="ar-SA"/>
      </w:rPr>
    </w:lvl>
    <w:lvl w:ilvl="1" w:tplc="20FA9A72">
      <w:numFmt w:val="bullet"/>
      <w:lvlText w:val="•"/>
      <w:lvlJc w:val="left"/>
      <w:pPr>
        <w:ind w:left="3782" w:hanging="360"/>
      </w:pPr>
      <w:rPr>
        <w:rFonts w:hint="default"/>
        <w:lang w:val="en-US" w:eastAsia="en-US" w:bidi="ar-SA"/>
      </w:rPr>
    </w:lvl>
    <w:lvl w:ilvl="2" w:tplc="9B9C4B02">
      <w:numFmt w:val="bullet"/>
      <w:lvlText w:val="•"/>
      <w:lvlJc w:val="left"/>
      <w:pPr>
        <w:ind w:left="4685" w:hanging="360"/>
      </w:pPr>
      <w:rPr>
        <w:rFonts w:hint="default"/>
        <w:lang w:val="en-US" w:eastAsia="en-US" w:bidi="ar-SA"/>
      </w:rPr>
    </w:lvl>
    <w:lvl w:ilvl="3" w:tplc="E430899A">
      <w:numFmt w:val="bullet"/>
      <w:lvlText w:val="•"/>
      <w:lvlJc w:val="left"/>
      <w:pPr>
        <w:ind w:left="5587" w:hanging="360"/>
      </w:pPr>
      <w:rPr>
        <w:rFonts w:hint="default"/>
        <w:lang w:val="en-US" w:eastAsia="en-US" w:bidi="ar-SA"/>
      </w:rPr>
    </w:lvl>
    <w:lvl w:ilvl="4" w:tplc="432A0BC6">
      <w:numFmt w:val="bullet"/>
      <w:lvlText w:val="•"/>
      <w:lvlJc w:val="left"/>
      <w:pPr>
        <w:ind w:left="6490" w:hanging="360"/>
      </w:pPr>
      <w:rPr>
        <w:rFonts w:hint="default"/>
        <w:lang w:val="en-US" w:eastAsia="en-US" w:bidi="ar-SA"/>
      </w:rPr>
    </w:lvl>
    <w:lvl w:ilvl="5" w:tplc="2196D4C0">
      <w:numFmt w:val="bullet"/>
      <w:lvlText w:val="•"/>
      <w:lvlJc w:val="left"/>
      <w:pPr>
        <w:ind w:left="7393" w:hanging="360"/>
      </w:pPr>
      <w:rPr>
        <w:rFonts w:hint="default"/>
        <w:lang w:val="en-US" w:eastAsia="en-US" w:bidi="ar-SA"/>
      </w:rPr>
    </w:lvl>
    <w:lvl w:ilvl="6" w:tplc="52E80BCC">
      <w:numFmt w:val="bullet"/>
      <w:lvlText w:val="•"/>
      <w:lvlJc w:val="left"/>
      <w:pPr>
        <w:ind w:left="8295" w:hanging="360"/>
      </w:pPr>
      <w:rPr>
        <w:rFonts w:hint="default"/>
        <w:lang w:val="en-US" w:eastAsia="en-US" w:bidi="ar-SA"/>
      </w:rPr>
    </w:lvl>
    <w:lvl w:ilvl="7" w:tplc="101A00A4">
      <w:numFmt w:val="bullet"/>
      <w:lvlText w:val="•"/>
      <w:lvlJc w:val="left"/>
      <w:pPr>
        <w:ind w:left="9198" w:hanging="360"/>
      </w:pPr>
      <w:rPr>
        <w:rFonts w:hint="default"/>
        <w:lang w:val="en-US" w:eastAsia="en-US" w:bidi="ar-SA"/>
      </w:rPr>
    </w:lvl>
    <w:lvl w:ilvl="8" w:tplc="E4AE78D6">
      <w:numFmt w:val="bullet"/>
      <w:lvlText w:val="•"/>
      <w:lvlJc w:val="left"/>
      <w:pPr>
        <w:ind w:left="10101" w:hanging="360"/>
      </w:pPr>
      <w:rPr>
        <w:rFonts w:hint="default"/>
        <w:lang w:val="en-US" w:eastAsia="en-US" w:bidi="ar-SA"/>
      </w:rPr>
    </w:lvl>
  </w:abstractNum>
  <w:abstractNum w:abstractNumId="10" w15:restartNumberingAfterBreak="0">
    <w:nsid w:val="7115722B"/>
    <w:multiLevelType w:val="multilevel"/>
    <w:tmpl w:val="49243EE8"/>
    <w:lvl w:ilvl="0">
      <w:start w:val="1"/>
      <w:numFmt w:val="decimal"/>
      <w:lvlText w:val="%1."/>
      <w:lvlJc w:val="left"/>
      <w:pPr>
        <w:ind w:left="1800" w:hanging="360"/>
        <w:jc w:val="left"/>
      </w:pPr>
      <w:rPr>
        <w:rFonts w:ascii="Calibri" w:eastAsia="Calibri" w:hAnsi="Calibri" w:cs="Calibri" w:hint="default"/>
        <w:b/>
        <w:bCs/>
        <w:i w:val="0"/>
        <w:iCs w:val="0"/>
        <w:spacing w:val="0"/>
        <w:w w:val="100"/>
        <w:sz w:val="22"/>
        <w:szCs w:val="22"/>
        <w:lang w:val="en-US" w:eastAsia="en-US" w:bidi="ar-SA"/>
      </w:rPr>
    </w:lvl>
    <w:lvl w:ilvl="1">
      <w:start w:val="1"/>
      <w:numFmt w:val="decimal"/>
      <w:lvlText w:val="%1.%2."/>
      <w:lvlJc w:val="left"/>
      <w:pPr>
        <w:ind w:left="2232" w:hanging="432"/>
        <w:jc w:val="left"/>
      </w:pPr>
      <w:rPr>
        <w:rFonts w:ascii="Calibri" w:eastAsia="Calibri" w:hAnsi="Calibri" w:cs="Calibri" w:hint="default"/>
        <w:b/>
        <w:bCs/>
        <w:i w:val="0"/>
        <w:iCs w:val="0"/>
        <w:spacing w:val="-2"/>
        <w:w w:val="100"/>
        <w:sz w:val="22"/>
        <w:szCs w:val="22"/>
        <w:lang w:val="en-US" w:eastAsia="en-US" w:bidi="ar-SA"/>
      </w:rPr>
    </w:lvl>
    <w:lvl w:ilvl="2">
      <w:start w:val="1"/>
      <w:numFmt w:val="decimal"/>
      <w:lvlText w:val="%1.%2.%3."/>
      <w:lvlJc w:val="left"/>
      <w:pPr>
        <w:ind w:left="2665" w:hanging="506"/>
        <w:jc w:val="left"/>
      </w:pPr>
      <w:rPr>
        <w:rFonts w:hint="default"/>
        <w:spacing w:val="-1"/>
        <w:w w:val="97"/>
        <w:lang w:val="en-US" w:eastAsia="en-US" w:bidi="ar-SA"/>
      </w:rPr>
    </w:lvl>
    <w:lvl w:ilvl="3">
      <w:numFmt w:val="bullet"/>
      <w:lvlText w:val=""/>
      <w:lvlJc w:val="left"/>
      <w:pPr>
        <w:ind w:left="3600" w:hanging="360"/>
      </w:pPr>
      <w:rPr>
        <w:rFonts w:ascii="Symbol" w:eastAsia="Symbol" w:hAnsi="Symbol" w:cs="Symbol" w:hint="default"/>
        <w:b w:val="0"/>
        <w:bCs w:val="0"/>
        <w:i w:val="0"/>
        <w:iCs w:val="0"/>
        <w:spacing w:val="0"/>
        <w:w w:val="100"/>
        <w:sz w:val="22"/>
        <w:szCs w:val="22"/>
        <w:lang w:val="en-US" w:eastAsia="en-US" w:bidi="ar-SA"/>
      </w:rPr>
    </w:lvl>
    <w:lvl w:ilvl="4">
      <w:numFmt w:val="bullet"/>
      <w:lvlText w:val="•"/>
      <w:lvlJc w:val="left"/>
      <w:pPr>
        <w:ind w:left="4786" w:hanging="360"/>
      </w:pPr>
      <w:rPr>
        <w:rFonts w:hint="default"/>
        <w:lang w:val="en-US" w:eastAsia="en-US" w:bidi="ar-SA"/>
      </w:rPr>
    </w:lvl>
    <w:lvl w:ilvl="5">
      <w:numFmt w:val="bullet"/>
      <w:lvlText w:val="•"/>
      <w:lvlJc w:val="left"/>
      <w:pPr>
        <w:ind w:left="5973" w:hanging="360"/>
      </w:pPr>
      <w:rPr>
        <w:rFonts w:hint="default"/>
        <w:lang w:val="en-US" w:eastAsia="en-US" w:bidi="ar-SA"/>
      </w:rPr>
    </w:lvl>
    <w:lvl w:ilvl="6">
      <w:numFmt w:val="bullet"/>
      <w:lvlText w:val="•"/>
      <w:lvlJc w:val="left"/>
      <w:pPr>
        <w:ind w:left="7159" w:hanging="360"/>
      </w:pPr>
      <w:rPr>
        <w:rFonts w:hint="default"/>
        <w:lang w:val="en-US" w:eastAsia="en-US" w:bidi="ar-SA"/>
      </w:rPr>
    </w:lvl>
    <w:lvl w:ilvl="7">
      <w:numFmt w:val="bullet"/>
      <w:lvlText w:val="•"/>
      <w:lvlJc w:val="left"/>
      <w:pPr>
        <w:ind w:left="8346" w:hanging="360"/>
      </w:pPr>
      <w:rPr>
        <w:rFonts w:hint="default"/>
        <w:lang w:val="en-US" w:eastAsia="en-US" w:bidi="ar-SA"/>
      </w:rPr>
    </w:lvl>
    <w:lvl w:ilvl="8">
      <w:numFmt w:val="bullet"/>
      <w:lvlText w:val="•"/>
      <w:lvlJc w:val="left"/>
      <w:pPr>
        <w:ind w:left="9533" w:hanging="360"/>
      </w:pPr>
      <w:rPr>
        <w:rFonts w:hint="default"/>
        <w:lang w:val="en-US" w:eastAsia="en-US" w:bidi="ar-SA"/>
      </w:rPr>
    </w:lvl>
  </w:abstractNum>
  <w:num w:numId="1" w16cid:durableId="269239416">
    <w:abstractNumId w:val="0"/>
  </w:num>
  <w:num w:numId="2" w16cid:durableId="748582127">
    <w:abstractNumId w:val="4"/>
  </w:num>
  <w:num w:numId="3" w16cid:durableId="420494589">
    <w:abstractNumId w:val="7"/>
  </w:num>
  <w:num w:numId="4" w16cid:durableId="677079195">
    <w:abstractNumId w:val="6"/>
  </w:num>
  <w:num w:numId="5" w16cid:durableId="311369348">
    <w:abstractNumId w:val="5"/>
  </w:num>
  <w:num w:numId="6" w16cid:durableId="887229022">
    <w:abstractNumId w:val="1"/>
  </w:num>
  <w:num w:numId="7" w16cid:durableId="1897860656">
    <w:abstractNumId w:val="9"/>
  </w:num>
  <w:num w:numId="8" w16cid:durableId="1583952389">
    <w:abstractNumId w:val="8"/>
  </w:num>
  <w:num w:numId="9" w16cid:durableId="761145975">
    <w:abstractNumId w:val="3"/>
  </w:num>
  <w:num w:numId="10" w16cid:durableId="1411274539">
    <w:abstractNumId w:val="2"/>
  </w:num>
  <w:num w:numId="11" w16cid:durableId="8704434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CFD"/>
    <w:rsid w:val="00067C46"/>
    <w:rsid w:val="001323B5"/>
    <w:rsid w:val="0014390C"/>
    <w:rsid w:val="0032538E"/>
    <w:rsid w:val="00351571"/>
    <w:rsid w:val="00377E53"/>
    <w:rsid w:val="00442F60"/>
    <w:rsid w:val="00506D0E"/>
    <w:rsid w:val="00682A28"/>
    <w:rsid w:val="007030B1"/>
    <w:rsid w:val="007F0CFD"/>
    <w:rsid w:val="0086403D"/>
    <w:rsid w:val="00917456"/>
    <w:rsid w:val="00982C46"/>
    <w:rsid w:val="009F12D5"/>
    <w:rsid w:val="00A147F1"/>
    <w:rsid w:val="00AE6C50"/>
    <w:rsid w:val="00D374E4"/>
    <w:rsid w:val="00EE37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5E47E"/>
  <w15:docId w15:val="{E3D9C9ED-9452-4E83-9310-719E51082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2229" w:hanging="429"/>
      <w:outlineLvl w:val="0"/>
    </w:pPr>
    <w:rPr>
      <w:b/>
      <w:bCs/>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jc w:val="center"/>
    </w:pPr>
    <w:rPr>
      <w:b/>
      <w:bCs/>
      <w:sz w:val="28"/>
      <w:szCs w:val="28"/>
    </w:rPr>
  </w:style>
  <w:style w:type="paragraph" w:styleId="ListParagraph">
    <w:name w:val="List Paragraph"/>
    <w:basedOn w:val="Normal"/>
    <w:uiPriority w:val="1"/>
    <w:qFormat/>
    <w:pPr>
      <w:spacing w:before="135"/>
      <w:ind w:left="2880" w:hanging="360"/>
    </w:pPr>
  </w:style>
  <w:style w:type="paragraph" w:customStyle="1" w:styleId="TableParagraph">
    <w:name w:val="Table Paragraph"/>
    <w:basedOn w:val="Normal"/>
    <w:uiPriority w:val="1"/>
    <w:qFormat/>
    <w:pPr>
      <w:spacing w:line="268" w:lineRule="exact"/>
      <w:ind w:left="108"/>
    </w:pPr>
  </w:style>
  <w:style w:type="paragraph" w:styleId="Revision">
    <w:name w:val="Revision"/>
    <w:hidden/>
    <w:uiPriority w:val="99"/>
    <w:semiHidden/>
    <w:rsid w:val="00A147F1"/>
    <w:pPr>
      <w:widowControl/>
      <w:autoSpaceDE/>
      <w:autoSpaceDN/>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dataservices@judicium.com"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judiciumeducation.co.uk/clicktrackredirect?token=5479767058f0cc42e202b9201006fe703c231f06&amp;link=https%3A%2F%2Fwww.judiciumeducation.co.uk%2Fclicktrackredirect%3Ftoken%3Db51a5706afd1b7384ea073dd6501d60b4587d184%26link%3Dhttp%253A%252F%252Fwww.judiciumeducation.co.uk%252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d4fce54-b708-4620-8160-9cec8758ccdd">
      <Terms xmlns="http://schemas.microsoft.com/office/infopath/2007/PartnerControls"/>
    </lcf76f155ced4ddcb4097134ff3c332f>
    <TaxCatchAll xmlns="d09f1efa-d521-4178-98fe-58ad62d8b10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9DEB6E874D7344CB839FFE3FBC5034C" ma:contentTypeVersion="15" ma:contentTypeDescription="Create a new document." ma:contentTypeScope="" ma:versionID="07b91c7a3e861f5efd9b546b3cd8696c">
  <xsd:schema xmlns:xsd="http://www.w3.org/2001/XMLSchema" xmlns:xs="http://www.w3.org/2001/XMLSchema" xmlns:p="http://schemas.microsoft.com/office/2006/metadata/properties" xmlns:ns2="8d4fce54-b708-4620-8160-9cec8758ccdd" xmlns:ns3="d09f1efa-d521-4178-98fe-58ad62d8b10d" targetNamespace="http://schemas.microsoft.com/office/2006/metadata/properties" ma:root="true" ma:fieldsID="a05d2342828d89aa35f99920966abea5" ns2:_="" ns3:_="">
    <xsd:import namespace="8d4fce54-b708-4620-8160-9cec8758ccdd"/>
    <xsd:import namespace="d09f1efa-d521-4178-98fe-58ad62d8b10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4fce54-b708-4620-8160-9cec8758cc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9f1efa-d521-4178-98fe-58ad62d8b10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cf8e391-64c1-4f67-a767-4f7b295d1e2d}" ma:internalName="TaxCatchAll" ma:showField="CatchAllData" ma:web="d09f1efa-d521-4178-98fe-58ad62d8b10d">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C711435-87CA-4FD2-A398-0477F3A713C6}">
  <ds:schemaRefs>
    <ds:schemaRef ds:uri="http://schemas.microsoft.com/office/2006/metadata/properties"/>
    <ds:schemaRef ds:uri="http://schemas.microsoft.com/office/infopath/2007/PartnerControls"/>
    <ds:schemaRef ds:uri="7351f22a-e090-4ee4-b4b1-0db93e0ae8e6"/>
  </ds:schemaRefs>
</ds:datastoreItem>
</file>

<file path=customXml/itemProps2.xml><?xml version="1.0" encoding="utf-8"?>
<ds:datastoreItem xmlns:ds="http://schemas.openxmlformats.org/officeDocument/2006/customXml" ds:itemID="{A841BDD0-52BC-4596-867A-C7E25C4AB7DB}">
  <ds:schemaRefs>
    <ds:schemaRef ds:uri="http://schemas.microsoft.com/sharepoint/v3/contenttype/forms"/>
  </ds:schemaRefs>
</ds:datastoreItem>
</file>

<file path=customXml/itemProps3.xml><?xml version="1.0" encoding="utf-8"?>
<ds:datastoreItem xmlns:ds="http://schemas.openxmlformats.org/officeDocument/2006/customXml" ds:itemID="{31D4DEEC-A4D9-49CF-A6C5-CB83313BA124}"/>
</file>

<file path=docProps/app.xml><?xml version="1.0" encoding="utf-8"?>
<Properties xmlns="http://schemas.openxmlformats.org/officeDocument/2006/extended-properties" xmlns:vt="http://schemas.openxmlformats.org/officeDocument/2006/docPropsVTypes">
  <Template>Normal</Template>
  <TotalTime>1</TotalTime>
  <Pages>15</Pages>
  <Words>4113</Words>
  <Characters>23448</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Craig Stilwell</dc:creator>
  <cp:lastModifiedBy>Rachael Hollinshead</cp:lastModifiedBy>
  <cp:revision>2</cp:revision>
  <dcterms:created xsi:type="dcterms:W3CDTF">2026-06-16T14:15:00Z</dcterms:created>
  <dcterms:modified xsi:type="dcterms:W3CDTF">2026-06-16T14:15:00Z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2025-09-19T00:00:00Z</vt:filetime>
  </property>
  <property fmtid="{D5CDD505-2E9C-101B-9397-08002B2CF9AE}" pid="3" name="Creator">
    <vt:lpwstr>Microsoft® Word for Microsoft 365</vt:lpwstr>
  </property>
  <property fmtid="{D5CDD505-2E9C-101B-9397-08002B2CF9AE}" pid="4" name="LastSaved">
    <vt:filetime>2026-02-05T00:00:00Z</vt:filetime>
  </property>
  <property fmtid="{D5CDD505-2E9C-101B-9397-08002B2CF9AE}" pid="5" name="MSIP_Label_defa4170-0d19-0005-0004-bc88714345d2_ActionId">
    <vt:lpwstr>e69a841e-63f6-437c-82b8-75ace112f3e1</vt:lpwstr>
  </property>
  <property fmtid="{D5CDD505-2E9C-101B-9397-08002B2CF9AE}" pid="6" name="MSIP_Label_defa4170-0d19-0005-0004-bc88714345d2_ContentBits">
    <vt:lpwstr>0</vt:lpwstr>
  </property>
  <property fmtid="{D5CDD505-2E9C-101B-9397-08002B2CF9AE}" pid="7" name="MSIP_Label_defa4170-0d19-0005-0004-bc88714345d2_Enabled">
    <vt:lpwstr>true</vt:lpwstr>
  </property>
  <property fmtid="{D5CDD505-2E9C-101B-9397-08002B2CF9AE}" pid="8" name="MSIP_Label_defa4170-0d19-0005-0004-bc88714345d2_Method">
    <vt:lpwstr>Standard</vt:lpwstr>
  </property>
  <property fmtid="{D5CDD505-2E9C-101B-9397-08002B2CF9AE}" pid="9" name="MSIP_Label_defa4170-0d19-0005-0004-bc88714345d2_Name">
    <vt:lpwstr>defa4170-0d19-0005-0004-bc88714345d2</vt:lpwstr>
  </property>
  <property fmtid="{D5CDD505-2E9C-101B-9397-08002B2CF9AE}" pid="10" name="MSIP_Label_defa4170-0d19-0005-0004-bc88714345d2_SetDate">
    <vt:lpwstr>2024-09-27T10:22:46Z</vt:lpwstr>
  </property>
  <property fmtid="{D5CDD505-2E9C-101B-9397-08002B2CF9AE}" pid="11" name="MSIP_Label_defa4170-0d19-0005-0004-bc88714345d2_SiteId">
    <vt:lpwstr>c5a5007f-3f84-4671-899e-ff07e7938758</vt:lpwstr>
  </property>
  <property fmtid="{D5CDD505-2E9C-101B-9397-08002B2CF9AE}" pid="12" name="Producer">
    <vt:lpwstr>Microsoft® Word for Microsoft 365</vt:lpwstr>
  </property>
  <property fmtid="{D5CDD505-2E9C-101B-9397-08002B2CF9AE}" pid="13" name="ContentTypeId">
    <vt:lpwstr>0x010100C9DEB6E874D7344CB839FFE3FBC5034C</vt:lpwstr>
  </property>
  <property fmtid="{D5CDD505-2E9C-101B-9397-08002B2CF9AE}" pid="14" name="MediaServiceImageTags">
    <vt:lpwstr/>
  </property>
</Properties>
</file>