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41A43" w14:textId="004F01E1" w:rsidR="00DC2AEB" w:rsidRDefault="00DC2AEB" w:rsidP="00DC2AEB">
      <w:pPr>
        <w:tabs>
          <w:tab w:val="center" w:pos="4513"/>
        </w:tabs>
      </w:pPr>
      <w:r w:rsidRPr="00E960E3">
        <w:rPr>
          <w:noProof/>
        </w:rPr>
        <mc:AlternateContent>
          <mc:Choice Requires="wps">
            <w:drawing>
              <wp:anchor distT="0" distB="0" distL="114300" distR="114300" simplePos="0" relativeHeight="251661312" behindDoc="0" locked="0" layoutInCell="1" allowOverlap="1" wp14:anchorId="6976E9FA" wp14:editId="0DEBCC0C">
                <wp:simplePos x="0" y="0"/>
                <wp:positionH relativeFrom="margin">
                  <wp:posOffset>-133350</wp:posOffset>
                </wp:positionH>
                <wp:positionV relativeFrom="paragraph">
                  <wp:posOffset>-279401</wp:posOffset>
                </wp:positionV>
                <wp:extent cx="6545513" cy="1019175"/>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1019175"/>
                        </a:xfrm>
                        <a:prstGeom prst="rect">
                          <a:avLst/>
                        </a:prstGeom>
                        <a:noFill/>
                      </wps:spPr>
                      <wps:txbx>
                        <w:txbxContent>
                          <w:p w14:paraId="4665FF15" w14:textId="77777777" w:rsidR="00DC2AEB" w:rsidRDefault="00DC2AEB" w:rsidP="00DC2AEB">
                            <w:pPr>
                              <w:jc w:val="center"/>
                              <w:rPr>
                                <w:rFonts w:asciiTheme="minorHAnsi" w:hAnsiTheme="minorHAnsi" w:cstheme="minorHAnsi"/>
                                <w:b/>
                                <w:bCs/>
                                <w:color w:val="FFFFFF"/>
                                <w:kern w:val="24"/>
                                <w:sz w:val="40"/>
                                <w:szCs w:val="40"/>
                              </w:rPr>
                            </w:pPr>
                            <w:r w:rsidRPr="005A1765">
                              <w:rPr>
                                <w:rFonts w:asciiTheme="minorHAnsi" w:hAnsiTheme="minorHAnsi" w:cstheme="minorHAnsi"/>
                                <w:b/>
                                <w:bCs/>
                                <w:color w:val="FFFFFF"/>
                                <w:kern w:val="24"/>
                                <w:sz w:val="40"/>
                                <w:szCs w:val="40"/>
                              </w:rPr>
                              <w:t>Oxford Diocesan Bucks Schools Trust (ODBST)</w:t>
                            </w:r>
                          </w:p>
                          <w:p w14:paraId="4FAC5FBD" w14:textId="77777777" w:rsidR="00943609" w:rsidRPr="005A1765" w:rsidRDefault="00943609" w:rsidP="00DC2AEB">
                            <w:pPr>
                              <w:jc w:val="center"/>
                              <w:rPr>
                                <w:rFonts w:asciiTheme="minorHAnsi" w:hAnsiTheme="minorHAnsi" w:cstheme="minorHAnsi"/>
                                <w:b/>
                                <w:bCs/>
                                <w:color w:val="FFFFFF"/>
                                <w:kern w:val="24"/>
                                <w:sz w:val="40"/>
                                <w:szCs w:val="40"/>
                              </w:rPr>
                            </w:pPr>
                          </w:p>
                          <w:p w14:paraId="51F7A46A" w14:textId="77777777" w:rsidR="00DC2AEB" w:rsidRPr="005A1765" w:rsidRDefault="00DC2AEB" w:rsidP="00DC2AEB">
                            <w:pPr>
                              <w:jc w:val="center"/>
                              <w:rPr>
                                <w:rFonts w:asciiTheme="minorHAnsi" w:hAnsiTheme="minorHAnsi" w:cstheme="minorHAnsi"/>
                                <w:b/>
                                <w:bCs/>
                                <w:i/>
                                <w:iCs/>
                                <w:color w:val="FFFFFF"/>
                                <w:kern w:val="24"/>
                                <w:sz w:val="40"/>
                                <w:szCs w:val="40"/>
                              </w:rPr>
                            </w:pPr>
                            <w:r w:rsidRPr="005A1765">
                              <w:rPr>
                                <w:rFonts w:asciiTheme="minorHAnsi" w:hAnsiTheme="minorHAnsi" w:cstheme="minorHAnsi"/>
                                <w:b/>
                                <w:bCs/>
                                <w:i/>
                                <w:iCs/>
                                <w:color w:val="FFFFFF"/>
                                <w:kern w:val="24"/>
                                <w:sz w:val="40"/>
                                <w:szCs w:val="40"/>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6976E9FA" id="_x0000_t202" coordsize="21600,21600" o:spt="202" path="m,l,21600r21600,l21600,xe">
                <v:stroke joinstyle="miter"/>
                <v:path gradientshapeok="t" o:connecttype="rect"/>
              </v:shapetype>
              <v:shape id="TextBox 4" o:spid="_x0000_s1026" type="#_x0000_t202" style="position:absolute;margin-left:-10.5pt;margin-top:-22pt;width:515.4pt;height:8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" filled="f" stroked="f">
                <v:textbox>
                  <w:txbxContent>
                    <w:p w14:paraId="4665FF15" w14:textId="77777777" w:rsidR="00DC2AEB" w:rsidRDefault="00DC2AEB" w:rsidP="00DC2AEB">
                      <w:pPr>
                        <w:jc w:val="center"/>
                        <w:rPr>
                          <w:rFonts w:asciiTheme="minorHAnsi" w:hAnsiTheme="minorHAnsi" w:cstheme="minorHAnsi"/>
                          <w:b/>
                          <w:bCs/>
                          <w:color w:val="FFFFFF"/>
                          <w:kern w:val="24"/>
                          <w:sz w:val="40"/>
                          <w:szCs w:val="40"/>
                        </w:rPr>
                      </w:pPr>
                      <w:r w:rsidRPr="005A1765">
                        <w:rPr>
                          <w:rFonts w:asciiTheme="minorHAnsi" w:hAnsiTheme="minorHAnsi" w:cstheme="minorHAnsi"/>
                          <w:b/>
                          <w:bCs/>
                          <w:color w:val="FFFFFF"/>
                          <w:kern w:val="24"/>
                          <w:sz w:val="40"/>
                          <w:szCs w:val="40"/>
                        </w:rPr>
                        <w:t>Oxford Diocesan Bucks Schools Trust (ODBST)</w:t>
                      </w:r>
                    </w:p>
                    <w:p w14:paraId="4FAC5FBD" w14:textId="77777777" w:rsidR="00943609" w:rsidRPr="005A1765" w:rsidRDefault="00943609" w:rsidP="00DC2AEB">
                      <w:pPr>
                        <w:jc w:val="center"/>
                        <w:rPr>
                          <w:rFonts w:asciiTheme="minorHAnsi" w:hAnsiTheme="minorHAnsi" w:cstheme="minorHAnsi"/>
                          <w:b/>
                          <w:bCs/>
                          <w:color w:val="FFFFFF"/>
                          <w:kern w:val="24"/>
                          <w:sz w:val="40"/>
                          <w:szCs w:val="40"/>
                        </w:rPr>
                      </w:pPr>
                    </w:p>
                    <w:p w14:paraId="51F7A46A" w14:textId="77777777" w:rsidR="00DC2AEB" w:rsidRPr="005A1765" w:rsidRDefault="00DC2AEB" w:rsidP="00DC2AEB">
                      <w:pPr>
                        <w:jc w:val="center"/>
                        <w:rPr>
                          <w:rFonts w:asciiTheme="minorHAnsi" w:hAnsiTheme="minorHAnsi" w:cstheme="minorHAnsi"/>
                          <w:b/>
                          <w:bCs/>
                          <w:i/>
                          <w:iCs/>
                          <w:color w:val="FFFFFF"/>
                          <w:kern w:val="24"/>
                          <w:sz w:val="40"/>
                          <w:szCs w:val="40"/>
                        </w:rPr>
                      </w:pPr>
                      <w:r w:rsidRPr="005A1765">
                        <w:rPr>
                          <w:rFonts w:asciiTheme="minorHAnsi" w:hAnsiTheme="minorHAnsi" w:cstheme="minorHAnsi"/>
                          <w:b/>
                          <w:bCs/>
                          <w:i/>
                          <w:iCs/>
                          <w:color w:val="FFFFFF"/>
                          <w:kern w:val="24"/>
                          <w:sz w:val="40"/>
                          <w:szCs w:val="40"/>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690488A2" wp14:editId="604D3BE2">
            <wp:simplePos x="0" y="0"/>
            <wp:positionH relativeFrom="column">
              <wp:posOffset>-809625</wp:posOffset>
            </wp:positionH>
            <wp:positionV relativeFrom="paragraph">
              <wp:posOffset>-695325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44E3E037" wp14:editId="751D7904">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46E47640" w14:textId="77777777" w:rsidR="00DC2AEB" w:rsidRPr="00943609" w:rsidRDefault="00DC2AEB" w:rsidP="00DC2AEB">
                            <w:pPr>
                              <w:jc w:val="center"/>
                              <w:rPr>
                                <w:rFonts w:asciiTheme="minorHAnsi" w:hAnsiTheme="minorHAnsi" w:cstheme="minorHAnsi"/>
                                <w:b/>
                                <w:bCs/>
                                <w:color w:val="FFFFFF" w:themeColor="background1"/>
                                <w:sz w:val="28"/>
                                <w:szCs w:val="28"/>
                              </w:rPr>
                            </w:pPr>
                            <w:r w:rsidRPr="00943609">
                              <w:rPr>
                                <w:rFonts w:asciiTheme="minorHAnsi" w:hAnsiTheme="minorHAnsi" w:cstheme="minorHAnsi"/>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E3E037"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46E47640" w14:textId="77777777" w:rsidR="00DC2AEB" w:rsidRPr="00943609" w:rsidRDefault="00DC2AEB" w:rsidP="00DC2AEB">
                      <w:pPr>
                        <w:jc w:val="center"/>
                        <w:rPr>
                          <w:rFonts w:asciiTheme="minorHAnsi" w:hAnsiTheme="minorHAnsi" w:cstheme="minorHAnsi"/>
                          <w:b/>
                          <w:bCs/>
                          <w:color w:val="FFFFFF" w:themeColor="background1"/>
                          <w:sz w:val="28"/>
                          <w:szCs w:val="28"/>
                        </w:rPr>
                      </w:pPr>
                      <w:r w:rsidRPr="00943609">
                        <w:rPr>
                          <w:rFonts w:asciiTheme="minorHAnsi" w:hAnsiTheme="minorHAnsi" w:cstheme="minorHAnsi"/>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5AE049AA" w14:textId="77777777" w:rsidR="00DC2AEB" w:rsidRPr="000C4ECE" w:rsidRDefault="00DC2AEB" w:rsidP="00DC2AEB"/>
    <w:p w14:paraId="41F11CD4" w14:textId="77777777" w:rsidR="00DC2AEB" w:rsidRDefault="00DC2AEB" w:rsidP="00CD273D">
      <w:pPr>
        <w:pStyle w:val="Heading1"/>
        <w:spacing w:before="84"/>
        <w:ind w:left="0" w:firstLine="0"/>
        <w:rPr>
          <w:rFonts w:asciiTheme="minorHAnsi" w:hAnsiTheme="minorHAnsi" w:cstheme="minorHAnsi"/>
          <w:spacing w:val="-2"/>
          <w:sz w:val="20"/>
          <w:szCs w:val="20"/>
        </w:rPr>
      </w:pPr>
    </w:p>
    <w:p w14:paraId="4342A2B8" w14:textId="77777777" w:rsidR="00DC2AEB" w:rsidRDefault="00DC2AEB" w:rsidP="00CD273D">
      <w:pPr>
        <w:pStyle w:val="Heading1"/>
        <w:spacing w:before="84"/>
        <w:ind w:left="0" w:firstLine="0"/>
        <w:rPr>
          <w:rFonts w:asciiTheme="minorHAnsi" w:hAnsiTheme="minorHAnsi" w:cstheme="minorHAnsi"/>
          <w:spacing w:val="-2"/>
          <w:sz w:val="20"/>
          <w:szCs w:val="20"/>
        </w:rPr>
      </w:pPr>
    </w:p>
    <w:p w14:paraId="54CCDBA5" w14:textId="77777777" w:rsidR="00DC2AEB" w:rsidRDefault="00DC2AEB" w:rsidP="00CD273D">
      <w:pPr>
        <w:pStyle w:val="Heading1"/>
        <w:spacing w:before="84"/>
        <w:ind w:left="0" w:firstLine="0"/>
        <w:rPr>
          <w:rFonts w:asciiTheme="minorHAnsi" w:hAnsiTheme="minorHAnsi" w:cstheme="minorHAnsi"/>
          <w:spacing w:val="-2"/>
          <w:sz w:val="20"/>
          <w:szCs w:val="20"/>
        </w:rPr>
      </w:pPr>
    </w:p>
    <w:p w14:paraId="394F9876"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281A31F2"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24B42654"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5FB83CF2"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0137B328" w14:textId="30918A26" w:rsidR="002D22A6" w:rsidRPr="006D5AD7" w:rsidRDefault="001231D7" w:rsidP="001231D7">
      <w:pPr>
        <w:pStyle w:val="Heading1"/>
        <w:spacing w:before="84"/>
        <w:ind w:left="0" w:firstLine="0"/>
        <w:jc w:val="center"/>
        <w:rPr>
          <w:rFonts w:asciiTheme="minorHAnsi" w:hAnsiTheme="minorHAnsi" w:cstheme="minorHAnsi"/>
          <w:spacing w:val="-2"/>
          <w:sz w:val="32"/>
          <w:szCs w:val="32"/>
        </w:rPr>
      </w:pPr>
      <w:r w:rsidRPr="006D5AD7">
        <w:rPr>
          <w:rFonts w:asciiTheme="minorHAnsi" w:hAnsiTheme="minorHAnsi" w:cstheme="minorHAnsi"/>
          <w:spacing w:val="-2"/>
          <w:sz w:val="32"/>
          <w:szCs w:val="32"/>
        </w:rPr>
        <w:t xml:space="preserve">ODBST </w:t>
      </w:r>
      <w:r w:rsidR="00606A90">
        <w:rPr>
          <w:rFonts w:asciiTheme="minorHAnsi" w:hAnsiTheme="minorHAnsi" w:cstheme="minorHAnsi"/>
          <w:spacing w:val="-2"/>
          <w:sz w:val="32"/>
          <w:szCs w:val="32"/>
        </w:rPr>
        <w:t xml:space="preserve">Protection of </w:t>
      </w:r>
      <w:r w:rsidRPr="006D5AD7">
        <w:rPr>
          <w:rFonts w:asciiTheme="minorHAnsi" w:hAnsiTheme="minorHAnsi" w:cstheme="minorHAnsi"/>
          <w:spacing w:val="-2"/>
          <w:sz w:val="32"/>
          <w:szCs w:val="32"/>
        </w:rPr>
        <w:t xml:space="preserve">Biometric </w:t>
      </w:r>
      <w:r w:rsidR="00606A90">
        <w:rPr>
          <w:rFonts w:asciiTheme="minorHAnsi" w:hAnsiTheme="minorHAnsi" w:cstheme="minorHAnsi"/>
          <w:spacing w:val="-2"/>
          <w:sz w:val="32"/>
          <w:szCs w:val="32"/>
        </w:rPr>
        <w:t xml:space="preserve">Data </w:t>
      </w:r>
      <w:r w:rsidRPr="006D5AD7">
        <w:rPr>
          <w:rFonts w:asciiTheme="minorHAnsi" w:hAnsiTheme="minorHAnsi" w:cstheme="minorHAnsi"/>
          <w:spacing w:val="-2"/>
          <w:sz w:val="32"/>
          <w:szCs w:val="32"/>
        </w:rPr>
        <w:t>Policy</w:t>
      </w:r>
    </w:p>
    <w:p w14:paraId="5934873E"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477DA7EA"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14C93416"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7D567406" w14:textId="77777777" w:rsidR="002D22A6" w:rsidRDefault="002D22A6" w:rsidP="00CD273D">
      <w:pPr>
        <w:pStyle w:val="Heading1"/>
        <w:spacing w:before="84"/>
        <w:ind w:left="0" w:firstLine="0"/>
        <w:rPr>
          <w:rFonts w:asciiTheme="minorHAnsi" w:hAnsiTheme="minorHAnsi" w:cstheme="minorHAnsi"/>
          <w:spacing w:val="-2"/>
          <w:sz w:val="20"/>
          <w:szCs w:val="20"/>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6143"/>
      </w:tblGrid>
      <w:tr w:rsidR="002D22A6" w:rsidRPr="008815B3" w14:paraId="3EF4C2E0" w14:textId="77777777" w:rsidTr="009D13EF">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401D81F" w14:textId="77777777" w:rsidR="002D22A6" w:rsidRPr="001231D7" w:rsidRDefault="002D22A6" w:rsidP="009D13EF">
            <w:pPr>
              <w:jc w:val="center"/>
              <w:textAlignment w:val="baseline"/>
              <w:rPr>
                <w:rFonts w:asciiTheme="minorHAnsi" w:eastAsia="Times New Roman" w:hAnsiTheme="minorHAnsi" w:cstheme="minorHAnsi"/>
                <w:b/>
                <w:bCs/>
                <w:sz w:val="24"/>
                <w:szCs w:val="24"/>
                <w:lang w:eastAsia="en-GB"/>
              </w:rPr>
            </w:pPr>
            <w:r w:rsidRPr="001231D7">
              <w:rPr>
                <w:rFonts w:asciiTheme="minorHAnsi" w:eastAsia="Times New Roman" w:hAnsiTheme="minorHAnsi" w:cstheme="minorHAnsi"/>
                <w:b/>
                <w:bCs/>
                <w:color w:val="000000"/>
                <w:sz w:val="24"/>
                <w:szCs w:val="24"/>
                <w:lang w:eastAsia="en-GB"/>
              </w:rPr>
              <w:t>ODBST Level 1 Statutory Policy:</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25CCDADB" w14:textId="77777777" w:rsidR="002D22A6" w:rsidRPr="001231D7" w:rsidRDefault="002D22A6" w:rsidP="009D13EF">
            <w:pPr>
              <w:textAlignment w:val="baseline"/>
              <w:rPr>
                <w:rFonts w:asciiTheme="minorHAnsi" w:eastAsia="Times New Roman" w:hAnsiTheme="minorHAnsi" w:cstheme="minorHAnsi"/>
                <w:sz w:val="24"/>
                <w:szCs w:val="24"/>
                <w:lang w:eastAsia="en-GB"/>
              </w:rPr>
            </w:pPr>
            <w:r w:rsidRPr="001231D7">
              <w:rPr>
                <w:rFonts w:asciiTheme="minorHAnsi" w:eastAsia="Times New Roman" w:hAnsiTheme="minorHAnsi" w:cstheme="minorHAnsi"/>
                <w:b/>
                <w:bCs/>
                <w:color w:val="000000"/>
                <w:sz w:val="24"/>
                <w:szCs w:val="24"/>
                <w:lang w:eastAsia="en-GB"/>
              </w:rPr>
              <w:t>ALL</w:t>
            </w:r>
            <w:r w:rsidRPr="001231D7">
              <w:rPr>
                <w:rFonts w:asciiTheme="minorHAnsi" w:eastAsia="Times New Roman" w:hAnsiTheme="minorHAnsi" w:cstheme="minorHAnsi"/>
                <w:color w:val="000000"/>
                <w:sz w:val="24"/>
                <w:szCs w:val="24"/>
                <w:lang w:eastAsia="en-GB"/>
              </w:rPr>
              <w:t xml:space="preserve"> Schools require this policy with </w:t>
            </w:r>
            <w:r w:rsidRPr="001231D7">
              <w:rPr>
                <w:rFonts w:asciiTheme="minorHAnsi" w:eastAsia="Times New Roman" w:hAnsiTheme="minorHAnsi" w:cstheme="minorHAnsi"/>
                <w:b/>
                <w:bCs/>
                <w:color w:val="000000"/>
                <w:sz w:val="24"/>
                <w:szCs w:val="24"/>
                <w:lang w:eastAsia="en-GB"/>
              </w:rPr>
              <w:t>no changes</w:t>
            </w:r>
            <w:r w:rsidRPr="001231D7">
              <w:rPr>
                <w:rFonts w:asciiTheme="minorHAnsi" w:eastAsia="Times New Roman" w:hAnsiTheme="minorHAnsi" w:cstheme="minorHAnsi"/>
                <w:color w:val="000000"/>
                <w:sz w:val="24"/>
                <w:szCs w:val="24"/>
                <w:lang w:eastAsia="en-GB"/>
              </w:rPr>
              <w:t xml:space="preserve"> allowed to core text. No changes are necessary to </w:t>
            </w:r>
            <w:proofErr w:type="spellStart"/>
            <w:r w:rsidRPr="001231D7">
              <w:rPr>
                <w:rFonts w:asciiTheme="minorHAnsi" w:eastAsia="Times New Roman" w:hAnsiTheme="minorHAnsi" w:cstheme="minorHAnsi"/>
                <w:color w:val="000000"/>
                <w:sz w:val="24"/>
                <w:szCs w:val="24"/>
                <w:lang w:eastAsia="en-GB"/>
              </w:rPr>
              <w:t>personalise</w:t>
            </w:r>
            <w:proofErr w:type="spellEnd"/>
            <w:r w:rsidRPr="001231D7">
              <w:rPr>
                <w:rFonts w:asciiTheme="minorHAnsi" w:eastAsia="Times New Roman" w:hAnsiTheme="minorHAnsi" w:cstheme="minorHAnsi"/>
                <w:color w:val="000000"/>
                <w:sz w:val="24"/>
                <w:szCs w:val="24"/>
                <w:lang w:eastAsia="en-GB"/>
              </w:rPr>
              <w:t xml:space="preserve"> this with school name and branding, as this is a Trust level policy for use, without change, by all schools. LGBs will </w:t>
            </w:r>
            <w:r w:rsidRPr="001231D7">
              <w:rPr>
                <w:rFonts w:asciiTheme="minorHAnsi" w:eastAsia="Times New Roman" w:hAnsiTheme="minorHAnsi" w:cstheme="minorHAnsi"/>
                <w:b/>
                <w:bCs/>
                <w:color w:val="000000"/>
                <w:sz w:val="24"/>
                <w:szCs w:val="24"/>
                <w:lang w:eastAsia="en-GB"/>
              </w:rPr>
              <w:t>note</w:t>
            </w:r>
            <w:r w:rsidRPr="001231D7">
              <w:rPr>
                <w:rFonts w:asciiTheme="minorHAnsi" w:eastAsia="Times New Roman" w:hAnsiTheme="minorHAnsi" w:cstheme="minorHAnsi"/>
                <w:color w:val="000000"/>
                <w:sz w:val="24"/>
                <w:szCs w:val="24"/>
                <w:lang w:eastAsia="en-GB"/>
              </w:rPr>
              <w:t xml:space="preserve"> adoption in LGB meetings. Review will take place at Trust level, and schools will be notified of updates and review dates as necessary. </w:t>
            </w:r>
          </w:p>
        </w:tc>
      </w:tr>
      <w:tr w:rsidR="002D22A6" w:rsidRPr="008815B3" w14:paraId="117856D1" w14:textId="77777777" w:rsidTr="009D13EF">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4EE4D182" w14:textId="77777777" w:rsidR="002D22A6" w:rsidRPr="001231D7" w:rsidRDefault="002D22A6" w:rsidP="009D13EF">
            <w:pPr>
              <w:jc w:val="center"/>
              <w:textAlignment w:val="baseline"/>
              <w:rPr>
                <w:rFonts w:asciiTheme="minorHAnsi" w:eastAsia="Times New Roman" w:hAnsiTheme="minorHAnsi" w:cstheme="minorHAnsi"/>
                <w:color w:val="000000"/>
                <w:sz w:val="24"/>
                <w:szCs w:val="24"/>
                <w:lang w:eastAsia="en-GB"/>
              </w:rPr>
            </w:pPr>
            <w:r w:rsidRPr="001231D7">
              <w:rPr>
                <w:rFonts w:asciiTheme="minorHAnsi" w:hAnsiTheme="minorHAnsi" w:cstheme="minorHAnsi"/>
                <w:b/>
                <w:sz w:val="24"/>
                <w:szCs w:val="24"/>
                <w:lang w:eastAsia="en-GB"/>
              </w:rPr>
              <w:t xml:space="preserve">Other related ODBST policies and procedures: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2B6E1CE8" w14:textId="77777777" w:rsidR="002D22A6" w:rsidRPr="00304310" w:rsidRDefault="009E68AC" w:rsidP="009D13EF">
            <w:pPr>
              <w:textAlignment w:val="baseline"/>
              <w:rPr>
                <w:rFonts w:asciiTheme="minorHAnsi" w:eastAsia="Times New Roman" w:hAnsiTheme="minorHAnsi" w:cstheme="minorHAnsi"/>
                <w:color w:val="000000"/>
                <w:sz w:val="24"/>
                <w:szCs w:val="24"/>
                <w:lang w:eastAsia="en-GB"/>
              </w:rPr>
            </w:pPr>
            <w:r w:rsidRPr="00304310">
              <w:rPr>
                <w:rFonts w:asciiTheme="minorHAnsi" w:eastAsia="Times New Roman" w:hAnsiTheme="minorHAnsi" w:cstheme="minorHAnsi"/>
                <w:color w:val="000000"/>
                <w:sz w:val="24"/>
                <w:szCs w:val="24"/>
                <w:lang w:eastAsia="en-GB"/>
              </w:rPr>
              <w:t>ODBST Data Protection Policy</w:t>
            </w:r>
          </w:p>
          <w:p w14:paraId="3B4642AA" w14:textId="0EC811A8" w:rsidR="00642E3A" w:rsidRPr="00304310" w:rsidRDefault="00642E3A" w:rsidP="009D13EF">
            <w:pPr>
              <w:textAlignment w:val="baseline"/>
              <w:rPr>
                <w:rFonts w:asciiTheme="minorHAnsi" w:eastAsia="Times New Roman" w:hAnsiTheme="minorHAnsi" w:cstheme="minorHAnsi"/>
                <w:color w:val="000000"/>
                <w:sz w:val="24"/>
                <w:szCs w:val="24"/>
                <w:lang w:eastAsia="en-GB"/>
              </w:rPr>
            </w:pPr>
            <w:r w:rsidRPr="00304310">
              <w:rPr>
                <w:rFonts w:asciiTheme="minorHAnsi" w:eastAsia="Times New Roman" w:hAnsiTheme="minorHAnsi" w:cstheme="minorHAnsi"/>
                <w:color w:val="000000"/>
                <w:sz w:val="24"/>
                <w:szCs w:val="24"/>
                <w:lang w:eastAsia="en-GB"/>
              </w:rPr>
              <w:t>ODBST Records Management Policy</w:t>
            </w:r>
          </w:p>
        </w:tc>
      </w:tr>
      <w:tr w:rsidR="002D22A6" w:rsidRPr="008815B3" w14:paraId="60EBD087" w14:textId="77777777" w:rsidTr="009D13EF">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50A74859" w14:textId="77777777" w:rsidR="002D22A6" w:rsidRPr="001231D7" w:rsidRDefault="002D22A6" w:rsidP="009D13EF">
            <w:pPr>
              <w:jc w:val="center"/>
              <w:textAlignment w:val="baseline"/>
              <w:rPr>
                <w:rFonts w:asciiTheme="minorHAnsi" w:eastAsia="Times New Roman" w:hAnsiTheme="minorHAnsi" w:cstheme="minorHAnsi"/>
                <w:color w:val="000000"/>
                <w:sz w:val="24"/>
                <w:szCs w:val="24"/>
                <w:lang w:eastAsia="en-GB"/>
              </w:rPr>
            </w:pPr>
            <w:r w:rsidRPr="001231D7">
              <w:rPr>
                <w:rFonts w:asciiTheme="minorHAnsi" w:hAnsiTheme="minorHAnsi" w:cstheme="minorHAnsi"/>
                <w:b/>
                <w:sz w:val="24"/>
                <w:szCs w:val="24"/>
                <w:lang w:eastAsia="en-GB"/>
              </w:rPr>
              <w:t xml:space="preserve">Committee responsible: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3C8F4F8E" w14:textId="69B4770C" w:rsidR="002D22A6" w:rsidRPr="00304310" w:rsidRDefault="00642E3A" w:rsidP="009D13EF">
            <w:pPr>
              <w:textAlignment w:val="baseline"/>
              <w:rPr>
                <w:rFonts w:asciiTheme="minorHAnsi" w:eastAsia="Times New Roman" w:hAnsiTheme="minorHAnsi" w:cstheme="minorHAnsi"/>
                <w:color w:val="000000"/>
                <w:sz w:val="24"/>
                <w:szCs w:val="24"/>
                <w:lang w:eastAsia="en-GB"/>
              </w:rPr>
            </w:pPr>
            <w:r w:rsidRPr="00304310">
              <w:rPr>
                <w:rFonts w:asciiTheme="minorHAnsi" w:eastAsia="Times New Roman" w:hAnsiTheme="minorHAnsi" w:cstheme="minorHAnsi"/>
                <w:color w:val="000000"/>
                <w:sz w:val="24"/>
                <w:szCs w:val="24"/>
                <w:lang w:eastAsia="en-GB"/>
              </w:rPr>
              <w:t>FRAPP</w:t>
            </w:r>
          </w:p>
        </w:tc>
      </w:tr>
      <w:tr w:rsidR="002D22A6" w:rsidRPr="008815B3" w14:paraId="7F143F2F" w14:textId="77777777" w:rsidTr="009D13EF">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51ABB1FE" w14:textId="77777777" w:rsidR="002D22A6" w:rsidRPr="001231D7" w:rsidRDefault="002D22A6" w:rsidP="009D13EF">
            <w:pPr>
              <w:jc w:val="center"/>
              <w:textAlignment w:val="baseline"/>
              <w:rPr>
                <w:rFonts w:asciiTheme="minorHAnsi" w:eastAsia="Times New Roman" w:hAnsiTheme="minorHAnsi" w:cstheme="minorHAnsi"/>
                <w:color w:val="000000"/>
                <w:sz w:val="24"/>
                <w:szCs w:val="24"/>
                <w:lang w:eastAsia="en-GB"/>
              </w:rPr>
            </w:pPr>
            <w:r w:rsidRPr="001231D7">
              <w:rPr>
                <w:rFonts w:asciiTheme="minorHAnsi" w:hAnsiTheme="minorHAnsi" w:cstheme="minorHAnsi"/>
                <w:b/>
                <w:sz w:val="24"/>
                <w:szCs w:val="24"/>
                <w:lang w:eastAsia="en-GB"/>
              </w:rPr>
              <w:t xml:space="preserve">Approved by: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42D84D24" w14:textId="7C3F5D48" w:rsidR="002D22A6" w:rsidRPr="00304310" w:rsidRDefault="00CE4B55" w:rsidP="009D13EF">
            <w:pPr>
              <w:textAlignment w:val="baseline"/>
              <w:rPr>
                <w:rFonts w:asciiTheme="minorHAnsi" w:eastAsia="Times New Roman" w:hAnsiTheme="minorHAnsi" w:cstheme="minorHAnsi"/>
                <w:color w:val="000000"/>
                <w:sz w:val="24"/>
                <w:szCs w:val="24"/>
                <w:lang w:eastAsia="en-GB"/>
              </w:rPr>
            </w:pPr>
            <w:r w:rsidRPr="00304310">
              <w:rPr>
                <w:rFonts w:asciiTheme="minorHAnsi" w:eastAsia="Times New Roman" w:hAnsiTheme="minorHAnsi" w:cstheme="minorHAnsi"/>
                <w:color w:val="000000"/>
                <w:sz w:val="24"/>
                <w:szCs w:val="24"/>
                <w:lang w:eastAsia="en-GB"/>
              </w:rPr>
              <w:t>FRAPP</w:t>
            </w:r>
          </w:p>
        </w:tc>
      </w:tr>
      <w:tr w:rsidR="002D22A6" w:rsidRPr="008815B3" w14:paraId="77E02EBA" w14:textId="77777777" w:rsidTr="009D13EF">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6C8D780" w14:textId="77777777" w:rsidR="002D22A6" w:rsidRPr="001231D7" w:rsidRDefault="002D22A6" w:rsidP="009D13EF">
            <w:pPr>
              <w:jc w:val="center"/>
              <w:textAlignment w:val="baseline"/>
              <w:rPr>
                <w:rFonts w:asciiTheme="minorHAnsi" w:eastAsia="Times New Roman" w:hAnsiTheme="minorHAnsi" w:cstheme="minorHAnsi"/>
                <w:color w:val="000000"/>
                <w:sz w:val="24"/>
                <w:szCs w:val="24"/>
                <w:lang w:eastAsia="en-GB"/>
              </w:rPr>
            </w:pPr>
            <w:r w:rsidRPr="001231D7">
              <w:rPr>
                <w:rFonts w:asciiTheme="minorHAnsi" w:hAnsiTheme="minorHAnsi" w:cstheme="minorHAnsi"/>
                <w:b/>
                <w:sz w:val="24"/>
                <w:szCs w:val="24"/>
                <w:lang w:eastAsia="en-GB"/>
              </w:rPr>
              <w:t>Date Approved:</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220012DB" w14:textId="012B58F0" w:rsidR="002D22A6" w:rsidRPr="00304310" w:rsidRDefault="00CE4B55" w:rsidP="009D13EF">
            <w:pPr>
              <w:textAlignment w:val="baseline"/>
              <w:rPr>
                <w:rFonts w:asciiTheme="minorHAnsi" w:eastAsia="Times New Roman" w:hAnsiTheme="minorHAnsi" w:cstheme="minorHAnsi"/>
                <w:color w:val="000000"/>
                <w:sz w:val="24"/>
                <w:szCs w:val="24"/>
                <w:lang w:eastAsia="en-GB"/>
              </w:rPr>
            </w:pPr>
            <w:r w:rsidRPr="00304310">
              <w:rPr>
                <w:rFonts w:asciiTheme="minorHAnsi" w:eastAsia="Times New Roman" w:hAnsiTheme="minorHAnsi" w:cstheme="minorHAnsi"/>
                <w:color w:val="000000"/>
                <w:sz w:val="24"/>
                <w:szCs w:val="24"/>
                <w:lang w:eastAsia="en-GB"/>
              </w:rPr>
              <w:t>2</w:t>
            </w:r>
            <w:r w:rsidR="006D5AD7" w:rsidRPr="00304310">
              <w:rPr>
                <w:rFonts w:asciiTheme="minorHAnsi" w:eastAsia="Times New Roman" w:hAnsiTheme="minorHAnsi" w:cstheme="minorHAnsi"/>
                <w:color w:val="000000"/>
                <w:sz w:val="24"/>
                <w:szCs w:val="24"/>
                <w:lang w:eastAsia="en-GB"/>
              </w:rPr>
              <w:t>3</w:t>
            </w:r>
            <w:r w:rsidRPr="00304310">
              <w:rPr>
                <w:rFonts w:asciiTheme="minorHAnsi" w:eastAsia="Times New Roman" w:hAnsiTheme="minorHAnsi" w:cstheme="minorHAnsi"/>
                <w:color w:val="000000"/>
                <w:sz w:val="24"/>
                <w:szCs w:val="24"/>
                <w:lang w:eastAsia="en-GB"/>
              </w:rPr>
              <w:t>.</w:t>
            </w:r>
            <w:r w:rsidR="006D5AD7" w:rsidRPr="00304310">
              <w:rPr>
                <w:rFonts w:asciiTheme="minorHAnsi" w:eastAsia="Times New Roman" w:hAnsiTheme="minorHAnsi" w:cstheme="minorHAnsi"/>
                <w:color w:val="000000"/>
                <w:sz w:val="24"/>
                <w:szCs w:val="24"/>
                <w:lang w:eastAsia="en-GB"/>
              </w:rPr>
              <w:t>9</w:t>
            </w:r>
            <w:r w:rsidRPr="00304310">
              <w:rPr>
                <w:rFonts w:asciiTheme="minorHAnsi" w:eastAsia="Times New Roman" w:hAnsiTheme="minorHAnsi" w:cstheme="minorHAnsi"/>
                <w:color w:val="000000"/>
                <w:sz w:val="24"/>
                <w:szCs w:val="24"/>
                <w:lang w:eastAsia="en-GB"/>
              </w:rPr>
              <w:t>.2025</w:t>
            </w:r>
          </w:p>
        </w:tc>
      </w:tr>
      <w:tr w:rsidR="002D22A6" w14:paraId="7CD2F47D" w14:textId="77777777" w:rsidTr="009D13EF">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E6D873C" w14:textId="77777777" w:rsidR="002D22A6" w:rsidRPr="001231D7" w:rsidRDefault="002D22A6" w:rsidP="009D13EF">
            <w:pPr>
              <w:jc w:val="center"/>
              <w:rPr>
                <w:rFonts w:asciiTheme="minorHAnsi" w:hAnsiTheme="minorHAnsi" w:cstheme="minorHAnsi"/>
                <w:b/>
                <w:bCs/>
                <w:sz w:val="24"/>
                <w:szCs w:val="24"/>
                <w:lang w:eastAsia="en-GB"/>
              </w:rPr>
            </w:pPr>
            <w:r w:rsidRPr="001231D7">
              <w:rPr>
                <w:rFonts w:asciiTheme="minorHAnsi" w:hAnsiTheme="minorHAnsi" w:cstheme="minorHAnsi"/>
                <w:b/>
                <w:bCs/>
                <w:sz w:val="24"/>
                <w:szCs w:val="24"/>
                <w:lang w:eastAsia="en-GB"/>
              </w:rPr>
              <w:t>Review date:</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7AE9F7C3" w14:textId="09C8B07B" w:rsidR="002D22A6" w:rsidRPr="00304310" w:rsidRDefault="002E331E" w:rsidP="009D13EF">
            <w:pPr>
              <w:rPr>
                <w:rFonts w:asciiTheme="minorHAnsi" w:eastAsia="Times New Roman" w:hAnsiTheme="minorHAnsi" w:cstheme="minorHAnsi"/>
                <w:color w:val="000000" w:themeColor="text1"/>
                <w:sz w:val="24"/>
                <w:szCs w:val="24"/>
                <w:lang w:eastAsia="en-GB"/>
              </w:rPr>
            </w:pPr>
            <w:r w:rsidRPr="00304310">
              <w:rPr>
                <w:rFonts w:asciiTheme="minorHAnsi" w:eastAsia="Times New Roman" w:hAnsiTheme="minorHAnsi" w:cstheme="minorHAnsi"/>
                <w:color w:val="000000" w:themeColor="text1"/>
                <w:sz w:val="24"/>
                <w:szCs w:val="24"/>
                <w:lang w:eastAsia="en-GB"/>
              </w:rPr>
              <w:t>2</w:t>
            </w:r>
            <w:r w:rsidR="00E54539" w:rsidRPr="00304310">
              <w:rPr>
                <w:rFonts w:asciiTheme="minorHAnsi" w:eastAsia="Times New Roman" w:hAnsiTheme="minorHAnsi" w:cstheme="minorHAnsi"/>
                <w:color w:val="000000" w:themeColor="text1"/>
                <w:sz w:val="24"/>
                <w:szCs w:val="24"/>
                <w:lang w:eastAsia="en-GB"/>
              </w:rPr>
              <w:t>3.6.2029</w:t>
            </w:r>
          </w:p>
        </w:tc>
      </w:tr>
    </w:tbl>
    <w:p w14:paraId="475B48BA"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3F197BA4"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2751F3EC"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4DCC7EE3"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03097A98" w14:textId="34716DE6" w:rsidR="002D22A6" w:rsidRDefault="001655FB" w:rsidP="00CD273D">
      <w:pPr>
        <w:pStyle w:val="Heading1"/>
        <w:spacing w:before="84"/>
        <w:ind w:left="0" w:firstLine="0"/>
        <w:rPr>
          <w:rFonts w:asciiTheme="minorHAnsi" w:hAnsiTheme="minorHAnsi" w:cstheme="minorHAnsi"/>
          <w:spacing w:val="-2"/>
          <w:sz w:val="20"/>
          <w:szCs w:val="20"/>
        </w:rPr>
      </w:pPr>
      <w:r w:rsidRPr="001655FB">
        <w:rPr>
          <w:rFonts w:asciiTheme="minorHAnsi" w:hAnsiTheme="minorHAnsi" w:cstheme="minorHAnsi"/>
          <w:spacing w:val="-2"/>
          <w:sz w:val="28"/>
          <w:szCs w:val="28"/>
          <w:highlight w:val="yellow"/>
        </w:rPr>
        <w:t>REMOVE/AMEND YELLOW HIGHLIGHT WHERE NOT RELEVANT TO YOUR SCHOOL</w:t>
      </w:r>
    </w:p>
    <w:p w14:paraId="23E5CC1D"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077F39AF"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13CD1BC1"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46FA6FD3"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06603348"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03FD25EF"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4D91DD1B"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6CAE8B35"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724CDFB7" w14:textId="77777777" w:rsidR="002D22A6" w:rsidRDefault="002D22A6" w:rsidP="00CD273D">
      <w:pPr>
        <w:pStyle w:val="Heading1"/>
        <w:spacing w:before="84"/>
        <w:ind w:left="0" w:firstLine="0"/>
        <w:rPr>
          <w:rFonts w:asciiTheme="minorHAnsi" w:hAnsiTheme="minorHAnsi" w:cstheme="minorHAnsi"/>
          <w:spacing w:val="-2"/>
          <w:sz w:val="20"/>
          <w:szCs w:val="20"/>
        </w:rPr>
      </w:pPr>
    </w:p>
    <w:p w14:paraId="58179834" w14:textId="77777777" w:rsidR="0057174F" w:rsidRPr="00B7344A" w:rsidRDefault="0057174F">
      <w:pPr>
        <w:rPr>
          <w:rFonts w:asciiTheme="minorHAnsi" w:hAnsiTheme="minorHAnsi" w:cstheme="minorHAnsi"/>
          <w:sz w:val="20"/>
          <w:szCs w:val="20"/>
        </w:rPr>
        <w:sectPr w:rsidR="0057174F" w:rsidRPr="00B7344A" w:rsidSect="00CA14A4">
          <w:footerReference w:type="default" r:id="rId12"/>
          <w:pgSz w:w="11910" w:h="16840"/>
          <w:pgMar w:top="1100" w:right="1300" w:bottom="1320" w:left="1020" w:header="0" w:footer="113" w:gutter="0"/>
          <w:pgNumType w:start="1"/>
          <w:cols w:space="720"/>
          <w:docGrid w:linePitch="299"/>
        </w:sectPr>
      </w:pPr>
    </w:p>
    <w:p w14:paraId="142757A1" w14:textId="77777777" w:rsidR="007C6494" w:rsidRPr="007C6494" w:rsidRDefault="007C6494" w:rsidP="007C6494">
      <w:pPr>
        <w:pStyle w:val="Heading1"/>
        <w:ind w:left="472" w:firstLine="0"/>
        <w:rPr>
          <w:rFonts w:asciiTheme="minorHAnsi" w:hAnsiTheme="minorHAnsi" w:cstheme="minorHAnsi"/>
        </w:rPr>
      </w:pPr>
    </w:p>
    <w:p w14:paraId="1C36F336" w14:textId="20666B19" w:rsidR="0057174F" w:rsidRPr="007C6494" w:rsidRDefault="00005C7C" w:rsidP="007C6494">
      <w:pPr>
        <w:pStyle w:val="Heading1"/>
        <w:ind w:left="472" w:firstLine="0"/>
        <w:rPr>
          <w:rFonts w:asciiTheme="minorHAnsi" w:hAnsiTheme="minorHAnsi" w:cstheme="minorHAnsi"/>
        </w:rPr>
      </w:pPr>
      <w:r w:rsidRPr="0033430B">
        <w:rPr>
          <w:rFonts w:asciiTheme="minorHAnsi" w:hAnsiTheme="minorHAnsi" w:cstheme="minorHAnsi"/>
          <w:spacing w:val="-4"/>
        </w:rPr>
        <w:t>Statemen</w:t>
      </w:r>
      <w:r w:rsidRPr="007C6494">
        <w:rPr>
          <w:rFonts w:asciiTheme="minorHAnsi" w:hAnsiTheme="minorHAnsi" w:cstheme="minorHAnsi"/>
          <w:spacing w:val="-4"/>
        </w:rPr>
        <w:t>t</w:t>
      </w:r>
      <w:r w:rsidRPr="007C6494">
        <w:rPr>
          <w:rFonts w:asciiTheme="minorHAnsi" w:hAnsiTheme="minorHAnsi" w:cstheme="minorHAnsi"/>
          <w:spacing w:val="-13"/>
        </w:rPr>
        <w:t xml:space="preserve"> </w:t>
      </w:r>
      <w:r w:rsidRPr="007C6494">
        <w:rPr>
          <w:rFonts w:asciiTheme="minorHAnsi" w:hAnsiTheme="minorHAnsi" w:cstheme="minorHAnsi"/>
          <w:spacing w:val="-4"/>
        </w:rPr>
        <w:t>of</w:t>
      </w:r>
      <w:r w:rsidRPr="007C6494">
        <w:rPr>
          <w:rFonts w:asciiTheme="minorHAnsi" w:hAnsiTheme="minorHAnsi" w:cstheme="minorHAnsi"/>
          <w:spacing w:val="-12"/>
        </w:rPr>
        <w:t xml:space="preserve"> </w:t>
      </w:r>
      <w:r w:rsidRPr="007C6494">
        <w:rPr>
          <w:rFonts w:asciiTheme="minorHAnsi" w:hAnsiTheme="minorHAnsi" w:cstheme="minorHAnsi"/>
          <w:spacing w:val="-4"/>
        </w:rPr>
        <w:t>intent</w:t>
      </w:r>
    </w:p>
    <w:p w14:paraId="031D1CD0" w14:textId="6B950F7A" w:rsidR="0057174F" w:rsidRPr="0033430B" w:rsidRDefault="00005C7C" w:rsidP="00E856A6">
      <w:pPr>
        <w:pStyle w:val="BodyText"/>
        <w:spacing w:line="247" w:lineRule="auto"/>
        <w:ind w:left="472" w:right="140"/>
        <w:jc w:val="both"/>
        <w:rPr>
          <w:rFonts w:asciiTheme="minorHAnsi" w:hAnsiTheme="minorHAnsi" w:cstheme="minorHAnsi"/>
        </w:rPr>
      </w:pPr>
      <w:r w:rsidRPr="0033430B">
        <w:rPr>
          <w:rFonts w:asciiTheme="minorHAnsi" w:hAnsiTheme="minorHAnsi" w:cstheme="minorHAnsi"/>
        </w:rPr>
        <w:t>The</w:t>
      </w:r>
      <w:r w:rsidRPr="0033430B">
        <w:rPr>
          <w:rFonts w:asciiTheme="minorHAnsi" w:hAnsiTheme="minorHAnsi" w:cstheme="minorHAnsi"/>
          <w:spacing w:val="-13"/>
        </w:rPr>
        <w:t xml:space="preserve"> </w:t>
      </w:r>
      <w:r w:rsidR="0059165B" w:rsidRPr="0033430B">
        <w:rPr>
          <w:rFonts w:asciiTheme="minorHAnsi" w:hAnsiTheme="minorHAnsi" w:cstheme="minorHAnsi"/>
        </w:rPr>
        <w:t>Oxford Diocesan Bucks Schools</w:t>
      </w:r>
      <w:r w:rsidRPr="0033430B">
        <w:rPr>
          <w:rFonts w:asciiTheme="minorHAnsi" w:hAnsiTheme="minorHAnsi" w:cstheme="minorHAnsi"/>
          <w:spacing w:val="-13"/>
        </w:rPr>
        <w:t xml:space="preserve"> </w:t>
      </w:r>
      <w:proofErr w:type="gramStart"/>
      <w:r w:rsidRPr="0033430B">
        <w:rPr>
          <w:rFonts w:asciiTheme="minorHAnsi" w:hAnsiTheme="minorHAnsi" w:cstheme="minorHAnsi"/>
        </w:rPr>
        <w:t>Trust</w:t>
      </w:r>
      <w:r w:rsidRPr="0033430B">
        <w:rPr>
          <w:rFonts w:asciiTheme="minorHAnsi" w:hAnsiTheme="minorHAnsi" w:cstheme="minorHAnsi"/>
          <w:spacing w:val="-11"/>
        </w:rPr>
        <w:t xml:space="preserve"> </w:t>
      </w:r>
      <w:r w:rsidRPr="0033430B">
        <w:rPr>
          <w:rFonts w:asciiTheme="minorHAnsi" w:hAnsiTheme="minorHAnsi" w:cstheme="minorHAnsi"/>
        </w:rPr>
        <w:t>(‘</w:t>
      </w:r>
      <w:proofErr w:type="gramEnd"/>
      <w:r w:rsidRPr="0033430B">
        <w:rPr>
          <w:rFonts w:asciiTheme="minorHAnsi" w:hAnsiTheme="minorHAnsi" w:cstheme="minorHAnsi"/>
        </w:rPr>
        <w:t>the</w:t>
      </w:r>
      <w:r w:rsidRPr="0033430B">
        <w:rPr>
          <w:rFonts w:asciiTheme="minorHAnsi" w:hAnsiTheme="minorHAnsi" w:cstheme="minorHAnsi"/>
          <w:spacing w:val="-13"/>
        </w:rPr>
        <w:t xml:space="preserve"> </w:t>
      </w:r>
      <w:r w:rsidRPr="0033430B">
        <w:rPr>
          <w:rFonts w:asciiTheme="minorHAnsi" w:hAnsiTheme="minorHAnsi" w:cstheme="minorHAnsi"/>
        </w:rPr>
        <w:t>Trust’)</w:t>
      </w:r>
      <w:r w:rsidRPr="0033430B">
        <w:rPr>
          <w:rFonts w:asciiTheme="minorHAnsi" w:hAnsiTheme="minorHAnsi" w:cstheme="minorHAnsi"/>
          <w:spacing w:val="-13"/>
        </w:rPr>
        <w:t xml:space="preserve"> </w:t>
      </w:r>
      <w:r w:rsidRPr="0033430B">
        <w:rPr>
          <w:rFonts w:asciiTheme="minorHAnsi" w:hAnsiTheme="minorHAnsi" w:cstheme="minorHAnsi"/>
        </w:rPr>
        <w:t>is</w:t>
      </w:r>
      <w:r w:rsidRPr="0033430B">
        <w:rPr>
          <w:rFonts w:asciiTheme="minorHAnsi" w:hAnsiTheme="minorHAnsi" w:cstheme="minorHAnsi"/>
          <w:spacing w:val="-12"/>
        </w:rPr>
        <w:t xml:space="preserve"> </w:t>
      </w:r>
      <w:r w:rsidRPr="0033430B">
        <w:rPr>
          <w:rFonts w:asciiTheme="minorHAnsi" w:hAnsiTheme="minorHAnsi" w:cstheme="minorHAnsi"/>
        </w:rPr>
        <w:t>committed</w:t>
      </w:r>
      <w:r w:rsidRPr="0033430B">
        <w:rPr>
          <w:rFonts w:asciiTheme="minorHAnsi" w:hAnsiTheme="minorHAnsi" w:cstheme="minorHAnsi"/>
          <w:spacing w:val="-13"/>
        </w:rPr>
        <w:t xml:space="preserve"> </w:t>
      </w:r>
      <w:r w:rsidRPr="0033430B">
        <w:rPr>
          <w:rFonts w:asciiTheme="minorHAnsi" w:hAnsiTheme="minorHAnsi" w:cstheme="minorHAnsi"/>
        </w:rPr>
        <w:t>to</w:t>
      </w:r>
      <w:r w:rsidRPr="0033430B">
        <w:rPr>
          <w:rFonts w:asciiTheme="minorHAnsi" w:hAnsiTheme="minorHAnsi" w:cstheme="minorHAnsi"/>
          <w:spacing w:val="-15"/>
        </w:rPr>
        <w:t xml:space="preserve"> </w:t>
      </w:r>
      <w:r w:rsidRPr="0033430B">
        <w:rPr>
          <w:rFonts w:asciiTheme="minorHAnsi" w:hAnsiTheme="minorHAnsi" w:cstheme="minorHAnsi"/>
        </w:rPr>
        <w:t>protecting</w:t>
      </w:r>
      <w:r w:rsidRPr="0033430B">
        <w:rPr>
          <w:rFonts w:asciiTheme="minorHAnsi" w:hAnsiTheme="minorHAnsi" w:cstheme="minorHAnsi"/>
          <w:spacing w:val="-11"/>
        </w:rPr>
        <w:t xml:space="preserve"> </w:t>
      </w:r>
      <w:r w:rsidRPr="0033430B">
        <w:rPr>
          <w:rFonts w:asciiTheme="minorHAnsi" w:hAnsiTheme="minorHAnsi" w:cstheme="minorHAnsi"/>
        </w:rPr>
        <w:t>the</w:t>
      </w:r>
      <w:r w:rsidRPr="0033430B">
        <w:rPr>
          <w:rFonts w:asciiTheme="minorHAnsi" w:hAnsiTheme="minorHAnsi" w:cstheme="minorHAnsi"/>
          <w:spacing w:val="-13"/>
        </w:rPr>
        <w:t xml:space="preserve"> </w:t>
      </w:r>
      <w:r w:rsidRPr="0033430B">
        <w:rPr>
          <w:rFonts w:asciiTheme="minorHAnsi" w:hAnsiTheme="minorHAnsi" w:cstheme="minorHAnsi"/>
        </w:rPr>
        <w:t>personal</w:t>
      </w:r>
      <w:r w:rsidRPr="0033430B">
        <w:rPr>
          <w:rFonts w:asciiTheme="minorHAnsi" w:hAnsiTheme="minorHAnsi" w:cstheme="minorHAnsi"/>
          <w:spacing w:val="-14"/>
        </w:rPr>
        <w:t xml:space="preserve"> </w:t>
      </w:r>
      <w:r w:rsidRPr="0033430B">
        <w:rPr>
          <w:rFonts w:asciiTheme="minorHAnsi" w:hAnsiTheme="minorHAnsi" w:cstheme="minorHAnsi"/>
        </w:rPr>
        <w:t>data</w:t>
      </w:r>
      <w:r w:rsidRPr="0033430B">
        <w:rPr>
          <w:rFonts w:asciiTheme="minorHAnsi" w:hAnsiTheme="minorHAnsi" w:cstheme="minorHAnsi"/>
          <w:spacing w:val="-14"/>
        </w:rPr>
        <w:t xml:space="preserve"> </w:t>
      </w:r>
      <w:r w:rsidRPr="0033430B">
        <w:rPr>
          <w:rFonts w:asciiTheme="minorHAnsi" w:hAnsiTheme="minorHAnsi" w:cstheme="minorHAnsi"/>
        </w:rPr>
        <w:t>of</w:t>
      </w:r>
      <w:r w:rsidRPr="0033430B">
        <w:rPr>
          <w:rFonts w:asciiTheme="minorHAnsi" w:hAnsiTheme="minorHAnsi" w:cstheme="minorHAnsi"/>
          <w:spacing w:val="-11"/>
        </w:rPr>
        <w:t xml:space="preserve"> </w:t>
      </w:r>
      <w:r w:rsidRPr="0033430B">
        <w:rPr>
          <w:rFonts w:asciiTheme="minorHAnsi" w:hAnsiTheme="minorHAnsi" w:cstheme="minorHAnsi"/>
        </w:rPr>
        <w:t>all its</w:t>
      </w:r>
      <w:r w:rsidRPr="0033430B">
        <w:rPr>
          <w:rFonts w:asciiTheme="minorHAnsi" w:hAnsiTheme="minorHAnsi" w:cstheme="minorHAnsi"/>
          <w:spacing w:val="-4"/>
        </w:rPr>
        <w:t xml:space="preserve"> </w:t>
      </w:r>
      <w:r w:rsidRPr="0033430B">
        <w:rPr>
          <w:rFonts w:asciiTheme="minorHAnsi" w:hAnsiTheme="minorHAnsi" w:cstheme="minorHAnsi"/>
        </w:rPr>
        <w:t>learners</w:t>
      </w:r>
      <w:r w:rsidRPr="0033430B">
        <w:rPr>
          <w:rFonts w:asciiTheme="minorHAnsi" w:hAnsiTheme="minorHAnsi" w:cstheme="minorHAnsi"/>
          <w:spacing w:val="-4"/>
        </w:rPr>
        <w:t xml:space="preserve"> </w:t>
      </w:r>
      <w:r w:rsidRPr="0033430B">
        <w:rPr>
          <w:rFonts w:asciiTheme="minorHAnsi" w:hAnsiTheme="minorHAnsi" w:cstheme="minorHAnsi"/>
        </w:rPr>
        <w:t>and</w:t>
      </w:r>
      <w:r w:rsidRPr="0033430B">
        <w:rPr>
          <w:rFonts w:asciiTheme="minorHAnsi" w:hAnsiTheme="minorHAnsi" w:cstheme="minorHAnsi"/>
          <w:spacing w:val="-3"/>
        </w:rPr>
        <w:t xml:space="preserve"> </w:t>
      </w:r>
      <w:r w:rsidRPr="0033430B">
        <w:rPr>
          <w:rFonts w:asciiTheme="minorHAnsi" w:hAnsiTheme="minorHAnsi" w:cstheme="minorHAnsi"/>
        </w:rPr>
        <w:t>staff,</w:t>
      </w:r>
      <w:r w:rsidRPr="0033430B">
        <w:rPr>
          <w:rFonts w:asciiTheme="minorHAnsi" w:hAnsiTheme="minorHAnsi" w:cstheme="minorHAnsi"/>
          <w:spacing w:val="-6"/>
        </w:rPr>
        <w:t xml:space="preserve"> </w:t>
      </w:r>
      <w:r w:rsidRPr="0033430B">
        <w:rPr>
          <w:rFonts w:asciiTheme="minorHAnsi" w:hAnsiTheme="minorHAnsi" w:cstheme="minorHAnsi"/>
        </w:rPr>
        <w:t>this</w:t>
      </w:r>
      <w:r w:rsidRPr="0033430B">
        <w:rPr>
          <w:rFonts w:asciiTheme="minorHAnsi" w:hAnsiTheme="minorHAnsi" w:cstheme="minorHAnsi"/>
          <w:spacing w:val="-5"/>
        </w:rPr>
        <w:t xml:space="preserve"> </w:t>
      </w:r>
      <w:r w:rsidRPr="0033430B">
        <w:rPr>
          <w:rFonts w:asciiTheme="minorHAnsi" w:hAnsiTheme="minorHAnsi" w:cstheme="minorHAnsi"/>
        </w:rPr>
        <w:t>includes</w:t>
      </w:r>
      <w:r w:rsidRPr="0033430B">
        <w:rPr>
          <w:rFonts w:asciiTheme="minorHAnsi" w:hAnsiTheme="minorHAnsi" w:cstheme="minorHAnsi"/>
          <w:spacing w:val="-5"/>
        </w:rPr>
        <w:t xml:space="preserve"> </w:t>
      </w:r>
      <w:r w:rsidRPr="0033430B">
        <w:rPr>
          <w:rFonts w:asciiTheme="minorHAnsi" w:hAnsiTheme="minorHAnsi" w:cstheme="minorHAnsi"/>
        </w:rPr>
        <w:t>any</w:t>
      </w:r>
      <w:r w:rsidRPr="0033430B">
        <w:rPr>
          <w:rFonts w:asciiTheme="minorHAnsi" w:hAnsiTheme="minorHAnsi" w:cstheme="minorHAnsi"/>
          <w:spacing w:val="-5"/>
        </w:rPr>
        <w:t xml:space="preserve"> </w:t>
      </w:r>
      <w:r w:rsidRPr="0033430B">
        <w:rPr>
          <w:rFonts w:asciiTheme="minorHAnsi" w:hAnsiTheme="minorHAnsi" w:cstheme="minorHAnsi"/>
        </w:rPr>
        <w:t>biometric</w:t>
      </w:r>
      <w:r w:rsidRPr="0033430B">
        <w:rPr>
          <w:rFonts w:asciiTheme="minorHAnsi" w:hAnsiTheme="minorHAnsi" w:cstheme="minorHAnsi"/>
          <w:spacing w:val="-6"/>
        </w:rPr>
        <w:t xml:space="preserve"> </w:t>
      </w:r>
      <w:r w:rsidRPr="0033430B">
        <w:rPr>
          <w:rFonts w:asciiTheme="minorHAnsi" w:hAnsiTheme="minorHAnsi" w:cstheme="minorHAnsi"/>
        </w:rPr>
        <w:t>data</w:t>
      </w:r>
      <w:r w:rsidRPr="0033430B">
        <w:rPr>
          <w:rFonts w:asciiTheme="minorHAnsi" w:hAnsiTheme="minorHAnsi" w:cstheme="minorHAnsi"/>
          <w:spacing w:val="-4"/>
        </w:rPr>
        <w:t xml:space="preserve"> </w:t>
      </w:r>
      <w:r w:rsidRPr="0033430B">
        <w:rPr>
          <w:rFonts w:asciiTheme="minorHAnsi" w:hAnsiTheme="minorHAnsi" w:cstheme="minorHAnsi"/>
        </w:rPr>
        <w:t>we</w:t>
      </w:r>
      <w:r w:rsidRPr="0033430B">
        <w:rPr>
          <w:rFonts w:asciiTheme="minorHAnsi" w:hAnsiTheme="minorHAnsi" w:cstheme="minorHAnsi"/>
          <w:spacing w:val="-6"/>
        </w:rPr>
        <w:t xml:space="preserve"> </w:t>
      </w:r>
      <w:r w:rsidRPr="0033430B">
        <w:rPr>
          <w:rFonts w:asciiTheme="minorHAnsi" w:hAnsiTheme="minorHAnsi" w:cstheme="minorHAnsi"/>
        </w:rPr>
        <w:t>collect</w:t>
      </w:r>
      <w:r w:rsidRPr="0033430B">
        <w:rPr>
          <w:rFonts w:asciiTheme="minorHAnsi" w:hAnsiTheme="minorHAnsi" w:cstheme="minorHAnsi"/>
          <w:spacing w:val="-4"/>
        </w:rPr>
        <w:t xml:space="preserve"> </w:t>
      </w:r>
      <w:r w:rsidRPr="0033430B">
        <w:rPr>
          <w:rFonts w:asciiTheme="minorHAnsi" w:hAnsiTheme="minorHAnsi" w:cstheme="minorHAnsi"/>
        </w:rPr>
        <w:t>and</w:t>
      </w:r>
      <w:r w:rsidRPr="0033430B">
        <w:rPr>
          <w:rFonts w:asciiTheme="minorHAnsi" w:hAnsiTheme="minorHAnsi" w:cstheme="minorHAnsi"/>
          <w:spacing w:val="-6"/>
        </w:rPr>
        <w:t xml:space="preserve"> </w:t>
      </w:r>
      <w:r w:rsidRPr="0033430B">
        <w:rPr>
          <w:rFonts w:asciiTheme="minorHAnsi" w:hAnsiTheme="minorHAnsi" w:cstheme="minorHAnsi"/>
        </w:rPr>
        <w:t>process.</w:t>
      </w:r>
    </w:p>
    <w:p w14:paraId="0EE701E6" w14:textId="77777777" w:rsidR="0057174F" w:rsidRDefault="00005C7C" w:rsidP="00E856A6">
      <w:pPr>
        <w:pStyle w:val="BodyText"/>
        <w:spacing w:line="247" w:lineRule="auto"/>
        <w:ind w:left="472" w:right="135"/>
        <w:jc w:val="both"/>
        <w:rPr>
          <w:rFonts w:asciiTheme="minorHAnsi" w:hAnsiTheme="minorHAnsi" w:cstheme="minorHAnsi"/>
        </w:rPr>
      </w:pPr>
      <w:r w:rsidRPr="0033430B">
        <w:rPr>
          <w:rFonts w:asciiTheme="minorHAnsi" w:hAnsiTheme="minorHAnsi" w:cstheme="minorHAnsi"/>
        </w:rPr>
        <w:t>We</w:t>
      </w:r>
      <w:r w:rsidRPr="0033430B">
        <w:rPr>
          <w:rFonts w:asciiTheme="minorHAnsi" w:hAnsiTheme="minorHAnsi" w:cstheme="minorHAnsi"/>
          <w:spacing w:val="-4"/>
        </w:rPr>
        <w:t xml:space="preserve"> </w:t>
      </w:r>
      <w:r w:rsidRPr="0033430B">
        <w:rPr>
          <w:rFonts w:asciiTheme="minorHAnsi" w:hAnsiTheme="minorHAnsi" w:cstheme="minorHAnsi"/>
        </w:rPr>
        <w:t>collect</w:t>
      </w:r>
      <w:r w:rsidRPr="0033430B">
        <w:rPr>
          <w:rFonts w:asciiTheme="minorHAnsi" w:hAnsiTheme="minorHAnsi" w:cstheme="minorHAnsi"/>
          <w:spacing w:val="-2"/>
        </w:rPr>
        <w:t xml:space="preserve"> </w:t>
      </w:r>
      <w:r w:rsidRPr="0033430B">
        <w:rPr>
          <w:rFonts w:asciiTheme="minorHAnsi" w:hAnsiTheme="minorHAnsi" w:cstheme="minorHAnsi"/>
        </w:rPr>
        <w:t>and</w:t>
      </w:r>
      <w:r w:rsidRPr="0033430B">
        <w:rPr>
          <w:rFonts w:asciiTheme="minorHAnsi" w:hAnsiTheme="minorHAnsi" w:cstheme="minorHAnsi"/>
          <w:spacing w:val="-4"/>
        </w:rPr>
        <w:t xml:space="preserve"> </w:t>
      </w:r>
      <w:r w:rsidRPr="0033430B">
        <w:rPr>
          <w:rFonts w:asciiTheme="minorHAnsi" w:hAnsiTheme="minorHAnsi" w:cstheme="minorHAnsi"/>
        </w:rPr>
        <w:t>process</w:t>
      </w:r>
      <w:r w:rsidRPr="0033430B">
        <w:rPr>
          <w:rFonts w:asciiTheme="minorHAnsi" w:hAnsiTheme="minorHAnsi" w:cstheme="minorHAnsi"/>
          <w:spacing w:val="-8"/>
        </w:rPr>
        <w:t xml:space="preserve"> </w:t>
      </w:r>
      <w:r w:rsidRPr="0033430B">
        <w:rPr>
          <w:rFonts w:asciiTheme="minorHAnsi" w:hAnsiTheme="minorHAnsi" w:cstheme="minorHAnsi"/>
        </w:rPr>
        <w:t>biometric</w:t>
      </w:r>
      <w:r w:rsidRPr="0033430B">
        <w:rPr>
          <w:rFonts w:asciiTheme="minorHAnsi" w:hAnsiTheme="minorHAnsi" w:cstheme="minorHAnsi"/>
          <w:spacing w:val="-5"/>
        </w:rPr>
        <w:t xml:space="preserve"> </w:t>
      </w:r>
      <w:r w:rsidRPr="0033430B">
        <w:rPr>
          <w:rFonts w:asciiTheme="minorHAnsi" w:hAnsiTheme="minorHAnsi" w:cstheme="minorHAnsi"/>
        </w:rPr>
        <w:t>data</w:t>
      </w:r>
      <w:r w:rsidRPr="0033430B">
        <w:rPr>
          <w:rFonts w:asciiTheme="minorHAnsi" w:hAnsiTheme="minorHAnsi" w:cstheme="minorHAnsi"/>
          <w:spacing w:val="-5"/>
        </w:rPr>
        <w:t xml:space="preserve"> </w:t>
      </w:r>
      <w:r w:rsidRPr="0033430B">
        <w:rPr>
          <w:rFonts w:asciiTheme="minorHAnsi" w:hAnsiTheme="minorHAnsi" w:cstheme="minorHAnsi"/>
        </w:rPr>
        <w:t>in</w:t>
      </w:r>
      <w:r w:rsidRPr="0033430B">
        <w:rPr>
          <w:rFonts w:asciiTheme="minorHAnsi" w:hAnsiTheme="minorHAnsi" w:cstheme="minorHAnsi"/>
          <w:spacing w:val="-4"/>
        </w:rPr>
        <w:t xml:space="preserve"> </w:t>
      </w:r>
      <w:r w:rsidRPr="0033430B">
        <w:rPr>
          <w:rFonts w:asciiTheme="minorHAnsi" w:hAnsiTheme="minorHAnsi" w:cstheme="minorHAnsi"/>
        </w:rPr>
        <w:t>accordance</w:t>
      </w:r>
      <w:r w:rsidRPr="0033430B">
        <w:rPr>
          <w:rFonts w:asciiTheme="minorHAnsi" w:hAnsiTheme="minorHAnsi" w:cstheme="minorHAnsi"/>
          <w:spacing w:val="-4"/>
        </w:rPr>
        <w:t xml:space="preserve"> </w:t>
      </w:r>
      <w:r w:rsidRPr="0033430B">
        <w:rPr>
          <w:rFonts w:asciiTheme="minorHAnsi" w:hAnsiTheme="minorHAnsi" w:cstheme="minorHAnsi"/>
        </w:rPr>
        <w:t>with</w:t>
      </w:r>
      <w:r w:rsidRPr="0033430B">
        <w:rPr>
          <w:rFonts w:asciiTheme="minorHAnsi" w:hAnsiTheme="minorHAnsi" w:cstheme="minorHAnsi"/>
          <w:spacing w:val="-4"/>
        </w:rPr>
        <w:t xml:space="preserve"> </w:t>
      </w:r>
      <w:r w:rsidRPr="0033430B">
        <w:rPr>
          <w:rFonts w:asciiTheme="minorHAnsi" w:hAnsiTheme="minorHAnsi" w:cstheme="minorHAnsi"/>
        </w:rPr>
        <w:t>relevant</w:t>
      </w:r>
      <w:r w:rsidRPr="0033430B">
        <w:rPr>
          <w:rFonts w:asciiTheme="minorHAnsi" w:hAnsiTheme="minorHAnsi" w:cstheme="minorHAnsi"/>
          <w:spacing w:val="-3"/>
        </w:rPr>
        <w:t xml:space="preserve"> </w:t>
      </w:r>
      <w:r w:rsidRPr="0033430B">
        <w:rPr>
          <w:rFonts w:asciiTheme="minorHAnsi" w:hAnsiTheme="minorHAnsi" w:cstheme="minorHAnsi"/>
        </w:rPr>
        <w:t>legislation</w:t>
      </w:r>
      <w:r w:rsidRPr="0033430B">
        <w:rPr>
          <w:rFonts w:asciiTheme="minorHAnsi" w:hAnsiTheme="minorHAnsi" w:cstheme="minorHAnsi"/>
          <w:spacing w:val="-2"/>
        </w:rPr>
        <w:t xml:space="preserve"> </w:t>
      </w:r>
      <w:r w:rsidRPr="0033430B">
        <w:rPr>
          <w:rFonts w:asciiTheme="minorHAnsi" w:hAnsiTheme="minorHAnsi" w:cstheme="minorHAnsi"/>
        </w:rPr>
        <w:t>and</w:t>
      </w:r>
      <w:r w:rsidRPr="0033430B">
        <w:rPr>
          <w:rFonts w:asciiTheme="minorHAnsi" w:hAnsiTheme="minorHAnsi" w:cstheme="minorHAnsi"/>
          <w:spacing w:val="-4"/>
        </w:rPr>
        <w:t xml:space="preserve"> </w:t>
      </w:r>
      <w:r w:rsidRPr="0033430B">
        <w:rPr>
          <w:rFonts w:asciiTheme="minorHAnsi" w:hAnsiTheme="minorHAnsi" w:cstheme="minorHAnsi"/>
        </w:rPr>
        <w:t>guidance</w:t>
      </w:r>
      <w:r w:rsidRPr="0033430B">
        <w:rPr>
          <w:rFonts w:asciiTheme="minorHAnsi" w:hAnsiTheme="minorHAnsi" w:cstheme="minorHAnsi"/>
          <w:spacing w:val="-4"/>
        </w:rPr>
        <w:t xml:space="preserve"> </w:t>
      </w:r>
      <w:r w:rsidRPr="0033430B">
        <w:rPr>
          <w:rFonts w:asciiTheme="minorHAnsi" w:hAnsiTheme="minorHAnsi" w:cstheme="minorHAnsi"/>
        </w:rPr>
        <w:t xml:space="preserve">to </w:t>
      </w:r>
      <w:r w:rsidRPr="0033430B">
        <w:rPr>
          <w:rFonts w:asciiTheme="minorHAnsi" w:hAnsiTheme="minorHAnsi" w:cstheme="minorHAnsi"/>
          <w:spacing w:val="-2"/>
        </w:rPr>
        <w:t>ensure</w:t>
      </w:r>
      <w:r w:rsidRPr="0033430B">
        <w:rPr>
          <w:rFonts w:asciiTheme="minorHAnsi" w:hAnsiTheme="minorHAnsi" w:cstheme="minorHAnsi"/>
          <w:spacing w:val="-15"/>
        </w:rPr>
        <w:t xml:space="preserve"> </w:t>
      </w:r>
      <w:r w:rsidRPr="0033430B">
        <w:rPr>
          <w:rFonts w:asciiTheme="minorHAnsi" w:hAnsiTheme="minorHAnsi" w:cstheme="minorHAnsi"/>
          <w:spacing w:val="-2"/>
        </w:rPr>
        <w:t>the</w:t>
      </w:r>
      <w:r w:rsidRPr="0033430B">
        <w:rPr>
          <w:rFonts w:asciiTheme="minorHAnsi" w:hAnsiTheme="minorHAnsi" w:cstheme="minorHAnsi"/>
          <w:spacing w:val="-15"/>
        </w:rPr>
        <w:t xml:space="preserve"> </w:t>
      </w:r>
      <w:r w:rsidRPr="0033430B">
        <w:rPr>
          <w:rFonts w:asciiTheme="minorHAnsi" w:hAnsiTheme="minorHAnsi" w:cstheme="minorHAnsi"/>
          <w:spacing w:val="-2"/>
        </w:rPr>
        <w:t>data</w:t>
      </w:r>
      <w:r w:rsidRPr="0033430B">
        <w:rPr>
          <w:rFonts w:asciiTheme="minorHAnsi" w:hAnsiTheme="minorHAnsi" w:cstheme="minorHAnsi"/>
          <w:spacing w:val="-14"/>
        </w:rPr>
        <w:t xml:space="preserve"> </w:t>
      </w:r>
      <w:r w:rsidRPr="0033430B">
        <w:rPr>
          <w:rFonts w:asciiTheme="minorHAnsi" w:hAnsiTheme="minorHAnsi" w:cstheme="minorHAnsi"/>
          <w:spacing w:val="-2"/>
        </w:rPr>
        <w:t>and</w:t>
      </w:r>
      <w:r w:rsidRPr="0033430B">
        <w:rPr>
          <w:rFonts w:asciiTheme="minorHAnsi" w:hAnsiTheme="minorHAnsi" w:cstheme="minorHAnsi"/>
          <w:spacing w:val="-15"/>
        </w:rPr>
        <w:t xml:space="preserve"> </w:t>
      </w:r>
      <w:r w:rsidRPr="0033430B">
        <w:rPr>
          <w:rFonts w:asciiTheme="minorHAnsi" w:hAnsiTheme="minorHAnsi" w:cstheme="minorHAnsi"/>
          <w:spacing w:val="-2"/>
        </w:rPr>
        <w:t>the</w:t>
      </w:r>
      <w:r w:rsidRPr="0033430B">
        <w:rPr>
          <w:rFonts w:asciiTheme="minorHAnsi" w:hAnsiTheme="minorHAnsi" w:cstheme="minorHAnsi"/>
          <w:spacing w:val="-14"/>
        </w:rPr>
        <w:t xml:space="preserve"> </w:t>
      </w:r>
      <w:r w:rsidRPr="0033430B">
        <w:rPr>
          <w:rFonts w:asciiTheme="minorHAnsi" w:hAnsiTheme="minorHAnsi" w:cstheme="minorHAnsi"/>
          <w:spacing w:val="-2"/>
        </w:rPr>
        <w:t>rights</w:t>
      </w:r>
      <w:r w:rsidRPr="0033430B">
        <w:rPr>
          <w:rFonts w:asciiTheme="minorHAnsi" w:hAnsiTheme="minorHAnsi" w:cstheme="minorHAnsi"/>
          <w:spacing w:val="-15"/>
        </w:rPr>
        <w:t xml:space="preserve"> </w:t>
      </w:r>
      <w:r w:rsidRPr="0033430B">
        <w:rPr>
          <w:rFonts w:asciiTheme="minorHAnsi" w:hAnsiTheme="minorHAnsi" w:cstheme="minorHAnsi"/>
          <w:spacing w:val="-2"/>
        </w:rPr>
        <w:t>of</w:t>
      </w:r>
      <w:r w:rsidRPr="0033430B">
        <w:rPr>
          <w:rFonts w:asciiTheme="minorHAnsi" w:hAnsiTheme="minorHAnsi" w:cstheme="minorHAnsi"/>
          <w:spacing w:val="-14"/>
        </w:rPr>
        <w:t xml:space="preserve"> </w:t>
      </w:r>
      <w:r w:rsidRPr="0033430B">
        <w:rPr>
          <w:rFonts w:asciiTheme="minorHAnsi" w:hAnsiTheme="minorHAnsi" w:cstheme="minorHAnsi"/>
          <w:spacing w:val="-2"/>
        </w:rPr>
        <w:t>individuals</w:t>
      </w:r>
      <w:r w:rsidRPr="0033430B">
        <w:rPr>
          <w:rFonts w:asciiTheme="minorHAnsi" w:hAnsiTheme="minorHAnsi" w:cstheme="minorHAnsi"/>
          <w:spacing w:val="-15"/>
        </w:rPr>
        <w:t xml:space="preserve"> </w:t>
      </w:r>
      <w:r w:rsidRPr="0033430B">
        <w:rPr>
          <w:rFonts w:asciiTheme="minorHAnsi" w:hAnsiTheme="minorHAnsi" w:cstheme="minorHAnsi"/>
          <w:spacing w:val="-2"/>
        </w:rPr>
        <w:t>are</w:t>
      </w:r>
      <w:r w:rsidRPr="0033430B">
        <w:rPr>
          <w:rFonts w:asciiTheme="minorHAnsi" w:hAnsiTheme="minorHAnsi" w:cstheme="minorHAnsi"/>
          <w:spacing w:val="-15"/>
        </w:rPr>
        <w:t xml:space="preserve"> </w:t>
      </w:r>
      <w:r w:rsidRPr="0033430B">
        <w:rPr>
          <w:rFonts w:asciiTheme="minorHAnsi" w:hAnsiTheme="minorHAnsi" w:cstheme="minorHAnsi"/>
          <w:spacing w:val="-2"/>
        </w:rPr>
        <w:t>protected.</w:t>
      </w:r>
      <w:r w:rsidRPr="0033430B">
        <w:rPr>
          <w:rFonts w:asciiTheme="minorHAnsi" w:hAnsiTheme="minorHAnsi" w:cstheme="minorHAnsi"/>
          <w:spacing w:val="-14"/>
        </w:rPr>
        <w:t xml:space="preserve"> </w:t>
      </w:r>
      <w:r w:rsidRPr="0033430B">
        <w:rPr>
          <w:rFonts w:asciiTheme="minorHAnsi" w:hAnsiTheme="minorHAnsi" w:cstheme="minorHAnsi"/>
          <w:spacing w:val="-2"/>
        </w:rPr>
        <w:t>This</w:t>
      </w:r>
      <w:r w:rsidRPr="0033430B">
        <w:rPr>
          <w:rFonts w:asciiTheme="minorHAnsi" w:hAnsiTheme="minorHAnsi" w:cstheme="minorHAnsi"/>
          <w:spacing w:val="-15"/>
        </w:rPr>
        <w:t xml:space="preserve"> </w:t>
      </w:r>
      <w:r w:rsidRPr="0033430B">
        <w:rPr>
          <w:rFonts w:asciiTheme="minorHAnsi" w:hAnsiTheme="minorHAnsi" w:cstheme="minorHAnsi"/>
          <w:spacing w:val="-2"/>
        </w:rPr>
        <w:t>policy</w:t>
      </w:r>
      <w:r w:rsidRPr="0033430B">
        <w:rPr>
          <w:rFonts w:asciiTheme="minorHAnsi" w:hAnsiTheme="minorHAnsi" w:cstheme="minorHAnsi"/>
          <w:spacing w:val="-14"/>
        </w:rPr>
        <w:t xml:space="preserve"> </w:t>
      </w:r>
      <w:r w:rsidRPr="0033430B">
        <w:rPr>
          <w:rFonts w:asciiTheme="minorHAnsi" w:hAnsiTheme="minorHAnsi" w:cstheme="minorHAnsi"/>
          <w:spacing w:val="-2"/>
        </w:rPr>
        <w:t>outlines</w:t>
      </w:r>
      <w:r w:rsidRPr="0033430B">
        <w:rPr>
          <w:rFonts w:asciiTheme="minorHAnsi" w:hAnsiTheme="minorHAnsi" w:cstheme="minorHAnsi"/>
          <w:spacing w:val="-15"/>
        </w:rPr>
        <w:t xml:space="preserve"> </w:t>
      </w:r>
      <w:r w:rsidRPr="0033430B">
        <w:rPr>
          <w:rFonts w:asciiTheme="minorHAnsi" w:hAnsiTheme="minorHAnsi" w:cstheme="minorHAnsi"/>
          <w:spacing w:val="-2"/>
        </w:rPr>
        <w:t>the</w:t>
      </w:r>
      <w:r w:rsidRPr="0033430B">
        <w:rPr>
          <w:rFonts w:asciiTheme="minorHAnsi" w:hAnsiTheme="minorHAnsi" w:cstheme="minorHAnsi"/>
          <w:spacing w:val="-14"/>
        </w:rPr>
        <w:t xml:space="preserve"> </w:t>
      </w:r>
      <w:r w:rsidRPr="0033430B">
        <w:rPr>
          <w:rFonts w:asciiTheme="minorHAnsi" w:hAnsiTheme="minorHAnsi" w:cstheme="minorHAnsi"/>
          <w:spacing w:val="-2"/>
        </w:rPr>
        <w:t>procedure</w:t>
      </w:r>
      <w:r w:rsidRPr="0033430B">
        <w:rPr>
          <w:rFonts w:asciiTheme="minorHAnsi" w:hAnsiTheme="minorHAnsi" w:cstheme="minorHAnsi"/>
          <w:spacing w:val="-15"/>
        </w:rPr>
        <w:t xml:space="preserve"> </w:t>
      </w:r>
      <w:r w:rsidRPr="0033430B">
        <w:rPr>
          <w:rFonts w:asciiTheme="minorHAnsi" w:hAnsiTheme="minorHAnsi" w:cstheme="minorHAnsi"/>
          <w:spacing w:val="-2"/>
        </w:rPr>
        <w:t xml:space="preserve">the </w:t>
      </w:r>
      <w:r w:rsidRPr="0033430B">
        <w:rPr>
          <w:rFonts w:asciiTheme="minorHAnsi" w:hAnsiTheme="minorHAnsi" w:cstheme="minorHAnsi"/>
        </w:rPr>
        <w:t>schools follow when collecting and processing biometric data.</w:t>
      </w:r>
    </w:p>
    <w:p w14:paraId="071BE660" w14:textId="77777777" w:rsidR="007C65A7" w:rsidRPr="0033430B" w:rsidRDefault="007C65A7" w:rsidP="00E856A6">
      <w:pPr>
        <w:pStyle w:val="BodyText"/>
        <w:spacing w:line="247" w:lineRule="auto"/>
        <w:ind w:left="472" w:right="135"/>
        <w:jc w:val="both"/>
        <w:rPr>
          <w:rFonts w:asciiTheme="minorHAnsi" w:hAnsiTheme="minorHAnsi" w:cstheme="minorHAnsi"/>
        </w:rPr>
      </w:pPr>
    </w:p>
    <w:p w14:paraId="75981B45" w14:textId="359845CB" w:rsidR="0071220A" w:rsidRPr="00E856A6" w:rsidRDefault="00AD13B2" w:rsidP="006D5AD7">
      <w:pPr>
        <w:pStyle w:val="Heading1"/>
        <w:numPr>
          <w:ilvl w:val="0"/>
          <w:numId w:val="11"/>
        </w:numPr>
        <w:rPr>
          <w:rFonts w:asciiTheme="minorHAnsi" w:hAnsiTheme="minorHAnsi" w:cstheme="minorHAnsi"/>
        </w:rPr>
      </w:pPr>
      <w:r>
        <w:rPr>
          <w:rFonts w:asciiTheme="minorHAnsi" w:hAnsiTheme="minorHAnsi" w:cstheme="minorHAnsi"/>
          <w:spacing w:val="-8"/>
        </w:rPr>
        <w:t>B</w:t>
      </w:r>
      <w:r w:rsidR="00A877DB" w:rsidRPr="0033430B">
        <w:rPr>
          <w:rFonts w:asciiTheme="minorHAnsi" w:hAnsiTheme="minorHAnsi" w:cstheme="minorHAnsi"/>
          <w:spacing w:val="-8"/>
        </w:rPr>
        <w:t>iometric data</w:t>
      </w:r>
    </w:p>
    <w:p w14:paraId="2021945C" w14:textId="77777777" w:rsidR="00AD13B2" w:rsidRPr="00AD13B2" w:rsidRDefault="00AD13B2" w:rsidP="006D5AD7">
      <w:pPr>
        <w:pStyle w:val="ListParagraph"/>
        <w:numPr>
          <w:ilvl w:val="0"/>
          <w:numId w:val="20"/>
        </w:numPr>
        <w:jc w:val="both"/>
        <w:rPr>
          <w:rFonts w:asciiTheme="minorHAnsi" w:hAnsiTheme="minorHAnsi" w:cstheme="minorHAnsi"/>
          <w:vanish/>
        </w:rPr>
      </w:pPr>
    </w:p>
    <w:p w14:paraId="527B8D5D" w14:textId="77777777" w:rsidR="00AD13B2" w:rsidRPr="00AD13B2" w:rsidRDefault="00AD13B2" w:rsidP="006D5AD7">
      <w:pPr>
        <w:pStyle w:val="ListParagraph"/>
        <w:numPr>
          <w:ilvl w:val="0"/>
          <w:numId w:val="20"/>
        </w:numPr>
        <w:jc w:val="both"/>
        <w:rPr>
          <w:rFonts w:asciiTheme="minorHAnsi" w:hAnsiTheme="minorHAnsi" w:cstheme="minorHAnsi"/>
          <w:vanish/>
        </w:rPr>
      </w:pPr>
    </w:p>
    <w:p w14:paraId="272C30E3" w14:textId="77777777" w:rsidR="00AD13B2" w:rsidRDefault="00AD13B2" w:rsidP="006D5AD7">
      <w:pPr>
        <w:pStyle w:val="ListParagraph"/>
        <w:numPr>
          <w:ilvl w:val="1"/>
          <w:numId w:val="20"/>
        </w:numPr>
        <w:jc w:val="both"/>
        <w:rPr>
          <w:rFonts w:asciiTheme="minorHAnsi" w:hAnsiTheme="minorHAnsi" w:cstheme="minorHAnsi"/>
        </w:rPr>
      </w:pPr>
      <w:r>
        <w:rPr>
          <w:rFonts w:asciiTheme="minorHAnsi" w:hAnsiTheme="minorHAnsi" w:cstheme="minorHAnsi"/>
        </w:rPr>
        <w:t>What is biometric data</w:t>
      </w:r>
    </w:p>
    <w:p w14:paraId="6E317426" w14:textId="6C26CA4F" w:rsidR="00AD13B2" w:rsidRDefault="00796198" w:rsidP="00AD13B2">
      <w:pPr>
        <w:pStyle w:val="ListParagraph"/>
        <w:ind w:left="792" w:firstLine="0"/>
        <w:jc w:val="both"/>
        <w:rPr>
          <w:rFonts w:asciiTheme="minorHAnsi" w:hAnsiTheme="minorHAnsi" w:cstheme="minorHAnsi"/>
        </w:rPr>
      </w:pPr>
      <w:r w:rsidRPr="0033430B">
        <w:rPr>
          <w:rFonts w:asciiTheme="minorHAnsi" w:hAnsiTheme="minorHAnsi" w:cstheme="minorHAnsi"/>
        </w:rPr>
        <w:t xml:space="preserve">Biometric data means personal information about an individual’s physical or </w:t>
      </w:r>
      <w:proofErr w:type="spellStart"/>
      <w:r w:rsidRPr="0033430B">
        <w:rPr>
          <w:rFonts w:asciiTheme="minorHAnsi" w:hAnsiTheme="minorHAnsi" w:cstheme="minorHAnsi"/>
        </w:rPr>
        <w:t>behavioural</w:t>
      </w:r>
      <w:proofErr w:type="spellEnd"/>
      <w:r w:rsidRPr="0033430B">
        <w:rPr>
          <w:rFonts w:asciiTheme="minorHAnsi" w:hAnsiTheme="minorHAnsi" w:cstheme="minorHAnsi"/>
        </w:rPr>
        <w:t xml:space="preserve"> characteristics that can be used to identify that person; this can include their fingerprints, facial shape, retina and iris patterns and hand measurements. At [</w:t>
      </w:r>
      <w:r w:rsidRPr="0033430B">
        <w:rPr>
          <w:rFonts w:asciiTheme="minorHAnsi" w:hAnsiTheme="minorHAnsi" w:cstheme="minorHAnsi"/>
          <w:highlight w:val="yellow"/>
        </w:rPr>
        <w:t>NAME OF SCHOOL</w:t>
      </w:r>
      <w:r w:rsidRPr="0033430B">
        <w:rPr>
          <w:rFonts w:asciiTheme="minorHAnsi" w:hAnsiTheme="minorHAnsi" w:cstheme="minorHAnsi"/>
        </w:rPr>
        <w:t>], we use [</w:t>
      </w:r>
      <w:r w:rsidRPr="0033430B">
        <w:rPr>
          <w:rFonts w:asciiTheme="minorHAnsi" w:hAnsiTheme="minorHAnsi" w:cstheme="minorHAnsi"/>
          <w:highlight w:val="yellow"/>
        </w:rPr>
        <w:t xml:space="preserve">FINGERPRINT MAPPING </w:t>
      </w:r>
      <w:r w:rsidRPr="0033430B">
        <w:rPr>
          <w:rFonts w:asciiTheme="minorHAnsi" w:hAnsiTheme="minorHAnsi" w:cstheme="minorHAnsi"/>
          <w:b/>
          <w:bCs/>
          <w:highlight w:val="yellow"/>
        </w:rPr>
        <w:t>AND/OR</w:t>
      </w:r>
      <w:r w:rsidRPr="0033430B">
        <w:rPr>
          <w:rFonts w:asciiTheme="minorHAnsi" w:hAnsiTheme="minorHAnsi" w:cstheme="minorHAnsi"/>
          <w:highlight w:val="yellow"/>
        </w:rPr>
        <w:t xml:space="preserve"> FACIAL RECOGNITION</w:t>
      </w:r>
      <w:r w:rsidRPr="0033430B">
        <w:rPr>
          <w:rFonts w:asciiTheme="minorHAnsi" w:hAnsiTheme="minorHAnsi" w:cstheme="minorHAnsi"/>
        </w:rPr>
        <w:t>].</w:t>
      </w:r>
    </w:p>
    <w:p w14:paraId="49E1664D" w14:textId="77777777" w:rsidR="00AD13B2" w:rsidRDefault="00AD13B2" w:rsidP="00AD13B2">
      <w:pPr>
        <w:pStyle w:val="ListParagraph"/>
        <w:ind w:left="792" w:firstLine="0"/>
        <w:jc w:val="both"/>
        <w:rPr>
          <w:rFonts w:asciiTheme="minorHAnsi" w:hAnsiTheme="minorHAnsi" w:cstheme="minorHAnsi"/>
        </w:rPr>
      </w:pPr>
    </w:p>
    <w:p w14:paraId="2D57590C" w14:textId="77777777" w:rsidR="00AD13B2" w:rsidRDefault="00796198" w:rsidP="00AD13B2">
      <w:pPr>
        <w:pStyle w:val="ListParagraph"/>
        <w:ind w:left="792" w:firstLine="0"/>
        <w:jc w:val="both"/>
        <w:rPr>
          <w:rFonts w:asciiTheme="minorHAnsi" w:hAnsiTheme="minorHAnsi" w:cstheme="minorHAnsi"/>
        </w:rPr>
      </w:pPr>
      <w:r w:rsidRPr="00AD13B2">
        <w:rPr>
          <w:rFonts w:asciiTheme="minorHAnsi" w:hAnsiTheme="minorHAnsi" w:cstheme="minorHAnsi"/>
        </w:rPr>
        <w:t xml:space="preserve">All biometric data </w:t>
      </w:r>
      <w:proofErr w:type="gramStart"/>
      <w:r w:rsidRPr="00AD13B2">
        <w:rPr>
          <w:rFonts w:asciiTheme="minorHAnsi" w:hAnsiTheme="minorHAnsi" w:cstheme="minorHAnsi"/>
        </w:rPr>
        <w:t>is considered to be</w:t>
      </w:r>
      <w:proofErr w:type="gramEnd"/>
      <w:r w:rsidRPr="00AD13B2">
        <w:rPr>
          <w:rFonts w:asciiTheme="minorHAnsi" w:hAnsiTheme="minorHAnsi" w:cstheme="minorHAnsi"/>
        </w:rPr>
        <w:t xml:space="preserve"> special category data under the UK General Data Protection Regulation (UK GDPR). This means the data is more sensitive and requires additional protection as this type of data could create more significant risks to a person’s fundamental rights and freedoms.</w:t>
      </w:r>
    </w:p>
    <w:p w14:paraId="1785DA06" w14:textId="77777777" w:rsidR="00AD13B2" w:rsidRDefault="00AD13B2" w:rsidP="00AD13B2">
      <w:pPr>
        <w:pStyle w:val="ListParagraph"/>
        <w:ind w:left="792" w:firstLine="0"/>
        <w:jc w:val="both"/>
        <w:rPr>
          <w:rFonts w:asciiTheme="minorHAnsi" w:hAnsiTheme="minorHAnsi" w:cstheme="minorHAnsi"/>
        </w:rPr>
      </w:pPr>
    </w:p>
    <w:p w14:paraId="7A9CC3BD" w14:textId="77777777" w:rsidR="00AD13B2" w:rsidRDefault="00E86249" w:rsidP="00AD13B2">
      <w:pPr>
        <w:pStyle w:val="ListParagraph"/>
        <w:ind w:left="792" w:firstLine="0"/>
        <w:jc w:val="both"/>
        <w:rPr>
          <w:rFonts w:asciiTheme="minorHAnsi" w:hAnsiTheme="minorHAnsi" w:cstheme="minorHAnsi"/>
          <w:highlight w:val="yellow"/>
        </w:rPr>
      </w:pPr>
      <w:r w:rsidRPr="00AD13B2">
        <w:rPr>
          <w:rFonts w:asciiTheme="minorHAnsi" w:hAnsiTheme="minorHAnsi" w:cstheme="minorHAnsi"/>
          <w:highlight w:val="yellow"/>
        </w:rPr>
        <w:t>Where biometric data is used, t</w:t>
      </w:r>
      <w:r w:rsidR="00DD6E66" w:rsidRPr="00AD13B2">
        <w:rPr>
          <w:rFonts w:asciiTheme="minorHAnsi" w:hAnsiTheme="minorHAnsi" w:cstheme="minorHAnsi"/>
          <w:highlight w:val="yellow"/>
        </w:rPr>
        <w:t xml:space="preserve">he </w:t>
      </w:r>
      <w:proofErr w:type="gramStart"/>
      <w:r w:rsidR="00DD6E66" w:rsidRPr="00AD13B2">
        <w:rPr>
          <w:rFonts w:asciiTheme="minorHAnsi" w:hAnsiTheme="minorHAnsi" w:cstheme="minorHAnsi"/>
          <w:highlight w:val="yellow"/>
        </w:rPr>
        <w:t>School</w:t>
      </w:r>
      <w:proofErr w:type="gramEnd"/>
      <w:r w:rsidR="00DD6E66" w:rsidRPr="00AD13B2">
        <w:rPr>
          <w:rFonts w:asciiTheme="minorHAnsi" w:hAnsiTheme="minorHAnsi" w:cstheme="minorHAnsi"/>
          <w:highlight w:val="yellow"/>
        </w:rPr>
        <w:t xml:space="preserve"> </w:t>
      </w:r>
      <w:r w:rsidRPr="00AD13B2">
        <w:rPr>
          <w:rFonts w:asciiTheme="minorHAnsi" w:hAnsiTheme="minorHAnsi" w:cstheme="minorHAnsi"/>
          <w:highlight w:val="yellow"/>
        </w:rPr>
        <w:t>will carry</w:t>
      </w:r>
      <w:r w:rsidR="00DD6E66" w:rsidRPr="00AD13B2">
        <w:rPr>
          <w:rFonts w:asciiTheme="minorHAnsi" w:hAnsiTheme="minorHAnsi" w:cstheme="minorHAnsi"/>
          <w:highlight w:val="yellow"/>
        </w:rPr>
        <w:t xml:space="preserve"> out a Data Protection Impact Assessment with a view to evaluating whether the use of biometric data is a necessary and proportionate means of achieving the legitimate objectives set out below.</w:t>
      </w:r>
    </w:p>
    <w:p w14:paraId="1846822C" w14:textId="77777777" w:rsidR="00AD13B2" w:rsidRDefault="00AD13B2" w:rsidP="00AD13B2">
      <w:pPr>
        <w:pStyle w:val="ListParagraph"/>
        <w:ind w:left="792" w:firstLine="0"/>
        <w:jc w:val="both"/>
        <w:rPr>
          <w:rFonts w:asciiTheme="minorHAnsi" w:hAnsiTheme="minorHAnsi" w:cstheme="minorHAnsi"/>
          <w:highlight w:val="yellow"/>
        </w:rPr>
      </w:pPr>
    </w:p>
    <w:p w14:paraId="461F6486" w14:textId="77777777" w:rsidR="00AD13B2" w:rsidRDefault="00DD6E66" w:rsidP="00AD13B2">
      <w:pPr>
        <w:pStyle w:val="ListParagraph"/>
        <w:ind w:left="792" w:firstLine="0"/>
        <w:jc w:val="both"/>
        <w:rPr>
          <w:rFonts w:asciiTheme="minorHAnsi" w:hAnsiTheme="minorHAnsi" w:cstheme="minorHAnsi"/>
        </w:rPr>
      </w:pPr>
      <w:r w:rsidRPr="00AD13B2">
        <w:rPr>
          <w:rFonts w:asciiTheme="minorHAnsi" w:hAnsiTheme="minorHAnsi" w:cstheme="minorHAnsi"/>
          <w:highlight w:val="yellow"/>
        </w:rPr>
        <w:t xml:space="preserve">The result of the Data Protection Impact Assessment </w:t>
      </w:r>
      <w:r w:rsidR="006119F7" w:rsidRPr="00AD13B2">
        <w:rPr>
          <w:rFonts w:asciiTheme="minorHAnsi" w:hAnsiTheme="minorHAnsi" w:cstheme="minorHAnsi"/>
          <w:highlight w:val="yellow"/>
        </w:rPr>
        <w:t>will</w:t>
      </w:r>
      <w:r w:rsidRPr="00AD13B2">
        <w:rPr>
          <w:rFonts w:asciiTheme="minorHAnsi" w:hAnsiTheme="minorHAnsi" w:cstheme="minorHAnsi"/>
          <w:highlight w:val="yellow"/>
        </w:rPr>
        <w:t xml:space="preserve"> inform the </w:t>
      </w:r>
      <w:proofErr w:type="gramStart"/>
      <w:r w:rsidRPr="00AD13B2">
        <w:rPr>
          <w:rFonts w:asciiTheme="minorHAnsi" w:hAnsiTheme="minorHAnsi" w:cstheme="minorHAnsi"/>
          <w:highlight w:val="yellow"/>
        </w:rPr>
        <w:t>School’s</w:t>
      </w:r>
      <w:proofErr w:type="gramEnd"/>
      <w:r w:rsidRPr="00AD13B2">
        <w:rPr>
          <w:rFonts w:asciiTheme="minorHAnsi" w:hAnsiTheme="minorHAnsi" w:cstheme="minorHAnsi"/>
          <w:highlight w:val="yellow"/>
        </w:rPr>
        <w:t xml:space="preserve"> use of biometrics and the contents of this policy.</w:t>
      </w:r>
    </w:p>
    <w:p w14:paraId="31BF3029" w14:textId="77777777" w:rsidR="00AD13B2" w:rsidRDefault="00AD13B2" w:rsidP="00AD13B2">
      <w:pPr>
        <w:pStyle w:val="ListParagraph"/>
        <w:ind w:left="792" w:firstLine="0"/>
        <w:jc w:val="both"/>
        <w:rPr>
          <w:rFonts w:asciiTheme="minorHAnsi" w:hAnsiTheme="minorHAnsi" w:cstheme="minorHAnsi"/>
        </w:rPr>
      </w:pPr>
    </w:p>
    <w:p w14:paraId="35A8AB04" w14:textId="3D604837" w:rsidR="008031E3" w:rsidRPr="00AD13B2" w:rsidRDefault="00796198" w:rsidP="00AD13B2">
      <w:pPr>
        <w:pStyle w:val="ListParagraph"/>
        <w:ind w:left="792" w:firstLine="0"/>
        <w:jc w:val="both"/>
        <w:rPr>
          <w:rFonts w:asciiTheme="minorHAnsi" w:hAnsiTheme="minorHAnsi" w:cstheme="minorHAnsi"/>
        </w:rPr>
      </w:pPr>
      <w:r w:rsidRPr="00AD13B2">
        <w:rPr>
          <w:rFonts w:asciiTheme="minorHAnsi" w:hAnsiTheme="minorHAnsi" w:cstheme="minorHAnsi"/>
        </w:rPr>
        <w:t xml:space="preserve">This policy complies with The Protection of Freedoms Act 2012 (sections 26 to 28), the Data Protection Act 2018 and the UK GDPR. </w:t>
      </w:r>
    </w:p>
    <w:p w14:paraId="299D85B9" w14:textId="77777777" w:rsidR="008031E3" w:rsidRPr="0033430B" w:rsidRDefault="008031E3" w:rsidP="00E856A6">
      <w:pPr>
        <w:pStyle w:val="ListParagraph"/>
        <w:ind w:left="472" w:firstLine="0"/>
        <w:jc w:val="both"/>
        <w:rPr>
          <w:rFonts w:asciiTheme="minorHAnsi" w:hAnsiTheme="minorHAnsi" w:cstheme="minorHAnsi"/>
        </w:rPr>
      </w:pPr>
    </w:p>
    <w:p w14:paraId="61C5246C" w14:textId="77777777" w:rsidR="00AD13B2" w:rsidRDefault="008031E3" w:rsidP="006D5AD7">
      <w:pPr>
        <w:pStyle w:val="ListParagraph"/>
        <w:numPr>
          <w:ilvl w:val="1"/>
          <w:numId w:val="20"/>
        </w:numPr>
        <w:jc w:val="both"/>
        <w:rPr>
          <w:rFonts w:asciiTheme="minorHAnsi" w:hAnsiTheme="minorHAnsi" w:cstheme="minorHAnsi"/>
        </w:rPr>
      </w:pPr>
      <w:r w:rsidRPr="0033430B">
        <w:rPr>
          <w:rFonts w:asciiTheme="minorHAnsi" w:hAnsiTheme="minorHAnsi" w:cstheme="minorHAnsi"/>
        </w:rPr>
        <w:t xml:space="preserve">What is </w:t>
      </w:r>
      <w:r w:rsidR="003E6E25" w:rsidRPr="0033430B">
        <w:rPr>
          <w:rFonts w:asciiTheme="minorHAnsi" w:hAnsiTheme="minorHAnsi" w:cstheme="minorHAnsi"/>
        </w:rPr>
        <w:t>an automatic biometric system</w:t>
      </w:r>
    </w:p>
    <w:p w14:paraId="3FCB8D71" w14:textId="390A78B2" w:rsidR="00951A54" w:rsidRPr="00AD13B2" w:rsidRDefault="008031E3" w:rsidP="00AD13B2">
      <w:pPr>
        <w:pStyle w:val="ListParagraph"/>
        <w:ind w:left="792" w:firstLine="0"/>
        <w:jc w:val="both"/>
        <w:rPr>
          <w:rFonts w:asciiTheme="minorHAnsi" w:hAnsiTheme="minorHAnsi" w:cstheme="minorHAnsi"/>
        </w:rPr>
      </w:pPr>
      <w:r w:rsidRPr="00AD13B2">
        <w:rPr>
          <w:rFonts w:asciiTheme="minorHAnsi" w:hAnsiTheme="minorHAnsi" w:cstheme="minorHAnsi"/>
        </w:rPr>
        <w:t xml:space="preserve">An automated biometric recognition system uses technology which measures an individual’s physical or </w:t>
      </w:r>
      <w:proofErr w:type="spellStart"/>
      <w:r w:rsidRPr="00AD13B2">
        <w:rPr>
          <w:rFonts w:asciiTheme="minorHAnsi" w:hAnsiTheme="minorHAnsi" w:cstheme="minorHAnsi"/>
        </w:rPr>
        <w:t>behavioural</w:t>
      </w:r>
      <w:proofErr w:type="spellEnd"/>
      <w:r w:rsidRPr="00AD13B2">
        <w:rPr>
          <w:rFonts w:asciiTheme="minorHAnsi" w:hAnsiTheme="minorHAnsi" w:cstheme="minorHAnsi"/>
        </w:rPr>
        <w:t xml:space="preserve"> characteristics by using equipment that operates ‘automatically’ (i.e., electronically). Information from the individual is automatically compared with biometric information stored in the system to see if there is a match </w:t>
      </w:r>
      <w:proofErr w:type="gramStart"/>
      <w:r w:rsidRPr="00AD13B2">
        <w:rPr>
          <w:rFonts w:asciiTheme="minorHAnsi" w:hAnsiTheme="minorHAnsi" w:cstheme="minorHAnsi"/>
        </w:rPr>
        <w:t>in order to</w:t>
      </w:r>
      <w:proofErr w:type="gramEnd"/>
      <w:r w:rsidRPr="00AD13B2">
        <w:rPr>
          <w:rFonts w:asciiTheme="minorHAnsi" w:hAnsiTheme="minorHAnsi" w:cstheme="minorHAnsi"/>
        </w:rPr>
        <w:t xml:space="preserve"> </w:t>
      </w:r>
      <w:proofErr w:type="spellStart"/>
      <w:r w:rsidRPr="00AD13B2">
        <w:rPr>
          <w:rFonts w:asciiTheme="minorHAnsi" w:hAnsiTheme="minorHAnsi" w:cstheme="minorHAnsi"/>
        </w:rPr>
        <w:t>recognise</w:t>
      </w:r>
      <w:proofErr w:type="spellEnd"/>
      <w:r w:rsidRPr="00AD13B2">
        <w:rPr>
          <w:rFonts w:asciiTheme="minorHAnsi" w:hAnsiTheme="minorHAnsi" w:cstheme="minorHAnsi"/>
        </w:rPr>
        <w:t xml:space="preserve"> or identify the individual.</w:t>
      </w:r>
    </w:p>
    <w:p w14:paraId="7100207B" w14:textId="77777777" w:rsidR="00951A54" w:rsidRPr="0033430B" w:rsidRDefault="00951A54" w:rsidP="00E856A6">
      <w:pPr>
        <w:pStyle w:val="ListParagraph"/>
        <w:ind w:left="472" w:firstLine="0"/>
        <w:jc w:val="both"/>
        <w:rPr>
          <w:rFonts w:asciiTheme="minorHAnsi" w:hAnsiTheme="minorHAnsi" w:cstheme="minorHAnsi"/>
        </w:rPr>
      </w:pPr>
    </w:p>
    <w:p w14:paraId="7202AC6D" w14:textId="596D63A3" w:rsidR="005A08AD" w:rsidRPr="00E856A6" w:rsidRDefault="005A0B0B" w:rsidP="006D5AD7">
      <w:pPr>
        <w:pStyle w:val="ListParagraph"/>
        <w:numPr>
          <w:ilvl w:val="0"/>
          <w:numId w:val="16"/>
        </w:numPr>
        <w:jc w:val="both"/>
        <w:rPr>
          <w:rFonts w:asciiTheme="minorHAnsi" w:hAnsiTheme="minorHAnsi" w:cstheme="minorHAnsi"/>
          <w:b/>
          <w:bCs/>
        </w:rPr>
      </w:pPr>
      <w:r w:rsidRPr="0033430B">
        <w:rPr>
          <w:rFonts w:asciiTheme="minorHAnsi" w:hAnsiTheme="minorHAnsi" w:cstheme="minorHAnsi"/>
          <w:b/>
          <w:bCs/>
          <w:color w:val="000000" w:themeColor="text1"/>
        </w:rPr>
        <w:t>The Legal Requirements under UK GDPR</w:t>
      </w:r>
    </w:p>
    <w:p w14:paraId="000F97EA" w14:textId="1E3EC153" w:rsidR="00845F1E" w:rsidRPr="0033430B" w:rsidRDefault="00C67018" w:rsidP="00E856A6">
      <w:pPr>
        <w:ind w:left="472"/>
        <w:jc w:val="both"/>
        <w:rPr>
          <w:rFonts w:asciiTheme="minorHAnsi" w:hAnsiTheme="minorHAnsi" w:cstheme="minorHAnsi"/>
        </w:rPr>
      </w:pPr>
      <w:r w:rsidRPr="0033430B">
        <w:rPr>
          <w:rFonts w:asciiTheme="minorHAnsi" w:hAnsiTheme="minorHAnsi" w:cstheme="minorHAnsi"/>
        </w:rPr>
        <w:t>This policy has</w:t>
      </w:r>
      <w:r w:rsidR="0051210B">
        <w:rPr>
          <w:rFonts w:asciiTheme="minorHAnsi" w:hAnsiTheme="minorHAnsi" w:cstheme="minorHAnsi"/>
        </w:rPr>
        <w:t xml:space="preserve"> given</w:t>
      </w:r>
      <w:r w:rsidRPr="0033430B">
        <w:rPr>
          <w:rFonts w:asciiTheme="minorHAnsi" w:hAnsiTheme="minorHAnsi" w:cstheme="minorHAnsi"/>
        </w:rPr>
        <w:t xml:space="preserve"> due regard to all relevant legislation and guidance </w:t>
      </w:r>
      <w:r w:rsidR="00845F1E" w:rsidRPr="0033430B">
        <w:rPr>
          <w:rFonts w:asciiTheme="minorHAnsi" w:hAnsiTheme="minorHAnsi" w:cstheme="minorHAnsi"/>
        </w:rPr>
        <w:t>including but not limited to:</w:t>
      </w:r>
    </w:p>
    <w:p w14:paraId="6644A506" w14:textId="77777777" w:rsidR="00845F1E" w:rsidRPr="0033430B" w:rsidRDefault="00845F1E" w:rsidP="006D5AD7">
      <w:pPr>
        <w:pStyle w:val="BodyText"/>
        <w:numPr>
          <w:ilvl w:val="0"/>
          <w:numId w:val="1"/>
        </w:numPr>
        <w:tabs>
          <w:tab w:val="clear" w:pos="720"/>
          <w:tab w:val="num" w:pos="1440"/>
        </w:tabs>
        <w:ind w:left="1434" w:hanging="357"/>
        <w:rPr>
          <w:rFonts w:asciiTheme="minorHAnsi" w:hAnsiTheme="minorHAnsi" w:cstheme="minorHAnsi"/>
          <w:spacing w:val="-2"/>
          <w:lang w:val="en-GB"/>
        </w:rPr>
      </w:pPr>
      <w:r w:rsidRPr="0033430B">
        <w:rPr>
          <w:rFonts w:asciiTheme="minorHAnsi" w:hAnsiTheme="minorHAnsi" w:cstheme="minorHAnsi"/>
          <w:spacing w:val="-2"/>
        </w:rPr>
        <w:t>Protection of Freedoms Act 2012</w:t>
      </w:r>
      <w:r w:rsidRPr="0033430B">
        <w:rPr>
          <w:rFonts w:asciiTheme="minorHAnsi" w:hAnsiTheme="minorHAnsi" w:cstheme="minorHAnsi"/>
          <w:spacing w:val="-2"/>
          <w:lang w:val="en-GB"/>
        </w:rPr>
        <w:t> </w:t>
      </w:r>
    </w:p>
    <w:p w14:paraId="727BB3B7" w14:textId="77777777" w:rsidR="00845F1E" w:rsidRPr="0033430B" w:rsidRDefault="00845F1E" w:rsidP="006D5AD7">
      <w:pPr>
        <w:pStyle w:val="BodyText"/>
        <w:numPr>
          <w:ilvl w:val="0"/>
          <w:numId w:val="2"/>
        </w:numPr>
        <w:tabs>
          <w:tab w:val="clear" w:pos="720"/>
          <w:tab w:val="num" w:pos="1440"/>
        </w:tabs>
        <w:ind w:left="1434" w:hanging="357"/>
        <w:rPr>
          <w:rFonts w:asciiTheme="minorHAnsi" w:hAnsiTheme="minorHAnsi" w:cstheme="minorHAnsi"/>
          <w:spacing w:val="-2"/>
          <w:lang w:val="en-GB"/>
        </w:rPr>
      </w:pPr>
      <w:r w:rsidRPr="0033430B">
        <w:rPr>
          <w:rFonts w:asciiTheme="minorHAnsi" w:hAnsiTheme="minorHAnsi" w:cstheme="minorHAnsi"/>
          <w:spacing w:val="-2"/>
        </w:rPr>
        <w:t>Data Protection Act 2018</w:t>
      </w:r>
      <w:r w:rsidRPr="0033430B">
        <w:rPr>
          <w:rFonts w:asciiTheme="minorHAnsi" w:hAnsiTheme="minorHAnsi" w:cstheme="minorHAnsi"/>
          <w:spacing w:val="-2"/>
          <w:lang w:val="en-GB"/>
        </w:rPr>
        <w:t> </w:t>
      </w:r>
    </w:p>
    <w:p w14:paraId="0EAA59D6" w14:textId="77777777" w:rsidR="00845F1E" w:rsidRPr="0033430B" w:rsidRDefault="00845F1E" w:rsidP="006D5AD7">
      <w:pPr>
        <w:pStyle w:val="BodyText"/>
        <w:numPr>
          <w:ilvl w:val="0"/>
          <w:numId w:val="3"/>
        </w:numPr>
        <w:tabs>
          <w:tab w:val="clear" w:pos="720"/>
          <w:tab w:val="num" w:pos="1440"/>
        </w:tabs>
        <w:ind w:left="1434" w:hanging="357"/>
        <w:rPr>
          <w:rFonts w:asciiTheme="minorHAnsi" w:hAnsiTheme="minorHAnsi" w:cstheme="minorHAnsi"/>
          <w:spacing w:val="-2"/>
          <w:lang w:val="en-GB"/>
        </w:rPr>
      </w:pPr>
      <w:r w:rsidRPr="0033430B">
        <w:rPr>
          <w:rFonts w:asciiTheme="minorHAnsi" w:hAnsiTheme="minorHAnsi" w:cstheme="minorHAnsi"/>
          <w:spacing w:val="-2"/>
        </w:rPr>
        <w:t>UK General Data Protection Regulation (UK GDPR)</w:t>
      </w:r>
      <w:r w:rsidRPr="0033430B">
        <w:rPr>
          <w:rFonts w:asciiTheme="minorHAnsi" w:hAnsiTheme="minorHAnsi" w:cstheme="minorHAnsi"/>
          <w:spacing w:val="-2"/>
          <w:lang w:val="en-GB"/>
        </w:rPr>
        <w:t> </w:t>
      </w:r>
    </w:p>
    <w:p w14:paraId="38451F04" w14:textId="77777777" w:rsidR="00845F1E" w:rsidRPr="0033430B" w:rsidRDefault="00845F1E" w:rsidP="006D5AD7">
      <w:pPr>
        <w:pStyle w:val="BodyText"/>
        <w:numPr>
          <w:ilvl w:val="0"/>
          <w:numId w:val="4"/>
        </w:numPr>
        <w:tabs>
          <w:tab w:val="clear" w:pos="720"/>
          <w:tab w:val="num" w:pos="1440"/>
        </w:tabs>
        <w:ind w:left="1434" w:hanging="357"/>
        <w:rPr>
          <w:rFonts w:asciiTheme="minorHAnsi" w:hAnsiTheme="minorHAnsi" w:cstheme="minorHAnsi"/>
          <w:spacing w:val="-2"/>
          <w:lang w:val="en-GB"/>
        </w:rPr>
      </w:pPr>
      <w:r w:rsidRPr="0033430B">
        <w:rPr>
          <w:rFonts w:asciiTheme="minorHAnsi" w:hAnsiTheme="minorHAnsi" w:cstheme="minorHAnsi"/>
          <w:spacing w:val="-2"/>
        </w:rPr>
        <w:t>DfE (</w:t>
      </w:r>
      <w:proofErr w:type="gramStart"/>
      <w:r w:rsidRPr="0033430B">
        <w:rPr>
          <w:rFonts w:asciiTheme="minorHAnsi" w:hAnsiTheme="minorHAnsi" w:cstheme="minorHAnsi"/>
          <w:spacing w:val="-2"/>
        </w:rPr>
        <w:t>2018) ‘</w:t>
      </w:r>
      <w:proofErr w:type="gramEnd"/>
      <w:r w:rsidRPr="0033430B">
        <w:rPr>
          <w:rFonts w:asciiTheme="minorHAnsi" w:hAnsiTheme="minorHAnsi" w:cstheme="minorHAnsi"/>
          <w:spacing w:val="-2"/>
        </w:rPr>
        <w:t>Protection of biometric information of children in schools and colleges’</w:t>
      </w:r>
      <w:r w:rsidRPr="0033430B">
        <w:rPr>
          <w:rFonts w:asciiTheme="minorHAnsi" w:hAnsiTheme="minorHAnsi" w:cstheme="minorHAnsi"/>
          <w:spacing w:val="-2"/>
          <w:lang w:val="en-GB"/>
        </w:rPr>
        <w:t> </w:t>
      </w:r>
    </w:p>
    <w:p w14:paraId="5FD2E1B4" w14:textId="77777777" w:rsidR="006F0FF3" w:rsidRPr="0033430B" w:rsidRDefault="00845F1E" w:rsidP="006D5AD7">
      <w:pPr>
        <w:pStyle w:val="BodyText"/>
        <w:numPr>
          <w:ilvl w:val="0"/>
          <w:numId w:val="4"/>
        </w:numPr>
        <w:tabs>
          <w:tab w:val="clear" w:pos="720"/>
          <w:tab w:val="num" w:pos="1440"/>
        </w:tabs>
        <w:ind w:left="1434" w:hanging="357"/>
        <w:rPr>
          <w:rFonts w:asciiTheme="minorHAnsi" w:hAnsiTheme="minorHAnsi" w:cstheme="minorHAnsi"/>
          <w:spacing w:val="-2"/>
          <w:lang w:val="en-GB"/>
        </w:rPr>
      </w:pPr>
      <w:r w:rsidRPr="0033430B">
        <w:rPr>
          <w:rFonts w:asciiTheme="minorHAnsi" w:hAnsiTheme="minorHAnsi" w:cstheme="minorHAnsi"/>
          <w:spacing w:val="-2"/>
          <w:lang w:val="en-GB"/>
        </w:rPr>
        <w:t>DfE Keeping Children Safe in Education?</w:t>
      </w:r>
    </w:p>
    <w:p w14:paraId="4B60FD2D" w14:textId="69FB1148" w:rsidR="00845F1E" w:rsidRPr="0033430B" w:rsidRDefault="00845F1E" w:rsidP="006D5AD7">
      <w:pPr>
        <w:pStyle w:val="BodyText"/>
        <w:numPr>
          <w:ilvl w:val="0"/>
          <w:numId w:val="4"/>
        </w:numPr>
        <w:tabs>
          <w:tab w:val="clear" w:pos="720"/>
          <w:tab w:val="num" w:pos="1440"/>
        </w:tabs>
        <w:ind w:left="1434" w:hanging="357"/>
        <w:rPr>
          <w:rFonts w:asciiTheme="minorHAnsi" w:hAnsiTheme="minorHAnsi" w:cstheme="minorHAnsi"/>
          <w:spacing w:val="-2"/>
          <w:lang w:val="en-GB"/>
        </w:rPr>
      </w:pPr>
      <w:r w:rsidRPr="0033430B">
        <w:rPr>
          <w:rFonts w:asciiTheme="minorHAnsi" w:hAnsiTheme="minorHAnsi" w:cstheme="minorHAnsi"/>
          <w:spacing w:val="-2"/>
          <w:lang w:val="en-GB"/>
        </w:rPr>
        <w:t>ICO guidance on biometric data and consent</w:t>
      </w:r>
    </w:p>
    <w:p w14:paraId="2F3E25B5" w14:textId="77777777" w:rsidR="006F0FF3" w:rsidRPr="0033430B" w:rsidRDefault="006F0FF3" w:rsidP="00E856A6">
      <w:pPr>
        <w:pStyle w:val="BodyText"/>
        <w:ind w:left="1434"/>
        <w:rPr>
          <w:rFonts w:asciiTheme="minorHAnsi" w:hAnsiTheme="minorHAnsi" w:cstheme="minorHAnsi"/>
          <w:spacing w:val="-2"/>
          <w:lang w:val="en-GB"/>
        </w:rPr>
      </w:pPr>
    </w:p>
    <w:p w14:paraId="70429C01" w14:textId="77777777" w:rsidR="00A3068E" w:rsidRPr="0033430B" w:rsidRDefault="006F0FF3" w:rsidP="00E856A6">
      <w:pPr>
        <w:ind w:left="472"/>
        <w:jc w:val="both"/>
        <w:rPr>
          <w:rFonts w:asciiTheme="minorHAnsi" w:hAnsiTheme="minorHAnsi" w:cstheme="minorHAnsi"/>
        </w:rPr>
      </w:pPr>
      <w:r w:rsidRPr="0033430B">
        <w:rPr>
          <w:rFonts w:asciiTheme="minorHAnsi" w:hAnsiTheme="minorHAnsi" w:cstheme="minorHAnsi"/>
        </w:rPr>
        <w:t xml:space="preserve">This policy operates </w:t>
      </w:r>
      <w:r w:rsidR="00A3068E" w:rsidRPr="0033430B">
        <w:rPr>
          <w:rFonts w:asciiTheme="minorHAnsi" w:hAnsiTheme="minorHAnsi" w:cstheme="minorHAnsi"/>
        </w:rPr>
        <w:t>in conjunction with the following Trust policies:</w:t>
      </w:r>
    </w:p>
    <w:p w14:paraId="3ACF4AA2" w14:textId="77777777" w:rsidR="00A3068E" w:rsidRPr="0033430B" w:rsidRDefault="00A3068E" w:rsidP="006D5AD7">
      <w:pPr>
        <w:pStyle w:val="BodyText"/>
        <w:numPr>
          <w:ilvl w:val="0"/>
          <w:numId w:val="5"/>
        </w:numPr>
        <w:tabs>
          <w:tab w:val="clear" w:pos="720"/>
          <w:tab w:val="num" w:pos="1440"/>
        </w:tabs>
        <w:ind w:left="1434" w:hanging="357"/>
        <w:rPr>
          <w:rFonts w:asciiTheme="minorHAnsi" w:hAnsiTheme="minorHAnsi" w:cstheme="minorHAnsi"/>
          <w:spacing w:val="-2"/>
          <w:lang w:val="en-GB"/>
        </w:rPr>
      </w:pPr>
      <w:r w:rsidRPr="0033430B">
        <w:rPr>
          <w:rFonts w:asciiTheme="minorHAnsi" w:hAnsiTheme="minorHAnsi" w:cstheme="minorHAnsi"/>
          <w:spacing w:val="-2"/>
        </w:rPr>
        <w:t>Data Protection Policy</w:t>
      </w:r>
      <w:r w:rsidRPr="0033430B">
        <w:rPr>
          <w:rFonts w:asciiTheme="minorHAnsi" w:hAnsiTheme="minorHAnsi" w:cstheme="minorHAnsi"/>
          <w:spacing w:val="-2"/>
          <w:lang w:val="en-GB"/>
        </w:rPr>
        <w:t> </w:t>
      </w:r>
    </w:p>
    <w:p w14:paraId="3D6F0A42" w14:textId="77777777" w:rsidR="00A3068E" w:rsidRPr="0033430B" w:rsidRDefault="00A3068E" w:rsidP="006D5AD7">
      <w:pPr>
        <w:pStyle w:val="BodyText"/>
        <w:numPr>
          <w:ilvl w:val="0"/>
          <w:numId w:val="6"/>
        </w:numPr>
        <w:tabs>
          <w:tab w:val="clear" w:pos="720"/>
          <w:tab w:val="num" w:pos="1440"/>
        </w:tabs>
        <w:ind w:left="1434" w:hanging="357"/>
        <w:rPr>
          <w:rFonts w:asciiTheme="minorHAnsi" w:hAnsiTheme="minorHAnsi" w:cstheme="minorHAnsi"/>
          <w:spacing w:val="-2"/>
          <w:lang w:val="en-GB"/>
        </w:rPr>
      </w:pPr>
      <w:r w:rsidRPr="0033430B">
        <w:rPr>
          <w:rFonts w:asciiTheme="minorHAnsi" w:hAnsiTheme="minorHAnsi" w:cstheme="minorHAnsi"/>
          <w:spacing w:val="-2"/>
        </w:rPr>
        <w:t>Records Management Policy</w:t>
      </w:r>
      <w:r w:rsidRPr="0033430B">
        <w:rPr>
          <w:rFonts w:asciiTheme="minorHAnsi" w:hAnsiTheme="minorHAnsi" w:cstheme="minorHAnsi"/>
          <w:spacing w:val="-2"/>
          <w:lang w:val="en-GB"/>
        </w:rPr>
        <w:t> </w:t>
      </w:r>
    </w:p>
    <w:p w14:paraId="159EB21A" w14:textId="77777777" w:rsidR="00A3068E" w:rsidRPr="0033430B" w:rsidRDefault="00A3068E" w:rsidP="00E856A6">
      <w:pPr>
        <w:ind w:left="472"/>
        <w:jc w:val="both"/>
        <w:rPr>
          <w:rFonts w:asciiTheme="minorHAnsi" w:hAnsiTheme="minorHAnsi" w:cstheme="minorHAnsi"/>
        </w:rPr>
      </w:pPr>
    </w:p>
    <w:p w14:paraId="58659805" w14:textId="4667C288" w:rsidR="00D456A9" w:rsidRPr="0033430B" w:rsidRDefault="00D456A9" w:rsidP="00E856A6">
      <w:pPr>
        <w:ind w:left="472"/>
        <w:jc w:val="both"/>
        <w:rPr>
          <w:rFonts w:asciiTheme="minorHAnsi" w:hAnsiTheme="minorHAnsi" w:cstheme="minorHAnsi"/>
        </w:rPr>
      </w:pPr>
      <w:r w:rsidRPr="0033430B">
        <w:rPr>
          <w:rFonts w:asciiTheme="minorHAnsi" w:hAnsiTheme="minorHAnsi" w:cstheme="minorHAnsi"/>
        </w:rPr>
        <w:lastRenderedPageBreak/>
        <w:t xml:space="preserve">‘Processing’ of biometric information includes obtaining, recording or holding the data or carrying out any operation or set of operations on the data including (but not limited to) disclosing it, deleting it, </w:t>
      </w:r>
      <w:proofErr w:type="spellStart"/>
      <w:r w:rsidRPr="0033430B">
        <w:rPr>
          <w:rFonts w:asciiTheme="minorHAnsi" w:hAnsiTheme="minorHAnsi" w:cstheme="minorHAnsi"/>
        </w:rPr>
        <w:t>organising</w:t>
      </w:r>
      <w:proofErr w:type="spellEnd"/>
      <w:r w:rsidRPr="0033430B">
        <w:rPr>
          <w:rFonts w:asciiTheme="minorHAnsi" w:hAnsiTheme="minorHAnsi" w:cstheme="minorHAnsi"/>
        </w:rPr>
        <w:t xml:space="preserve"> it or altering it. </w:t>
      </w:r>
    </w:p>
    <w:p w14:paraId="4C85CE35" w14:textId="77777777" w:rsidR="00D456A9" w:rsidRPr="0033430B" w:rsidRDefault="00D456A9" w:rsidP="00E856A6">
      <w:pPr>
        <w:jc w:val="both"/>
        <w:rPr>
          <w:rFonts w:asciiTheme="minorHAnsi" w:hAnsiTheme="minorHAnsi" w:cstheme="minorHAnsi"/>
        </w:rPr>
      </w:pPr>
    </w:p>
    <w:p w14:paraId="4444B1A7" w14:textId="430837D3" w:rsidR="00D456A9" w:rsidRPr="0033430B" w:rsidRDefault="00D456A9" w:rsidP="00E856A6">
      <w:pPr>
        <w:ind w:left="472"/>
        <w:jc w:val="both"/>
        <w:rPr>
          <w:rFonts w:asciiTheme="minorHAnsi" w:hAnsiTheme="minorHAnsi" w:cstheme="minorHAnsi"/>
        </w:rPr>
      </w:pPr>
      <w:r w:rsidRPr="0033430B">
        <w:rPr>
          <w:rFonts w:asciiTheme="minorHAnsi" w:hAnsiTheme="minorHAnsi" w:cstheme="minorHAnsi"/>
        </w:rPr>
        <w:t>As biometric data is special category data</w:t>
      </w:r>
      <w:r w:rsidR="000952D2">
        <w:rPr>
          <w:rFonts w:asciiTheme="minorHAnsi" w:hAnsiTheme="minorHAnsi" w:cstheme="minorHAnsi"/>
        </w:rPr>
        <w:t>,</w:t>
      </w:r>
      <w:r w:rsidRPr="0033430B">
        <w:rPr>
          <w:rFonts w:asciiTheme="minorHAnsi" w:hAnsiTheme="minorHAnsi" w:cstheme="minorHAnsi"/>
        </w:rPr>
        <w:t xml:space="preserve"> </w:t>
      </w:r>
      <w:proofErr w:type="gramStart"/>
      <w:r w:rsidRPr="0033430B">
        <w:rPr>
          <w:rFonts w:asciiTheme="minorHAnsi" w:hAnsiTheme="minorHAnsi" w:cstheme="minorHAnsi"/>
        </w:rPr>
        <w:t>in order to</w:t>
      </w:r>
      <w:proofErr w:type="gramEnd"/>
      <w:r w:rsidRPr="0033430B">
        <w:rPr>
          <w:rFonts w:asciiTheme="minorHAnsi" w:hAnsiTheme="minorHAnsi" w:cstheme="minorHAnsi"/>
        </w:rPr>
        <w:t xml:space="preserve"> lawfully process this data, the </w:t>
      </w:r>
      <w:proofErr w:type="gramStart"/>
      <w:r w:rsidRPr="0033430B">
        <w:rPr>
          <w:rFonts w:asciiTheme="minorHAnsi" w:hAnsiTheme="minorHAnsi" w:cstheme="minorHAnsi"/>
        </w:rPr>
        <w:t>School</w:t>
      </w:r>
      <w:proofErr w:type="gramEnd"/>
      <w:r w:rsidRPr="0033430B">
        <w:rPr>
          <w:rFonts w:asciiTheme="minorHAnsi" w:hAnsiTheme="minorHAnsi" w:cstheme="minorHAnsi"/>
        </w:rPr>
        <w:t xml:space="preserve"> must have a legal basis for processing personal data and a separate condition for processing special category data. When processing biometric data, the </w:t>
      </w:r>
      <w:proofErr w:type="gramStart"/>
      <w:r w:rsidRPr="0033430B">
        <w:rPr>
          <w:rFonts w:asciiTheme="minorHAnsi" w:hAnsiTheme="minorHAnsi" w:cstheme="minorHAnsi"/>
        </w:rPr>
        <w:t>School</w:t>
      </w:r>
      <w:proofErr w:type="gramEnd"/>
      <w:r w:rsidRPr="0033430B">
        <w:rPr>
          <w:rFonts w:asciiTheme="minorHAnsi" w:hAnsiTheme="minorHAnsi" w:cstheme="minorHAnsi"/>
        </w:rPr>
        <w:t xml:space="preserve"> </w:t>
      </w:r>
      <w:r w:rsidR="00085080" w:rsidRPr="0033430B">
        <w:rPr>
          <w:rFonts w:asciiTheme="minorHAnsi" w:hAnsiTheme="minorHAnsi" w:cstheme="minorHAnsi"/>
        </w:rPr>
        <w:t>relies</w:t>
      </w:r>
      <w:r w:rsidRPr="0033430B">
        <w:rPr>
          <w:rFonts w:asciiTheme="minorHAnsi" w:hAnsiTheme="minorHAnsi" w:cstheme="minorHAnsi"/>
        </w:rPr>
        <w:t xml:space="preserve"> on explicit consent (which satisfies the fair processing conditions for personal data and special category data). Consent is obtained using the consent form(s) in the attached appendix.</w:t>
      </w:r>
      <w:r w:rsidR="004625BB" w:rsidRPr="0033430B">
        <w:rPr>
          <w:rFonts w:asciiTheme="minorHAnsi" w:hAnsiTheme="minorHAnsi" w:cstheme="minorHAnsi"/>
        </w:rPr>
        <w:t xml:space="preserve"> For children under the age of </w:t>
      </w:r>
      <w:r w:rsidR="00CB453A" w:rsidRPr="0033430B">
        <w:rPr>
          <w:rFonts w:asciiTheme="minorHAnsi" w:hAnsiTheme="minorHAnsi" w:cstheme="minorHAnsi"/>
        </w:rPr>
        <w:t>18 written consent must be received by at least one parent/carer before being able to use their</w:t>
      </w:r>
      <w:r w:rsidR="005B7D95" w:rsidRPr="0033430B">
        <w:rPr>
          <w:rFonts w:asciiTheme="minorHAnsi" w:hAnsiTheme="minorHAnsi" w:cstheme="minorHAnsi"/>
        </w:rPr>
        <w:t xml:space="preserve"> biometric data. Written consent will be sought from any staff member before the school collects their</w:t>
      </w:r>
      <w:r w:rsidR="001F3B8B" w:rsidRPr="0033430B">
        <w:rPr>
          <w:rFonts w:asciiTheme="minorHAnsi" w:hAnsiTheme="minorHAnsi" w:cstheme="minorHAnsi"/>
        </w:rPr>
        <w:t xml:space="preserve"> biometric data.</w:t>
      </w:r>
    </w:p>
    <w:p w14:paraId="1C73BC81" w14:textId="77777777" w:rsidR="00D456A9" w:rsidRPr="0033430B" w:rsidRDefault="00D456A9" w:rsidP="00E856A6">
      <w:pPr>
        <w:ind w:left="472"/>
        <w:jc w:val="both"/>
        <w:rPr>
          <w:rFonts w:asciiTheme="minorHAnsi" w:hAnsiTheme="minorHAnsi" w:cstheme="minorHAnsi"/>
        </w:rPr>
      </w:pPr>
    </w:p>
    <w:p w14:paraId="235A5278" w14:textId="255EDBEC" w:rsidR="00517C3B" w:rsidRDefault="00D456A9" w:rsidP="00E856A6">
      <w:pPr>
        <w:ind w:left="472"/>
        <w:jc w:val="both"/>
        <w:rPr>
          <w:rFonts w:asciiTheme="minorHAnsi" w:hAnsiTheme="minorHAnsi" w:cstheme="minorHAnsi"/>
        </w:rPr>
      </w:pPr>
      <w:r w:rsidRPr="0033430B">
        <w:rPr>
          <w:rFonts w:asciiTheme="minorHAnsi" w:hAnsiTheme="minorHAnsi" w:cstheme="minorHAnsi"/>
        </w:rPr>
        <w:t xml:space="preserve">The </w:t>
      </w:r>
      <w:proofErr w:type="gramStart"/>
      <w:r w:rsidRPr="0033430B">
        <w:rPr>
          <w:rFonts w:asciiTheme="minorHAnsi" w:hAnsiTheme="minorHAnsi" w:cstheme="minorHAnsi"/>
        </w:rPr>
        <w:t>School</w:t>
      </w:r>
      <w:proofErr w:type="gramEnd"/>
      <w:r w:rsidRPr="0033430B">
        <w:rPr>
          <w:rFonts w:asciiTheme="minorHAnsi" w:hAnsiTheme="minorHAnsi" w:cstheme="minorHAnsi"/>
        </w:rPr>
        <w:t xml:space="preserve"> process biometric data as an aim to make significant improvements to [</w:t>
      </w:r>
      <w:r w:rsidRPr="0033430B">
        <w:rPr>
          <w:rFonts w:asciiTheme="minorHAnsi" w:hAnsiTheme="minorHAnsi" w:cstheme="minorHAnsi"/>
          <w:highlight w:val="yellow"/>
        </w:rPr>
        <w:t xml:space="preserve">DETAILS – for example, </w:t>
      </w:r>
      <w:r w:rsidR="00F26732">
        <w:rPr>
          <w:rFonts w:asciiTheme="minorHAnsi" w:hAnsiTheme="minorHAnsi" w:cstheme="minorHAnsi"/>
          <w:highlight w:val="yellow"/>
        </w:rPr>
        <w:t xml:space="preserve">cleaning staff attendance, </w:t>
      </w:r>
      <w:r w:rsidRPr="0033430B">
        <w:rPr>
          <w:rFonts w:asciiTheme="minorHAnsi" w:hAnsiTheme="minorHAnsi" w:cstheme="minorHAnsi"/>
          <w:highlight w:val="yellow"/>
        </w:rPr>
        <w:t xml:space="preserve">our canteen and lunch facilities or for pupils to sign in/move around the </w:t>
      </w:r>
      <w:proofErr w:type="gramStart"/>
      <w:r w:rsidRPr="0033430B">
        <w:rPr>
          <w:rFonts w:asciiTheme="minorHAnsi" w:hAnsiTheme="minorHAnsi" w:cstheme="minorHAnsi"/>
          <w:highlight w:val="yellow"/>
        </w:rPr>
        <w:t>School</w:t>
      </w:r>
      <w:proofErr w:type="gramEnd"/>
      <w:r w:rsidRPr="0033430B">
        <w:rPr>
          <w:rFonts w:asciiTheme="minorHAnsi" w:hAnsiTheme="minorHAnsi" w:cstheme="minorHAnsi"/>
        </w:rPr>
        <w:t>]. This is to [</w:t>
      </w:r>
      <w:r w:rsidRPr="0033430B">
        <w:rPr>
          <w:rFonts w:asciiTheme="minorHAnsi" w:hAnsiTheme="minorHAnsi" w:cstheme="minorHAnsi"/>
          <w:highlight w:val="yellow"/>
        </w:rPr>
        <w:t>REASONS for example, ensure efficiency, to do away with the need for swipe cards and cash being used, to safeguard the children</w:t>
      </w:r>
      <w:r w:rsidRPr="0033430B">
        <w:rPr>
          <w:rFonts w:asciiTheme="minorHAnsi" w:hAnsiTheme="minorHAnsi" w:cstheme="minorHAnsi"/>
        </w:rPr>
        <w:t>].</w:t>
      </w:r>
    </w:p>
    <w:p w14:paraId="3A956127" w14:textId="77777777" w:rsidR="007C65A7" w:rsidRPr="0033430B" w:rsidRDefault="007C65A7" w:rsidP="00E856A6">
      <w:pPr>
        <w:ind w:left="472"/>
        <w:jc w:val="both"/>
        <w:rPr>
          <w:rFonts w:asciiTheme="minorHAnsi" w:hAnsiTheme="minorHAnsi" w:cstheme="minorHAnsi"/>
        </w:rPr>
      </w:pPr>
    </w:p>
    <w:p w14:paraId="0EDA083A" w14:textId="42473E9B" w:rsidR="00371025" w:rsidRPr="00D705BB" w:rsidRDefault="00054A98" w:rsidP="006D5AD7">
      <w:pPr>
        <w:pStyle w:val="BodyText"/>
        <w:numPr>
          <w:ilvl w:val="0"/>
          <w:numId w:val="18"/>
        </w:numPr>
        <w:rPr>
          <w:rFonts w:asciiTheme="minorHAnsi" w:hAnsiTheme="minorHAnsi" w:cstheme="minorHAnsi"/>
          <w:b/>
          <w:bCs/>
          <w:spacing w:val="-2"/>
          <w:lang w:val="en-GB"/>
        </w:rPr>
      </w:pPr>
      <w:r w:rsidRPr="0033430B">
        <w:rPr>
          <w:rFonts w:asciiTheme="minorHAnsi" w:hAnsiTheme="minorHAnsi" w:cstheme="minorHAnsi"/>
          <w:b/>
          <w:bCs/>
          <w:spacing w:val="-2"/>
        </w:rPr>
        <w:t>Roles and responsibilities</w:t>
      </w:r>
      <w:r w:rsidRPr="0033430B">
        <w:rPr>
          <w:rFonts w:asciiTheme="minorHAnsi" w:hAnsiTheme="minorHAnsi" w:cstheme="minorHAnsi"/>
          <w:b/>
          <w:bCs/>
          <w:spacing w:val="-2"/>
          <w:lang w:val="en-GB"/>
        </w:rPr>
        <w:t> </w:t>
      </w:r>
    </w:p>
    <w:p w14:paraId="5E49D0A2" w14:textId="77777777" w:rsidR="00371025" w:rsidRPr="00371025" w:rsidRDefault="00371025" w:rsidP="006D5AD7">
      <w:pPr>
        <w:pStyle w:val="ListParagraph"/>
        <w:numPr>
          <w:ilvl w:val="0"/>
          <w:numId w:val="7"/>
        </w:numPr>
        <w:rPr>
          <w:rFonts w:asciiTheme="minorHAnsi" w:hAnsiTheme="minorHAnsi" w:cstheme="minorHAnsi"/>
          <w:vanish/>
          <w:spacing w:val="-2"/>
        </w:rPr>
      </w:pPr>
    </w:p>
    <w:p w14:paraId="3499FD6D" w14:textId="77777777" w:rsidR="00371025" w:rsidRPr="00371025" w:rsidRDefault="00371025" w:rsidP="006D5AD7">
      <w:pPr>
        <w:pStyle w:val="ListParagraph"/>
        <w:numPr>
          <w:ilvl w:val="0"/>
          <w:numId w:val="7"/>
        </w:numPr>
        <w:rPr>
          <w:rFonts w:asciiTheme="minorHAnsi" w:hAnsiTheme="minorHAnsi" w:cstheme="minorHAnsi"/>
          <w:vanish/>
          <w:spacing w:val="-2"/>
        </w:rPr>
      </w:pPr>
    </w:p>
    <w:p w14:paraId="075A09C5" w14:textId="77777777" w:rsidR="00371025" w:rsidRPr="00371025" w:rsidRDefault="00371025" w:rsidP="006D5AD7">
      <w:pPr>
        <w:pStyle w:val="ListParagraph"/>
        <w:numPr>
          <w:ilvl w:val="0"/>
          <w:numId w:val="7"/>
        </w:numPr>
        <w:rPr>
          <w:rFonts w:asciiTheme="minorHAnsi" w:hAnsiTheme="minorHAnsi" w:cstheme="minorHAnsi"/>
          <w:vanish/>
          <w:spacing w:val="-2"/>
        </w:rPr>
      </w:pPr>
    </w:p>
    <w:p w14:paraId="35AC8116" w14:textId="77777777" w:rsidR="00371025" w:rsidRPr="00371025" w:rsidRDefault="00371025" w:rsidP="006D5AD7">
      <w:pPr>
        <w:pStyle w:val="ListParagraph"/>
        <w:numPr>
          <w:ilvl w:val="0"/>
          <w:numId w:val="7"/>
        </w:numPr>
        <w:rPr>
          <w:rFonts w:asciiTheme="minorHAnsi" w:hAnsiTheme="minorHAnsi" w:cstheme="minorHAnsi"/>
          <w:vanish/>
          <w:spacing w:val="-2"/>
        </w:rPr>
      </w:pPr>
    </w:p>
    <w:p w14:paraId="13DB72A8" w14:textId="77777777" w:rsidR="00D705BB" w:rsidRPr="00D705BB" w:rsidRDefault="00D705BB" w:rsidP="006D5AD7">
      <w:pPr>
        <w:pStyle w:val="ListParagraph"/>
        <w:numPr>
          <w:ilvl w:val="0"/>
          <w:numId w:val="19"/>
        </w:numPr>
        <w:rPr>
          <w:rFonts w:asciiTheme="minorHAnsi" w:hAnsiTheme="minorHAnsi" w:cstheme="minorHAnsi"/>
          <w:vanish/>
          <w:spacing w:val="-2"/>
        </w:rPr>
      </w:pPr>
    </w:p>
    <w:p w14:paraId="416DB9D2" w14:textId="77777777" w:rsidR="00D705BB" w:rsidRPr="00D705BB" w:rsidRDefault="00D705BB" w:rsidP="006D5AD7">
      <w:pPr>
        <w:pStyle w:val="ListParagraph"/>
        <w:numPr>
          <w:ilvl w:val="0"/>
          <w:numId w:val="19"/>
        </w:numPr>
        <w:rPr>
          <w:rFonts w:asciiTheme="minorHAnsi" w:hAnsiTheme="minorHAnsi" w:cstheme="minorHAnsi"/>
          <w:vanish/>
          <w:spacing w:val="-2"/>
        </w:rPr>
      </w:pPr>
    </w:p>
    <w:p w14:paraId="73135130" w14:textId="77777777" w:rsidR="00D705BB" w:rsidRPr="00D705BB" w:rsidRDefault="00D705BB" w:rsidP="006D5AD7">
      <w:pPr>
        <w:pStyle w:val="ListParagraph"/>
        <w:numPr>
          <w:ilvl w:val="0"/>
          <w:numId w:val="19"/>
        </w:numPr>
        <w:rPr>
          <w:rFonts w:asciiTheme="minorHAnsi" w:hAnsiTheme="minorHAnsi" w:cstheme="minorHAnsi"/>
          <w:vanish/>
          <w:spacing w:val="-2"/>
        </w:rPr>
      </w:pPr>
    </w:p>
    <w:p w14:paraId="7AD30141" w14:textId="77777777" w:rsidR="00D705BB" w:rsidRPr="00D705BB" w:rsidRDefault="00D705BB" w:rsidP="006D5AD7">
      <w:pPr>
        <w:pStyle w:val="ListParagraph"/>
        <w:numPr>
          <w:ilvl w:val="0"/>
          <w:numId w:val="19"/>
        </w:numPr>
        <w:rPr>
          <w:rFonts w:asciiTheme="minorHAnsi" w:hAnsiTheme="minorHAnsi" w:cstheme="minorHAnsi"/>
          <w:vanish/>
          <w:spacing w:val="-2"/>
        </w:rPr>
      </w:pPr>
    </w:p>
    <w:p w14:paraId="336A9EED" w14:textId="471E91FA" w:rsidR="00054A98" w:rsidRPr="0033430B" w:rsidRDefault="00054A98" w:rsidP="006D5AD7">
      <w:pPr>
        <w:pStyle w:val="BodyText"/>
        <w:numPr>
          <w:ilvl w:val="1"/>
          <w:numId w:val="19"/>
        </w:numPr>
        <w:rPr>
          <w:rFonts w:asciiTheme="minorHAnsi" w:hAnsiTheme="minorHAnsi" w:cstheme="minorHAnsi"/>
          <w:spacing w:val="-2"/>
          <w:lang w:val="en-GB"/>
        </w:rPr>
      </w:pPr>
      <w:r w:rsidRPr="0033430B">
        <w:rPr>
          <w:rFonts w:asciiTheme="minorHAnsi" w:hAnsiTheme="minorHAnsi" w:cstheme="minorHAnsi"/>
          <w:spacing w:val="-2"/>
        </w:rPr>
        <w:t>The Trust Board is responsible for:</w:t>
      </w:r>
      <w:r w:rsidRPr="0033430B">
        <w:rPr>
          <w:rFonts w:asciiTheme="minorHAnsi" w:hAnsiTheme="minorHAnsi" w:cstheme="minorHAnsi"/>
          <w:spacing w:val="-2"/>
          <w:lang w:val="en-GB"/>
        </w:rPr>
        <w:t> </w:t>
      </w:r>
    </w:p>
    <w:p w14:paraId="63955AAE" w14:textId="2888B6C4" w:rsidR="008725C5" w:rsidRPr="0033430B" w:rsidRDefault="008725C5" w:rsidP="006D5AD7">
      <w:pPr>
        <w:pStyle w:val="BodyText"/>
        <w:numPr>
          <w:ilvl w:val="2"/>
          <w:numId w:val="12"/>
        </w:numPr>
        <w:ind w:left="1077" w:hanging="357"/>
        <w:rPr>
          <w:rFonts w:asciiTheme="minorHAnsi" w:hAnsiTheme="minorHAnsi" w:cstheme="minorHAnsi"/>
          <w:spacing w:val="-2"/>
          <w:lang w:val="en-GB"/>
        </w:rPr>
      </w:pPr>
      <w:r w:rsidRPr="0033430B">
        <w:rPr>
          <w:rFonts w:asciiTheme="minorHAnsi" w:hAnsiTheme="minorHAnsi" w:cstheme="minorHAnsi"/>
          <w:spacing w:val="-2"/>
          <w:lang w:val="en-GB"/>
        </w:rPr>
        <w:t xml:space="preserve">Reviewing this policy every two </w:t>
      </w:r>
      <w:r w:rsidR="00D268E5" w:rsidRPr="0033430B">
        <w:rPr>
          <w:rFonts w:asciiTheme="minorHAnsi" w:hAnsiTheme="minorHAnsi" w:cstheme="minorHAnsi"/>
          <w:spacing w:val="-2"/>
          <w:lang w:val="en-GB"/>
        </w:rPr>
        <w:t>years</w:t>
      </w:r>
    </w:p>
    <w:p w14:paraId="37E0100D" w14:textId="2B3E857B" w:rsidR="00D705BB" w:rsidRPr="007C65A7" w:rsidRDefault="000D5A13" w:rsidP="006D5AD7">
      <w:pPr>
        <w:pStyle w:val="BodyText"/>
        <w:numPr>
          <w:ilvl w:val="2"/>
          <w:numId w:val="12"/>
        </w:numPr>
        <w:ind w:left="1077" w:hanging="357"/>
        <w:rPr>
          <w:rFonts w:asciiTheme="minorHAnsi" w:hAnsiTheme="minorHAnsi" w:cstheme="minorHAnsi"/>
          <w:spacing w:val="-2"/>
          <w:lang w:val="en-GB"/>
        </w:rPr>
      </w:pPr>
      <w:r w:rsidRPr="0033430B">
        <w:rPr>
          <w:rFonts w:asciiTheme="minorHAnsi" w:hAnsiTheme="minorHAnsi" w:cstheme="minorHAnsi"/>
          <w:spacing w:val="-2"/>
          <w:lang w:val="en-GB"/>
        </w:rPr>
        <w:t xml:space="preserve">Ensuring </w:t>
      </w:r>
      <w:r w:rsidR="00F02B2B" w:rsidRPr="0033430B">
        <w:rPr>
          <w:rFonts w:asciiTheme="minorHAnsi" w:hAnsiTheme="minorHAnsi" w:cstheme="minorHAnsi"/>
          <w:spacing w:val="-2"/>
          <w:lang w:val="en-GB"/>
        </w:rPr>
        <w:t xml:space="preserve">appropriate governance oversight of biometric data processing </w:t>
      </w:r>
      <w:proofErr w:type="gramStart"/>
      <w:r w:rsidR="00F02B2B" w:rsidRPr="0033430B">
        <w:rPr>
          <w:rFonts w:asciiTheme="minorHAnsi" w:hAnsiTheme="minorHAnsi" w:cstheme="minorHAnsi"/>
          <w:spacing w:val="-2"/>
          <w:lang w:val="en-GB"/>
        </w:rPr>
        <w:t>across  Trust</w:t>
      </w:r>
      <w:proofErr w:type="gramEnd"/>
      <w:r w:rsidR="00F02B2B" w:rsidRPr="0033430B">
        <w:rPr>
          <w:rFonts w:asciiTheme="minorHAnsi" w:hAnsiTheme="minorHAnsi" w:cstheme="minorHAnsi"/>
          <w:spacing w:val="-2"/>
          <w:lang w:val="en-GB"/>
        </w:rPr>
        <w:t xml:space="preserve"> schools</w:t>
      </w:r>
    </w:p>
    <w:p w14:paraId="5B8A7CFD" w14:textId="1BB63370" w:rsidR="00D268E5" w:rsidRPr="00D705BB" w:rsidRDefault="00D268E5" w:rsidP="006D5AD7">
      <w:pPr>
        <w:pStyle w:val="BodyText"/>
        <w:numPr>
          <w:ilvl w:val="1"/>
          <w:numId w:val="19"/>
        </w:numPr>
        <w:rPr>
          <w:rFonts w:asciiTheme="minorHAnsi" w:hAnsiTheme="minorHAnsi" w:cstheme="minorHAnsi"/>
          <w:spacing w:val="-2"/>
          <w:lang w:val="en-GB"/>
        </w:rPr>
      </w:pPr>
      <w:r w:rsidRPr="00D705BB">
        <w:rPr>
          <w:rFonts w:asciiTheme="minorHAnsi" w:hAnsiTheme="minorHAnsi" w:cstheme="minorHAnsi"/>
          <w:spacing w:val="-2"/>
          <w:lang w:val="en-GB"/>
        </w:rPr>
        <w:t>The Headteacher is responsible for:</w:t>
      </w:r>
    </w:p>
    <w:p w14:paraId="07B053E6" w14:textId="12C1F137" w:rsidR="00D268E5" w:rsidRPr="0033430B" w:rsidRDefault="00D268E5" w:rsidP="006D5AD7">
      <w:pPr>
        <w:pStyle w:val="BodyText"/>
        <w:numPr>
          <w:ilvl w:val="1"/>
          <w:numId w:val="14"/>
        </w:numPr>
        <w:ind w:left="1077" w:hanging="357"/>
        <w:rPr>
          <w:rFonts w:asciiTheme="minorHAnsi" w:hAnsiTheme="minorHAnsi" w:cstheme="minorHAnsi"/>
          <w:spacing w:val="-2"/>
          <w:lang w:val="en-GB"/>
        </w:rPr>
      </w:pPr>
      <w:r w:rsidRPr="0033430B">
        <w:rPr>
          <w:rFonts w:asciiTheme="minorHAnsi" w:hAnsiTheme="minorHAnsi" w:cstheme="minorHAnsi"/>
          <w:spacing w:val="-2"/>
          <w:lang w:val="en-GB"/>
        </w:rPr>
        <w:t>Ensuring the provisions of this policy are implemented consistently</w:t>
      </w:r>
    </w:p>
    <w:p w14:paraId="735F3BF2" w14:textId="48731D81" w:rsidR="00F02B2B" w:rsidRPr="0033430B" w:rsidRDefault="00F02B2B" w:rsidP="006D5AD7">
      <w:pPr>
        <w:pStyle w:val="BodyText"/>
        <w:numPr>
          <w:ilvl w:val="1"/>
          <w:numId w:val="14"/>
        </w:numPr>
        <w:ind w:left="1077" w:hanging="357"/>
        <w:rPr>
          <w:rFonts w:asciiTheme="minorHAnsi" w:hAnsiTheme="minorHAnsi" w:cstheme="minorHAnsi"/>
          <w:spacing w:val="-2"/>
          <w:lang w:val="en-GB"/>
        </w:rPr>
      </w:pPr>
      <w:r w:rsidRPr="0033430B">
        <w:rPr>
          <w:rFonts w:asciiTheme="minorHAnsi" w:hAnsiTheme="minorHAnsi" w:cstheme="minorHAnsi"/>
          <w:spacing w:val="-2"/>
          <w:lang w:val="en-GB"/>
        </w:rPr>
        <w:t xml:space="preserve">Ensuring </w:t>
      </w:r>
      <w:r w:rsidR="00014405" w:rsidRPr="0033430B">
        <w:rPr>
          <w:rFonts w:asciiTheme="minorHAnsi" w:hAnsiTheme="minorHAnsi" w:cstheme="minorHAnsi"/>
          <w:spacing w:val="-2"/>
          <w:lang w:val="en-GB"/>
        </w:rPr>
        <w:t>that age-appropriate information about biometric systems</w:t>
      </w:r>
      <w:r w:rsidR="00C1685C" w:rsidRPr="0033430B">
        <w:rPr>
          <w:rFonts w:asciiTheme="minorHAnsi" w:hAnsiTheme="minorHAnsi" w:cstheme="minorHAnsi"/>
          <w:spacing w:val="-2"/>
          <w:lang w:val="en-GB"/>
        </w:rPr>
        <w:t xml:space="preserve"> and their rights </w:t>
      </w:r>
      <w:r w:rsidR="00FB0621" w:rsidRPr="0033430B">
        <w:rPr>
          <w:rFonts w:asciiTheme="minorHAnsi" w:hAnsiTheme="minorHAnsi" w:cstheme="minorHAnsi"/>
          <w:spacing w:val="-2"/>
          <w:lang w:val="en-GB"/>
        </w:rPr>
        <w:t>regarding biometric data processing</w:t>
      </w:r>
      <w:r w:rsidR="00014405" w:rsidRPr="0033430B">
        <w:rPr>
          <w:rFonts w:asciiTheme="minorHAnsi" w:hAnsiTheme="minorHAnsi" w:cstheme="minorHAnsi"/>
          <w:spacing w:val="-2"/>
          <w:lang w:val="en-GB"/>
        </w:rPr>
        <w:t xml:space="preserve"> is provided to learners.</w:t>
      </w:r>
    </w:p>
    <w:p w14:paraId="604A43D7" w14:textId="53B9BA77" w:rsidR="00014405" w:rsidRPr="0033430B" w:rsidRDefault="00014405" w:rsidP="006D5AD7">
      <w:pPr>
        <w:pStyle w:val="BodyText"/>
        <w:numPr>
          <w:ilvl w:val="1"/>
          <w:numId w:val="14"/>
        </w:numPr>
        <w:ind w:left="1077" w:hanging="357"/>
        <w:rPr>
          <w:rFonts w:asciiTheme="minorHAnsi" w:hAnsiTheme="minorHAnsi" w:cstheme="minorHAnsi"/>
          <w:spacing w:val="-2"/>
          <w:lang w:val="en-GB"/>
        </w:rPr>
      </w:pPr>
      <w:r w:rsidRPr="0033430B">
        <w:rPr>
          <w:rFonts w:asciiTheme="minorHAnsi" w:hAnsiTheme="minorHAnsi" w:cstheme="minorHAnsi"/>
          <w:spacing w:val="-2"/>
          <w:lang w:val="en-GB"/>
        </w:rPr>
        <w:t>Ensuring that adequate alternative arrangements are in place for all individuals</w:t>
      </w:r>
      <w:r w:rsidR="00105E54" w:rsidRPr="0033430B">
        <w:rPr>
          <w:rFonts w:asciiTheme="minorHAnsi" w:hAnsiTheme="minorHAnsi" w:cstheme="minorHAnsi"/>
          <w:spacing w:val="-2"/>
          <w:lang w:val="en-GB"/>
        </w:rPr>
        <w:t>, including staff,</w:t>
      </w:r>
      <w:r w:rsidR="00430AEB" w:rsidRPr="0033430B">
        <w:rPr>
          <w:rFonts w:asciiTheme="minorHAnsi" w:hAnsiTheme="minorHAnsi" w:cstheme="minorHAnsi"/>
          <w:spacing w:val="-2"/>
          <w:lang w:val="en-GB"/>
        </w:rPr>
        <w:t xml:space="preserve"> who do not consent to biometric processing</w:t>
      </w:r>
      <w:r w:rsidR="00C67CA4" w:rsidRPr="0033430B">
        <w:rPr>
          <w:rFonts w:asciiTheme="minorHAnsi" w:hAnsiTheme="minorHAnsi" w:cstheme="minorHAnsi"/>
          <w:spacing w:val="-2"/>
          <w:lang w:val="en-GB"/>
        </w:rPr>
        <w:t xml:space="preserve"> and whose biometric data will not be used by the Trust.</w:t>
      </w:r>
    </w:p>
    <w:p w14:paraId="46E6B256" w14:textId="07DE4CB3" w:rsidR="00D268E5" w:rsidRPr="0033430B" w:rsidRDefault="00D268E5" w:rsidP="006D5AD7">
      <w:pPr>
        <w:pStyle w:val="BodyText"/>
        <w:numPr>
          <w:ilvl w:val="1"/>
          <w:numId w:val="19"/>
        </w:numPr>
        <w:rPr>
          <w:rFonts w:asciiTheme="minorHAnsi" w:hAnsiTheme="minorHAnsi" w:cstheme="minorHAnsi"/>
          <w:spacing w:val="-2"/>
          <w:lang w:val="en-GB"/>
        </w:rPr>
      </w:pPr>
      <w:r w:rsidRPr="0033430B">
        <w:rPr>
          <w:rFonts w:asciiTheme="minorHAnsi" w:hAnsiTheme="minorHAnsi" w:cstheme="minorHAnsi"/>
          <w:spacing w:val="-2"/>
          <w:lang w:val="en-GB"/>
        </w:rPr>
        <w:t xml:space="preserve">The Data Protection Officer (DPO) </w:t>
      </w:r>
      <w:r w:rsidR="00AD5635">
        <w:rPr>
          <w:rFonts w:asciiTheme="minorHAnsi" w:hAnsiTheme="minorHAnsi" w:cstheme="minorHAnsi"/>
          <w:spacing w:val="-2"/>
          <w:lang w:val="en-GB"/>
        </w:rPr>
        <w:t xml:space="preserve">Judicium </w:t>
      </w:r>
      <w:r w:rsidRPr="0033430B">
        <w:rPr>
          <w:rFonts w:asciiTheme="minorHAnsi" w:hAnsiTheme="minorHAnsi" w:cstheme="minorHAnsi"/>
          <w:spacing w:val="-2"/>
          <w:lang w:val="en-GB"/>
        </w:rPr>
        <w:t>is responsible for:</w:t>
      </w:r>
    </w:p>
    <w:p w14:paraId="096732BF" w14:textId="77777777" w:rsidR="008B57AE" w:rsidRPr="0033430B" w:rsidRDefault="008B57AE" w:rsidP="006D5AD7">
      <w:pPr>
        <w:pStyle w:val="BodyText"/>
        <w:numPr>
          <w:ilvl w:val="2"/>
          <w:numId w:val="13"/>
        </w:numPr>
        <w:ind w:left="1077" w:hanging="357"/>
        <w:rPr>
          <w:rFonts w:asciiTheme="minorHAnsi" w:hAnsiTheme="minorHAnsi" w:cstheme="minorHAnsi"/>
          <w:spacing w:val="-2"/>
          <w:lang w:val="en-GB"/>
        </w:rPr>
      </w:pPr>
      <w:r w:rsidRPr="0033430B">
        <w:rPr>
          <w:rFonts w:asciiTheme="minorHAnsi" w:hAnsiTheme="minorHAnsi" w:cstheme="minorHAnsi"/>
          <w:spacing w:val="-2"/>
        </w:rPr>
        <w:t>Monitoring the Trust’s compliance with data protection legislation in relation to the use of biometric data.</w:t>
      </w:r>
      <w:r w:rsidRPr="0033430B">
        <w:rPr>
          <w:rFonts w:asciiTheme="minorHAnsi" w:hAnsiTheme="minorHAnsi" w:cstheme="minorHAnsi"/>
          <w:spacing w:val="-2"/>
          <w:lang w:val="en-GB"/>
        </w:rPr>
        <w:t> </w:t>
      </w:r>
    </w:p>
    <w:p w14:paraId="0C7391F8" w14:textId="77777777" w:rsidR="00F363E9" w:rsidRPr="0033430B" w:rsidRDefault="008B57AE" w:rsidP="006D5AD7">
      <w:pPr>
        <w:pStyle w:val="BodyText"/>
        <w:numPr>
          <w:ilvl w:val="2"/>
          <w:numId w:val="13"/>
        </w:numPr>
        <w:ind w:left="1077" w:hanging="357"/>
        <w:rPr>
          <w:rFonts w:asciiTheme="minorHAnsi" w:hAnsiTheme="minorHAnsi" w:cstheme="minorHAnsi"/>
          <w:spacing w:val="-2"/>
          <w:lang w:val="en-GB"/>
        </w:rPr>
      </w:pPr>
      <w:r w:rsidRPr="0033430B">
        <w:rPr>
          <w:rFonts w:asciiTheme="minorHAnsi" w:hAnsiTheme="minorHAnsi" w:cstheme="minorHAnsi"/>
          <w:spacing w:val="-2"/>
        </w:rPr>
        <w:t>Advising on when it is necessary to undertake a data protection impact assessment (DPIA) in relation to the school’s biometric system(s).</w:t>
      </w:r>
      <w:r w:rsidRPr="0033430B">
        <w:rPr>
          <w:rFonts w:asciiTheme="minorHAnsi" w:hAnsiTheme="minorHAnsi" w:cstheme="minorHAnsi"/>
          <w:spacing w:val="-2"/>
          <w:lang w:val="en-GB"/>
        </w:rPr>
        <w:t> </w:t>
      </w:r>
    </w:p>
    <w:p w14:paraId="0E439F63" w14:textId="77777777" w:rsidR="00F363E9" w:rsidRPr="0033430B" w:rsidRDefault="008B57AE" w:rsidP="006D5AD7">
      <w:pPr>
        <w:pStyle w:val="BodyText"/>
        <w:numPr>
          <w:ilvl w:val="2"/>
          <w:numId w:val="13"/>
        </w:numPr>
        <w:ind w:left="1077" w:hanging="357"/>
        <w:rPr>
          <w:rFonts w:asciiTheme="minorHAnsi" w:hAnsiTheme="minorHAnsi" w:cstheme="minorHAnsi"/>
          <w:spacing w:val="-2"/>
          <w:lang w:val="en-GB"/>
        </w:rPr>
      </w:pPr>
      <w:r w:rsidRPr="0033430B">
        <w:rPr>
          <w:rFonts w:asciiTheme="minorHAnsi" w:hAnsiTheme="minorHAnsi" w:cstheme="minorHAnsi"/>
          <w:spacing w:val="-2"/>
        </w:rPr>
        <w:t>Being the first point of contact for the ICO and for individuals whose data is processed by the school and connected third parties.</w:t>
      </w:r>
      <w:r w:rsidRPr="0033430B">
        <w:rPr>
          <w:rFonts w:asciiTheme="minorHAnsi" w:hAnsiTheme="minorHAnsi" w:cstheme="minorHAnsi"/>
          <w:spacing w:val="-2"/>
          <w:lang w:val="en-GB"/>
        </w:rPr>
        <w:t> </w:t>
      </w:r>
    </w:p>
    <w:p w14:paraId="248AE41E" w14:textId="4D06635D" w:rsidR="00430AEB" w:rsidRPr="0033430B" w:rsidRDefault="00102693" w:rsidP="006D5AD7">
      <w:pPr>
        <w:pStyle w:val="BodyText"/>
        <w:numPr>
          <w:ilvl w:val="2"/>
          <w:numId w:val="13"/>
        </w:numPr>
        <w:ind w:left="1077" w:hanging="357"/>
        <w:rPr>
          <w:rFonts w:asciiTheme="minorHAnsi" w:hAnsiTheme="minorHAnsi" w:cstheme="minorHAnsi"/>
          <w:spacing w:val="-2"/>
          <w:lang w:val="en-GB"/>
        </w:rPr>
      </w:pPr>
      <w:r w:rsidRPr="0033430B">
        <w:rPr>
          <w:rFonts w:asciiTheme="minorHAnsi" w:hAnsiTheme="minorHAnsi" w:cstheme="minorHAnsi"/>
          <w:spacing w:val="-2"/>
          <w:lang w:val="en-GB"/>
        </w:rPr>
        <w:t xml:space="preserve">Providing guidance </w:t>
      </w:r>
      <w:r w:rsidR="00F363E9" w:rsidRPr="0033430B">
        <w:rPr>
          <w:rFonts w:asciiTheme="minorHAnsi" w:hAnsiTheme="minorHAnsi" w:cstheme="minorHAnsi"/>
          <w:spacing w:val="-2"/>
          <w:lang w:val="en-GB"/>
        </w:rPr>
        <w:t>and</w:t>
      </w:r>
      <w:r w:rsidRPr="0033430B">
        <w:rPr>
          <w:rFonts w:asciiTheme="minorHAnsi" w:hAnsiTheme="minorHAnsi" w:cstheme="minorHAnsi"/>
          <w:spacing w:val="-2"/>
          <w:lang w:val="en-GB"/>
        </w:rPr>
        <w:t xml:space="preserve"> consent requirements for learners of different ages</w:t>
      </w:r>
      <w:r w:rsidR="00603542" w:rsidRPr="0033430B">
        <w:rPr>
          <w:rFonts w:asciiTheme="minorHAnsi" w:hAnsiTheme="minorHAnsi" w:cstheme="minorHAnsi"/>
          <w:spacing w:val="-2"/>
          <w:lang w:val="en-GB"/>
        </w:rPr>
        <w:t xml:space="preserve"> to the Trust</w:t>
      </w:r>
      <w:r w:rsidRPr="0033430B">
        <w:rPr>
          <w:rFonts w:asciiTheme="minorHAnsi" w:hAnsiTheme="minorHAnsi" w:cstheme="minorHAnsi"/>
          <w:spacing w:val="-2"/>
          <w:lang w:val="en-GB"/>
        </w:rPr>
        <w:t>.</w:t>
      </w:r>
    </w:p>
    <w:p w14:paraId="77C210F2" w14:textId="6437E202" w:rsidR="00781070" w:rsidRPr="0033430B" w:rsidRDefault="006E6785" w:rsidP="006D5AD7">
      <w:pPr>
        <w:pStyle w:val="BodyText"/>
        <w:numPr>
          <w:ilvl w:val="1"/>
          <w:numId w:val="19"/>
        </w:numPr>
        <w:rPr>
          <w:rFonts w:asciiTheme="minorHAnsi" w:hAnsiTheme="minorHAnsi" w:cstheme="minorHAnsi"/>
          <w:spacing w:val="-2"/>
          <w:lang w:val="en-GB"/>
        </w:rPr>
      </w:pPr>
      <w:r w:rsidRPr="0033430B">
        <w:rPr>
          <w:rFonts w:asciiTheme="minorHAnsi" w:hAnsiTheme="minorHAnsi" w:cstheme="minorHAnsi"/>
          <w:spacing w:val="-2"/>
          <w:lang w:val="en-GB"/>
        </w:rPr>
        <w:t xml:space="preserve">Form Tutors/Class </w:t>
      </w:r>
      <w:proofErr w:type="gramStart"/>
      <w:r w:rsidRPr="0033430B">
        <w:rPr>
          <w:rFonts w:asciiTheme="minorHAnsi" w:hAnsiTheme="minorHAnsi" w:cstheme="minorHAnsi"/>
          <w:spacing w:val="-2"/>
          <w:lang w:val="en-GB"/>
        </w:rPr>
        <w:t xml:space="preserve">Teachers </w:t>
      </w:r>
      <w:r w:rsidR="000B3EA7" w:rsidRPr="0033430B">
        <w:rPr>
          <w:rFonts w:asciiTheme="minorHAnsi" w:hAnsiTheme="minorHAnsi" w:cstheme="minorHAnsi"/>
          <w:spacing w:val="-2"/>
          <w:lang w:val="en-GB"/>
        </w:rPr>
        <w:t xml:space="preserve"> (</w:t>
      </w:r>
      <w:proofErr w:type="gramEnd"/>
      <w:r w:rsidR="000B3EA7" w:rsidRPr="0033430B">
        <w:rPr>
          <w:rFonts w:asciiTheme="minorHAnsi" w:hAnsiTheme="minorHAnsi" w:cstheme="minorHAnsi"/>
          <w:spacing w:val="-2"/>
          <w:lang w:val="en-GB"/>
        </w:rPr>
        <w:t>as appropriate to school phase) are responsible for:</w:t>
      </w:r>
    </w:p>
    <w:p w14:paraId="7606266D" w14:textId="7B9EFC7F" w:rsidR="00485DE9" w:rsidRDefault="00781070" w:rsidP="006D5AD7">
      <w:pPr>
        <w:pStyle w:val="BodyText"/>
        <w:numPr>
          <w:ilvl w:val="2"/>
          <w:numId w:val="15"/>
        </w:numPr>
        <w:ind w:left="1077" w:hanging="357"/>
        <w:rPr>
          <w:rFonts w:asciiTheme="minorHAnsi" w:hAnsiTheme="minorHAnsi" w:cstheme="minorHAnsi"/>
          <w:spacing w:val="-2"/>
          <w:lang w:val="en-GB"/>
        </w:rPr>
      </w:pPr>
      <w:r w:rsidRPr="0033430B">
        <w:rPr>
          <w:rFonts w:asciiTheme="minorHAnsi" w:hAnsiTheme="minorHAnsi" w:cstheme="minorHAnsi"/>
          <w:spacing w:val="-2"/>
          <w:lang w:val="en-GB"/>
        </w:rPr>
        <w:t>Identifying and reporting any concerns about learner consent or objections to biometric processing.</w:t>
      </w:r>
      <w:r w:rsidR="00485DE9" w:rsidRPr="0033430B">
        <w:rPr>
          <w:rFonts w:asciiTheme="minorHAnsi" w:hAnsiTheme="minorHAnsi" w:cstheme="minorHAnsi"/>
          <w:spacing w:val="-2"/>
          <w:lang w:val="en-GB"/>
        </w:rPr>
        <w:t> </w:t>
      </w:r>
    </w:p>
    <w:p w14:paraId="71BA783F" w14:textId="77777777" w:rsidR="007C65A7" w:rsidRPr="0033430B" w:rsidRDefault="007C65A7" w:rsidP="007C65A7">
      <w:pPr>
        <w:pStyle w:val="BodyText"/>
        <w:ind w:left="1077"/>
        <w:rPr>
          <w:rFonts w:asciiTheme="minorHAnsi" w:hAnsiTheme="minorHAnsi" w:cstheme="minorHAnsi"/>
          <w:spacing w:val="-2"/>
          <w:lang w:val="en-GB"/>
        </w:rPr>
      </w:pPr>
    </w:p>
    <w:p w14:paraId="7F5F614C" w14:textId="77777777" w:rsidR="00AA3641" w:rsidRPr="0033430B" w:rsidRDefault="009D2D36" w:rsidP="006D5AD7">
      <w:pPr>
        <w:pStyle w:val="BodyText"/>
        <w:numPr>
          <w:ilvl w:val="0"/>
          <w:numId w:val="8"/>
        </w:numPr>
        <w:rPr>
          <w:rFonts w:asciiTheme="minorHAnsi" w:hAnsiTheme="minorHAnsi" w:cstheme="minorHAnsi"/>
          <w:b/>
          <w:bCs/>
          <w:spacing w:val="-2"/>
          <w:lang w:val="en-GB"/>
        </w:rPr>
      </w:pPr>
      <w:r w:rsidRPr="0033430B">
        <w:rPr>
          <w:rFonts w:asciiTheme="minorHAnsi" w:hAnsiTheme="minorHAnsi" w:cstheme="minorHAnsi"/>
          <w:b/>
          <w:bCs/>
          <w:spacing w:val="-2"/>
        </w:rPr>
        <w:t>C</w:t>
      </w:r>
      <w:r w:rsidR="00485DE9" w:rsidRPr="0033430B">
        <w:rPr>
          <w:rFonts w:asciiTheme="minorHAnsi" w:hAnsiTheme="minorHAnsi" w:cstheme="minorHAnsi"/>
          <w:b/>
          <w:bCs/>
          <w:spacing w:val="-2"/>
        </w:rPr>
        <w:t>onsent</w:t>
      </w:r>
      <w:r w:rsidRPr="0033430B">
        <w:rPr>
          <w:rFonts w:asciiTheme="minorHAnsi" w:hAnsiTheme="minorHAnsi" w:cstheme="minorHAnsi"/>
          <w:b/>
          <w:bCs/>
          <w:spacing w:val="-2"/>
        </w:rPr>
        <w:t xml:space="preserve"> and withdrawal of consent</w:t>
      </w:r>
      <w:r w:rsidR="00485DE9" w:rsidRPr="0033430B">
        <w:rPr>
          <w:rFonts w:asciiTheme="minorHAnsi" w:hAnsiTheme="minorHAnsi" w:cstheme="minorHAnsi"/>
          <w:b/>
          <w:bCs/>
          <w:spacing w:val="-2"/>
          <w:lang w:val="en-GB"/>
        </w:rPr>
        <w:t> </w:t>
      </w:r>
    </w:p>
    <w:p w14:paraId="51A11AA6" w14:textId="77777777" w:rsidR="00F6756C" w:rsidRDefault="00F6756C" w:rsidP="00E856A6">
      <w:pPr>
        <w:pStyle w:val="BodyText"/>
        <w:ind w:left="360"/>
        <w:rPr>
          <w:rFonts w:asciiTheme="minorHAnsi" w:hAnsiTheme="minorHAnsi" w:cstheme="minorHAnsi"/>
          <w:spacing w:val="-2"/>
          <w:lang w:val="en-GB"/>
        </w:rPr>
      </w:pPr>
      <w:r w:rsidRPr="0033430B">
        <w:rPr>
          <w:rFonts w:asciiTheme="minorHAnsi" w:hAnsiTheme="minorHAnsi" w:cstheme="minorHAnsi"/>
          <w:spacing w:val="-2"/>
        </w:rPr>
        <w:t xml:space="preserve">Please note that the obligation to obtain consent for the processing of biometric information of children under the age of 18 is not imposed by the Data Protection Act 2018 or the UK GDPR. Instead, the consent requirements for biometric information </w:t>
      </w:r>
      <w:proofErr w:type="gramStart"/>
      <w:r w:rsidRPr="0033430B">
        <w:rPr>
          <w:rFonts w:asciiTheme="minorHAnsi" w:hAnsiTheme="minorHAnsi" w:cstheme="minorHAnsi"/>
          <w:spacing w:val="-2"/>
        </w:rPr>
        <w:t>is</w:t>
      </w:r>
      <w:proofErr w:type="gramEnd"/>
      <w:r w:rsidRPr="0033430B">
        <w:rPr>
          <w:rFonts w:asciiTheme="minorHAnsi" w:hAnsiTheme="minorHAnsi" w:cstheme="minorHAnsi"/>
          <w:spacing w:val="-2"/>
        </w:rPr>
        <w:t xml:space="preserve"> imposed by section 26 of the Protection of Freedoms Act 2012.</w:t>
      </w:r>
      <w:r w:rsidRPr="0033430B">
        <w:rPr>
          <w:rFonts w:asciiTheme="minorHAnsi" w:hAnsiTheme="minorHAnsi" w:cstheme="minorHAnsi"/>
          <w:spacing w:val="-2"/>
          <w:lang w:val="en-GB"/>
        </w:rPr>
        <w:t> </w:t>
      </w:r>
    </w:p>
    <w:p w14:paraId="5DE4E1AB" w14:textId="77777777" w:rsidR="00530B72" w:rsidRPr="0033430B" w:rsidRDefault="00530B72" w:rsidP="00E856A6">
      <w:pPr>
        <w:pStyle w:val="BodyText"/>
        <w:ind w:left="360"/>
        <w:rPr>
          <w:rFonts w:asciiTheme="minorHAnsi" w:hAnsiTheme="minorHAnsi" w:cstheme="minorHAnsi"/>
          <w:spacing w:val="-2"/>
          <w:lang w:val="en-GB"/>
        </w:rPr>
      </w:pPr>
    </w:p>
    <w:p w14:paraId="135A0F3E" w14:textId="77777777" w:rsidR="00CF6FA4" w:rsidRDefault="0015515F" w:rsidP="00E856A6">
      <w:pPr>
        <w:pStyle w:val="BodyText"/>
        <w:ind w:left="360"/>
        <w:rPr>
          <w:rFonts w:asciiTheme="minorHAnsi" w:hAnsiTheme="minorHAnsi" w:cstheme="minorHAnsi"/>
          <w:color w:val="000000" w:themeColor="text1"/>
        </w:rPr>
      </w:pPr>
      <w:r w:rsidRPr="0033430B">
        <w:rPr>
          <w:rFonts w:asciiTheme="minorHAnsi" w:hAnsiTheme="minorHAnsi" w:cstheme="minorHAnsi"/>
          <w:color w:val="000000" w:themeColor="text1"/>
        </w:rPr>
        <w:t xml:space="preserve">The </w:t>
      </w:r>
      <w:proofErr w:type="gramStart"/>
      <w:r w:rsidRPr="0033430B">
        <w:rPr>
          <w:rFonts w:asciiTheme="minorHAnsi" w:hAnsiTheme="minorHAnsi" w:cstheme="minorHAnsi"/>
          <w:color w:val="000000" w:themeColor="text1"/>
        </w:rPr>
        <w:t>School</w:t>
      </w:r>
      <w:proofErr w:type="gramEnd"/>
      <w:r w:rsidRPr="0033430B">
        <w:rPr>
          <w:rFonts w:asciiTheme="minorHAnsi" w:hAnsiTheme="minorHAnsi" w:cstheme="minorHAnsi"/>
          <w:color w:val="000000" w:themeColor="text1"/>
        </w:rPr>
        <w:t xml:space="preserve"> will not process biometric information without the relevant consent.</w:t>
      </w:r>
    </w:p>
    <w:p w14:paraId="19B02DB5" w14:textId="77777777" w:rsidR="007C65A7" w:rsidRPr="0033430B" w:rsidRDefault="007C65A7" w:rsidP="00E856A6">
      <w:pPr>
        <w:pStyle w:val="BodyText"/>
        <w:ind w:left="360"/>
        <w:rPr>
          <w:rFonts w:asciiTheme="minorHAnsi" w:hAnsiTheme="minorHAnsi" w:cstheme="minorHAnsi"/>
          <w:color w:val="000000" w:themeColor="text1"/>
        </w:rPr>
      </w:pPr>
    </w:p>
    <w:p w14:paraId="59506E75" w14:textId="77777777" w:rsidR="00371025" w:rsidRPr="00371025" w:rsidRDefault="00371025" w:rsidP="006D5AD7">
      <w:pPr>
        <w:pStyle w:val="ListParagraph"/>
        <w:numPr>
          <w:ilvl w:val="0"/>
          <w:numId w:val="17"/>
        </w:numPr>
        <w:rPr>
          <w:rFonts w:asciiTheme="minorHAnsi" w:hAnsiTheme="minorHAnsi" w:cstheme="minorHAnsi"/>
          <w:b/>
          <w:bCs/>
          <w:i/>
          <w:iCs/>
          <w:vanish/>
          <w:color w:val="000000" w:themeColor="text1"/>
        </w:rPr>
      </w:pPr>
    </w:p>
    <w:p w14:paraId="0C70699C" w14:textId="77777777" w:rsidR="00371025" w:rsidRPr="00371025" w:rsidRDefault="00371025" w:rsidP="006D5AD7">
      <w:pPr>
        <w:pStyle w:val="ListParagraph"/>
        <w:numPr>
          <w:ilvl w:val="0"/>
          <w:numId w:val="17"/>
        </w:numPr>
        <w:rPr>
          <w:rFonts w:asciiTheme="minorHAnsi" w:hAnsiTheme="minorHAnsi" w:cstheme="minorHAnsi"/>
          <w:b/>
          <w:bCs/>
          <w:i/>
          <w:iCs/>
          <w:vanish/>
          <w:color w:val="000000" w:themeColor="text1"/>
        </w:rPr>
      </w:pPr>
    </w:p>
    <w:p w14:paraId="690A4E33" w14:textId="77777777" w:rsidR="00371025" w:rsidRPr="00371025" w:rsidRDefault="00371025" w:rsidP="006D5AD7">
      <w:pPr>
        <w:pStyle w:val="ListParagraph"/>
        <w:numPr>
          <w:ilvl w:val="0"/>
          <w:numId w:val="17"/>
        </w:numPr>
        <w:rPr>
          <w:rFonts w:asciiTheme="minorHAnsi" w:hAnsiTheme="minorHAnsi" w:cstheme="minorHAnsi"/>
          <w:b/>
          <w:bCs/>
          <w:i/>
          <w:iCs/>
          <w:vanish/>
          <w:color w:val="000000" w:themeColor="text1"/>
        </w:rPr>
      </w:pPr>
    </w:p>
    <w:p w14:paraId="48E16747" w14:textId="77777777" w:rsidR="00371025" w:rsidRPr="00371025" w:rsidRDefault="00371025" w:rsidP="006D5AD7">
      <w:pPr>
        <w:pStyle w:val="ListParagraph"/>
        <w:numPr>
          <w:ilvl w:val="0"/>
          <w:numId w:val="17"/>
        </w:numPr>
        <w:rPr>
          <w:rFonts w:asciiTheme="minorHAnsi" w:hAnsiTheme="minorHAnsi" w:cstheme="minorHAnsi"/>
          <w:b/>
          <w:bCs/>
          <w:i/>
          <w:iCs/>
          <w:vanish/>
          <w:color w:val="000000" w:themeColor="text1"/>
        </w:rPr>
      </w:pPr>
    </w:p>
    <w:p w14:paraId="6A90DCE6" w14:textId="77777777" w:rsidR="00371025" w:rsidRPr="00371025" w:rsidRDefault="00371025" w:rsidP="006D5AD7">
      <w:pPr>
        <w:pStyle w:val="ListParagraph"/>
        <w:numPr>
          <w:ilvl w:val="0"/>
          <w:numId w:val="17"/>
        </w:numPr>
        <w:rPr>
          <w:rFonts w:asciiTheme="minorHAnsi" w:hAnsiTheme="minorHAnsi" w:cstheme="minorHAnsi"/>
          <w:b/>
          <w:bCs/>
          <w:i/>
          <w:iCs/>
          <w:vanish/>
          <w:color w:val="000000" w:themeColor="text1"/>
        </w:rPr>
      </w:pPr>
    </w:p>
    <w:p w14:paraId="0DA3D94B" w14:textId="0A43EABC" w:rsidR="001B42DC" w:rsidRPr="00E856A6" w:rsidRDefault="00CF6FA4" w:rsidP="006D5AD7">
      <w:pPr>
        <w:pStyle w:val="BodyText"/>
        <w:numPr>
          <w:ilvl w:val="1"/>
          <w:numId w:val="17"/>
        </w:numPr>
        <w:rPr>
          <w:rFonts w:asciiTheme="minorHAnsi" w:hAnsiTheme="minorHAnsi" w:cstheme="minorHAnsi"/>
          <w:color w:val="000000" w:themeColor="text1"/>
        </w:rPr>
      </w:pPr>
      <w:r w:rsidRPr="00E856A6">
        <w:rPr>
          <w:rFonts w:asciiTheme="minorHAnsi" w:hAnsiTheme="minorHAnsi" w:cstheme="minorHAnsi"/>
          <w:color w:val="000000" w:themeColor="text1"/>
        </w:rPr>
        <w:t>Consent for pupils</w:t>
      </w:r>
    </w:p>
    <w:p w14:paraId="498D9C37" w14:textId="02C6C744" w:rsidR="001B42DC" w:rsidRDefault="00CF6FA4" w:rsidP="00E856A6">
      <w:pPr>
        <w:pStyle w:val="BodyText"/>
        <w:ind w:left="792"/>
        <w:rPr>
          <w:rFonts w:asciiTheme="minorHAnsi" w:hAnsiTheme="minorHAnsi" w:cstheme="minorHAnsi"/>
          <w:color w:val="000000" w:themeColor="text1"/>
        </w:rPr>
      </w:pPr>
      <w:r w:rsidRPr="001B42DC">
        <w:rPr>
          <w:rFonts w:asciiTheme="minorHAnsi" w:hAnsiTheme="minorHAnsi" w:cstheme="minorHAnsi"/>
          <w:color w:val="000000" w:themeColor="text1"/>
        </w:rPr>
        <w:lastRenderedPageBreak/>
        <w:t xml:space="preserve">When obtaining consent for pupils, both parents will be notified that the </w:t>
      </w:r>
      <w:proofErr w:type="gramStart"/>
      <w:r w:rsidRPr="001B42DC">
        <w:rPr>
          <w:rFonts w:asciiTheme="minorHAnsi" w:hAnsiTheme="minorHAnsi" w:cstheme="minorHAnsi"/>
          <w:color w:val="000000" w:themeColor="text1"/>
        </w:rPr>
        <w:t>School</w:t>
      </w:r>
      <w:proofErr w:type="gramEnd"/>
      <w:r w:rsidRPr="001B42DC">
        <w:rPr>
          <w:rFonts w:asciiTheme="minorHAnsi" w:hAnsiTheme="minorHAnsi" w:cstheme="minorHAnsi"/>
          <w:color w:val="000000" w:themeColor="text1"/>
        </w:rPr>
        <w:t xml:space="preserve"> </w:t>
      </w:r>
      <w:r w:rsidR="009B4604" w:rsidRPr="001B42DC">
        <w:rPr>
          <w:rFonts w:asciiTheme="minorHAnsi" w:hAnsiTheme="minorHAnsi" w:cstheme="minorHAnsi"/>
          <w:color w:val="000000" w:themeColor="text1"/>
        </w:rPr>
        <w:t>intends</w:t>
      </w:r>
      <w:r w:rsidRPr="001B42DC">
        <w:rPr>
          <w:rFonts w:asciiTheme="minorHAnsi" w:hAnsiTheme="minorHAnsi" w:cstheme="minorHAnsi"/>
          <w:color w:val="000000" w:themeColor="text1"/>
        </w:rPr>
        <w:t xml:space="preserve"> to use and process their child’s biometric information</w:t>
      </w:r>
      <w:r w:rsidR="00A71A5B" w:rsidRPr="001B42DC">
        <w:rPr>
          <w:rFonts w:asciiTheme="minorHAnsi" w:hAnsiTheme="minorHAnsi" w:cstheme="minorHAnsi"/>
          <w:color w:val="000000" w:themeColor="text1"/>
        </w:rPr>
        <w:t xml:space="preserve"> </w:t>
      </w:r>
      <w:r w:rsidR="00A8477B" w:rsidRPr="001B42DC">
        <w:rPr>
          <w:rFonts w:asciiTheme="minorHAnsi" w:hAnsiTheme="minorHAnsi" w:cstheme="minorHAnsi"/>
          <w:color w:val="000000" w:themeColor="text1"/>
        </w:rPr>
        <w:t>using a biometric data consent form</w:t>
      </w:r>
      <w:r w:rsidRPr="001B42DC">
        <w:rPr>
          <w:rFonts w:asciiTheme="minorHAnsi" w:hAnsiTheme="minorHAnsi" w:cstheme="minorHAnsi"/>
          <w:color w:val="000000" w:themeColor="text1"/>
        </w:rPr>
        <w:t xml:space="preserve">. The </w:t>
      </w:r>
      <w:proofErr w:type="gramStart"/>
      <w:r w:rsidRPr="001B42DC">
        <w:rPr>
          <w:rFonts w:asciiTheme="minorHAnsi" w:hAnsiTheme="minorHAnsi" w:cstheme="minorHAnsi"/>
          <w:color w:val="000000" w:themeColor="text1"/>
        </w:rPr>
        <w:t>School</w:t>
      </w:r>
      <w:proofErr w:type="gramEnd"/>
      <w:r w:rsidRPr="001B42DC">
        <w:rPr>
          <w:rFonts w:asciiTheme="minorHAnsi" w:hAnsiTheme="minorHAnsi" w:cstheme="minorHAnsi"/>
          <w:color w:val="000000" w:themeColor="text1"/>
        </w:rPr>
        <w:t xml:space="preserve"> only </w:t>
      </w:r>
      <w:r w:rsidR="009B4604" w:rsidRPr="001B42DC">
        <w:rPr>
          <w:rFonts w:asciiTheme="minorHAnsi" w:hAnsiTheme="minorHAnsi" w:cstheme="minorHAnsi"/>
          <w:color w:val="000000" w:themeColor="text1"/>
        </w:rPr>
        <w:t>requires</w:t>
      </w:r>
      <w:r w:rsidRPr="001B42DC">
        <w:rPr>
          <w:rFonts w:asciiTheme="minorHAnsi" w:hAnsiTheme="minorHAnsi" w:cstheme="minorHAnsi"/>
          <w:color w:val="000000" w:themeColor="text1"/>
        </w:rPr>
        <w:t xml:space="preserve"> written consent from one parent (in accordance with the Protection of Freedoms Act 2012), provided no parent objects to the processing.</w:t>
      </w:r>
    </w:p>
    <w:p w14:paraId="33852CEC" w14:textId="77777777" w:rsidR="007C65A7" w:rsidRDefault="007C65A7" w:rsidP="00E856A6">
      <w:pPr>
        <w:pStyle w:val="BodyText"/>
        <w:ind w:left="792"/>
        <w:rPr>
          <w:rFonts w:asciiTheme="minorHAnsi" w:hAnsiTheme="minorHAnsi" w:cstheme="minorHAnsi"/>
          <w:b/>
          <w:bCs/>
          <w:i/>
          <w:iCs/>
          <w:color w:val="000000" w:themeColor="text1"/>
        </w:rPr>
      </w:pPr>
    </w:p>
    <w:p w14:paraId="00409389" w14:textId="77777777" w:rsidR="001B42DC" w:rsidRDefault="009F6AA9" w:rsidP="00E856A6">
      <w:pPr>
        <w:pStyle w:val="BodyText"/>
        <w:ind w:left="792"/>
        <w:rPr>
          <w:rFonts w:asciiTheme="minorHAnsi" w:hAnsiTheme="minorHAnsi" w:cstheme="minorHAnsi"/>
          <w:spacing w:val="-2"/>
        </w:rPr>
      </w:pPr>
      <w:r w:rsidRPr="0033430B">
        <w:rPr>
          <w:rFonts w:asciiTheme="minorHAnsi" w:hAnsiTheme="minorHAnsi" w:cstheme="minorHAnsi"/>
          <w:color w:val="000000" w:themeColor="text1"/>
        </w:rPr>
        <w:t xml:space="preserve">Notification sent to parents/ career will include </w:t>
      </w:r>
      <w:r w:rsidR="00A6052A" w:rsidRPr="0033430B">
        <w:rPr>
          <w:rFonts w:asciiTheme="minorHAnsi" w:hAnsiTheme="minorHAnsi" w:cstheme="minorHAnsi"/>
          <w:spacing w:val="-2"/>
        </w:rPr>
        <w:t>how the data will be used, the parent’s and the child’s right to</w:t>
      </w:r>
      <w:r w:rsidR="00C649AC" w:rsidRPr="0033430B">
        <w:rPr>
          <w:rFonts w:asciiTheme="minorHAnsi" w:hAnsiTheme="minorHAnsi" w:cstheme="minorHAnsi"/>
          <w:spacing w:val="-2"/>
        </w:rPr>
        <w:t xml:space="preserve"> object,</w:t>
      </w:r>
      <w:r w:rsidR="00A6052A" w:rsidRPr="0033430B">
        <w:rPr>
          <w:rFonts w:asciiTheme="minorHAnsi" w:hAnsiTheme="minorHAnsi" w:cstheme="minorHAnsi"/>
          <w:spacing w:val="-2"/>
        </w:rPr>
        <w:t xml:space="preserve"> refuse or withdraw their consent</w:t>
      </w:r>
      <w:r w:rsidR="00C649AC" w:rsidRPr="0033430B">
        <w:rPr>
          <w:rFonts w:asciiTheme="minorHAnsi" w:hAnsiTheme="minorHAnsi" w:cstheme="minorHAnsi"/>
          <w:spacing w:val="-2"/>
        </w:rPr>
        <w:t>.</w:t>
      </w:r>
    </w:p>
    <w:p w14:paraId="3C49C6AC" w14:textId="77777777" w:rsidR="007C65A7" w:rsidRDefault="007C65A7" w:rsidP="00E856A6">
      <w:pPr>
        <w:pStyle w:val="BodyText"/>
        <w:ind w:left="792"/>
        <w:rPr>
          <w:rFonts w:asciiTheme="minorHAnsi" w:hAnsiTheme="minorHAnsi" w:cstheme="minorHAnsi"/>
          <w:b/>
          <w:bCs/>
          <w:i/>
          <w:iCs/>
          <w:color w:val="000000" w:themeColor="text1"/>
        </w:rPr>
      </w:pPr>
    </w:p>
    <w:p w14:paraId="11727006" w14:textId="77777777" w:rsidR="001B42DC" w:rsidRDefault="00CF6FA4" w:rsidP="00E856A6">
      <w:pPr>
        <w:pStyle w:val="BodyText"/>
        <w:ind w:left="792"/>
        <w:rPr>
          <w:rFonts w:asciiTheme="minorHAnsi" w:hAnsiTheme="minorHAnsi" w:cstheme="minorHAnsi"/>
        </w:rPr>
      </w:pPr>
      <w:r w:rsidRPr="0033430B">
        <w:rPr>
          <w:rFonts w:asciiTheme="minorHAnsi" w:hAnsiTheme="minorHAnsi" w:cstheme="minorHAnsi"/>
        </w:rPr>
        <w:t xml:space="preserve">If a parent objects to the processing, </w:t>
      </w:r>
      <w:r w:rsidRPr="0033430B">
        <w:rPr>
          <w:rFonts w:asciiTheme="minorHAnsi" w:hAnsiTheme="minorHAnsi" w:cstheme="minorHAnsi"/>
          <w:color w:val="000000" w:themeColor="text1"/>
        </w:rPr>
        <w:t xml:space="preserve">then the </w:t>
      </w:r>
      <w:proofErr w:type="gramStart"/>
      <w:r w:rsidRPr="0033430B">
        <w:rPr>
          <w:rFonts w:asciiTheme="minorHAnsi" w:hAnsiTheme="minorHAnsi" w:cstheme="minorHAnsi"/>
          <w:color w:val="000000" w:themeColor="text1"/>
        </w:rPr>
        <w:t>School</w:t>
      </w:r>
      <w:proofErr w:type="gramEnd"/>
      <w:r w:rsidRPr="0033430B">
        <w:rPr>
          <w:rFonts w:asciiTheme="minorHAnsi" w:hAnsiTheme="minorHAnsi" w:cstheme="minorHAnsi"/>
          <w:color w:val="000000" w:themeColor="text1"/>
        </w:rPr>
        <w:t xml:space="preserve"> will </w:t>
      </w:r>
      <w:r w:rsidRPr="0033430B">
        <w:rPr>
          <w:rFonts w:asciiTheme="minorHAnsi" w:hAnsiTheme="minorHAnsi" w:cstheme="minorHAnsi"/>
        </w:rPr>
        <w:t>not be permitted to use that child’s biometric data and alternatives will be provided [</w:t>
      </w:r>
      <w:r w:rsidRPr="0033430B">
        <w:rPr>
          <w:rFonts w:asciiTheme="minorHAnsi" w:hAnsiTheme="minorHAnsi" w:cstheme="minorHAnsi"/>
          <w:highlight w:val="yellow"/>
        </w:rPr>
        <w:t>DETAILS OF ALTERNATIVES</w:t>
      </w:r>
      <w:r w:rsidRPr="0033430B">
        <w:rPr>
          <w:rFonts w:asciiTheme="minorHAnsi" w:hAnsiTheme="minorHAnsi" w:cstheme="minorHAnsi"/>
        </w:rPr>
        <w:t>].</w:t>
      </w:r>
    </w:p>
    <w:p w14:paraId="37EB1B22" w14:textId="77777777" w:rsidR="007C65A7" w:rsidRDefault="007C65A7" w:rsidP="00E856A6">
      <w:pPr>
        <w:pStyle w:val="BodyText"/>
        <w:ind w:left="792"/>
        <w:rPr>
          <w:rFonts w:asciiTheme="minorHAnsi" w:hAnsiTheme="minorHAnsi" w:cstheme="minorHAnsi"/>
          <w:b/>
          <w:bCs/>
          <w:i/>
          <w:iCs/>
          <w:color w:val="000000" w:themeColor="text1"/>
        </w:rPr>
      </w:pPr>
    </w:p>
    <w:p w14:paraId="69FBA0EF" w14:textId="77777777" w:rsidR="001B42DC" w:rsidRDefault="00CF6FA4" w:rsidP="00E856A6">
      <w:pPr>
        <w:pStyle w:val="BodyText"/>
        <w:ind w:left="792"/>
        <w:rPr>
          <w:rFonts w:asciiTheme="minorHAnsi" w:hAnsiTheme="minorHAnsi" w:cstheme="minorHAnsi"/>
          <w:color w:val="000000" w:themeColor="text1"/>
        </w:rPr>
      </w:pPr>
      <w:r w:rsidRPr="0033430B">
        <w:rPr>
          <w:rFonts w:asciiTheme="minorHAnsi" w:hAnsiTheme="minorHAnsi" w:cstheme="minorHAnsi"/>
        </w:rPr>
        <w:t xml:space="preserve">The child may also object to the processing of their biometric data. If a child objects, the </w:t>
      </w:r>
      <w:proofErr w:type="gramStart"/>
      <w:r w:rsidRPr="0033430B">
        <w:rPr>
          <w:rFonts w:asciiTheme="minorHAnsi" w:hAnsiTheme="minorHAnsi" w:cstheme="minorHAnsi"/>
          <w:color w:val="000000" w:themeColor="text1"/>
        </w:rPr>
        <w:t>School</w:t>
      </w:r>
      <w:proofErr w:type="gramEnd"/>
      <w:r w:rsidRPr="0033430B">
        <w:rPr>
          <w:rFonts w:asciiTheme="minorHAnsi" w:hAnsiTheme="minorHAnsi" w:cstheme="minorHAnsi"/>
          <w:color w:val="000000" w:themeColor="text1"/>
        </w:rPr>
        <w:t xml:space="preserve"> will not </w:t>
      </w:r>
      <w:r w:rsidRPr="0033430B">
        <w:rPr>
          <w:rFonts w:asciiTheme="minorHAnsi" w:hAnsiTheme="minorHAnsi" w:cstheme="minorHAnsi"/>
        </w:rPr>
        <w:t xml:space="preserve">process or continue to process their biometric data, irrespective of whether consent has been </w:t>
      </w:r>
      <w:r w:rsidRPr="0033430B">
        <w:rPr>
          <w:rFonts w:asciiTheme="minorHAnsi" w:hAnsiTheme="minorHAnsi" w:cstheme="minorHAnsi"/>
          <w:color w:val="000000" w:themeColor="text1"/>
        </w:rPr>
        <w:t>provided by the parent(s).</w:t>
      </w:r>
    </w:p>
    <w:p w14:paraId="41997029" w14:textId="77777777" w:rsidR="007C65A7" w:rsidRDefault="007C65A7" w:rsidP="00E856A6">
      <w:pPr>
        <w:pStyle w:val="BodyText"/>
        <w:ind w:left="792"/>
        <w:rPr>
          <w:rFonts w:asciiTheme="minorHAnsi" w:hAnsiTheme="minorHAnsi" w:cstheme="minorHAnsi"/>
          <w:b/>
          <w:bCs/>
          <w:i/>
          <w:iCs/>
          <w:color w:val="000000" w:themeColor="text1"/>
        </w:rPr>
      </w:pPr>
    </w:p>
    <w:p w14:paraId="7DC4F652" w14:textId="1B250905" w:rsidR="001B42DC" w:rsidRDefault="00CF6FA4" w:rsidP="00E856A6">
      <w:pPr>
        <w:pStyle w:val="BodyText"/>
        <w:ind w:left="792"/>
        <w:rPr>
          <w:rFonts w:asciiTheme="minorHAnsi" w:hAnsiTheme="minorHAnsi" w:cstheme="minorHAnsi"/>
        </w:rPr>
      </w:pPr>
      <w:r w:rsidRPr="0033430B">
        <w:rPr>
          <w:rFonts w:asciiTheme="minorHAnsi" w:hAnsiTheme="minorHAnsi" w:cstheme="minorHAnsi"/>
          <w:color w:val="000000" w:themeColor="text1"/>
        </w:rPr>
        <w:t xml:space="preserve">Where there is an objection, the </w:t>
      </w:r>
      <w:proofErr w:type="gramStart"/>
      <w:r w:rsidRPr="0033430B">
        <w:rPr>
          <w:rFonts w:asciiTheme="minorHAnsi" w:hAnsiTheme="minorHAnsi" w:cstheme="minorHAnsi"/>
          <w:color w:val="000000" w:themeColor="text1"/>
        </w:rPr>
        <w:t>School</w:t>
      </w:r>
      <w:proofErr w:type="gramEnd"/>
      <w:r w:rsidRPr="0033430B">
        <w:rPr>
          <w:rFonts w:asciiTheme="minorHAnsi" w:hAnsiTheme="minorHAnsi" w:cstheme="minorHAnsi"/>
          <w:color w:val="000000" w:themeColor="text1"/>
        </w:rPr>
        <w:t xml:space="preserve"> will provide reasonable alternatives which will allow the child to access the same facilities that they </w:t>
      </w:r>
      <w:r w:rsidRPr="0033430B">
        <w:rPr>
          <w:rFonts w:asciiTheme="minorHAnsi" w:hAnsiTheme="minorHAnsi" w:cstheme="minorHAnsi"/>
        </w:rPr>
        <w:t xml:space="preserve">would have had access to </w:t>
      </w:r>
      <w:proofErr w:type="gramStart"/>
      <w:r w:rsidR="00D06EAF" w:rsidRPr="0033430B">
        <w:rPr>
          <w:rFonts w:asciiTheme="minorHAnsi" w:hAnsiTheme="minorHAnsi" w:cstheme="minorHAnsi"/>
        </w:rPr>
        <w:t>ha</w:t>
      </w:r>
      <w:r w:rsidR="00A47818">
        <w:rPr>
          <w:rFonts w:asciiTheme="minorHAnsi" w:hAnsiTheme="minorHAnsi" w:cstheme="minorHAnsi"/>
        </w:rPr>
        <w:t>d</w:t>
      </w:r>
      <w:proofErr w:type="gramEnd"/>
      <w:r w:rsidR="00A47818">
        <w:rPr>
          <w:rFonts w:asciiTheme="minorHAnsi" w:hAnsiTheme="minorHAnsi" w:cstheme="minorHAnsi"/>
        </w:rPr>
        <w:t xml:space="preserve"> </w:t>
      </w:r>
      <w:r w:rsidRPr="0033430B">
        <w:rPr>
          <w:rFonts w:asciiTheme="minorHAnsi" w:hAnsiTheme="minorHAnsi" w:cstheme="minorHAnsi"/>
        </w:rPr>
        <w:t xml:space="preserve">their biometrics been used. </w:t>
      </w:r>
    </w:p>
    <w:p w14:paraId="361E33BD" w14:textId="77777777" w:rsidR="007C65A7" w:rsidRDefault="007C65A7" w:rsidP="00E856A6">
      <w:pPr>
        <w:pStyle w:val="BodyText"/>
        <w:ind w:left="792"/>
        <w:rPr>
          <w:rFonts w:asciiTheme="minorHAnsi" w:hAnsiTheme="minorHAnsi" w:cstheme="minorHAnsi"/>
          <w:b/>
          <w:bCs/>
          <w:i/>
          <w:iCs/>
          <w:color w:val="000000" w:themeColor="text1"/>
        </w:rPr>
      </w:pPr>
    </w:p>
    <w:p w14:paraId="07C0FEC2" w14:textId="77777777" w:rsidR="001B42DC" w:rsidRDefault="00CF6FA4" w:rsidP="00E856A6">
      <w:pPr>
        <w:pStyle w:val="BodyText"/>
        <w:ind w:left="792"/>
        <w:rPr>
          <w:rFonts w:asciiTheme="minorHAnsi" w:hAnsiTheme="minorHAnsi" w:cstheme="minorHAnsi"/>
        </w:rPr>
      </w:pPr>
      <w:r w:rsidRPr="0033430B">
        <w:rPr>
          <w:rFonts w:asciiTheme="minorHAnsi" w:hAnsiTheme="minorHAnsi" w:cstheme="minorHAnsi"/>
        </w:rPr>
        <w:t xml:space="preserve">Pupils and parents can also object at a later stage to the use of their child’s/their biometric data. Should a parent wish to withdraw their consent, they can do so by writing to </w:t>
      </w:r>
      <w:r w:rsidRPr="0033430B">
        <w:rPr>
          <w:rFonts w:asciiTheme="minorHAnsi" w:hAnsiTheme="minorHAnsi" w:cstheme="minorHAnsi"/>
          <w:color w:val="000000" w:themeColor="text1"/>
        </w:rPr>
        <w:t xml:space="preserve">the </w:t>
      </w:r>
      <w:proofErr w:type="gramStart"/>
      <w:r w:rsidRPr="0033430B">
        <w:rPr>
          <w:rFonts w:asciiTheme="minorHAnsi" w:hAnsiTheme="minorHAnsi" w:cstheme="minorHAnsi"/>
          <w:color w:val="000000" w:themeColor="text1"/>
        </w:rPr>
        <w:t>School</w:t>
      </w:r>
      <w:proofErr w:type="gramEnd"/>
      <w:r w:rsidRPr="0033430B">
        <w:rPr>
          <w:rFonts w:asciiTheme="minorHAnsi" w:hAnsiTheme="minorHAnsi" w:cstheme="minorHAnsi"/>
          <w:color w:val="000000" w:themeColor="text1"/>
        </w:rPr>
        <w:t xml:space="preserve"> </w:t>
      </w:r>
      <w:r w:rsidRPr="0033430B">
        <w:rPr>
          <w:rFonts w:asciiTheme="minorHAnsi" w:hAnsiTheme="minorHAnsi" w:cstheme="minorHAnsi"/>
        </w:rPr>
        <w:t xml:space="preserve">at </w:t>
      </w:r>
      <w:r w:rsidRPr="0033430B">
        <w:rPr>
          <w:rFonts w:asciiTheme="minorHAnsi" w:hAnsiTheme="minorHAnsi" w:cstheme="minorHAnsi"/>
          <w:highlight w:val="yellow"/>
        </w:rPr>
        <w:t>[insert email address]</w:t>
      </w:r>
      <w:r w:rsidRPr="0033430B">
        <w:rPr>
          <w:rFonts w:asciiTheme="minorHAnsi" w:hAnsiTheme="minorHAnsi" w:cstheme="minorHAnsi"/>
        </w:rPr>
        <w:t xml:space="preserve"> requesting that t</w:t>
      </w:r>
      <w:r w:rsidRPr="0033430B">
        <w:rPr>
          <w:rFonts w:asciiTheme="minorHAnsi" w:hAnsiTheme="minorHAnsi" w:cstheme="minorHAnsi"/>
          <w:color w:val="000000" w:themeColor="text1"/>
        </w:rPr>
        <w:t xml:space="preserve">he </w:t>
      </w:r>
      <w:proofErr w:type="gramStart"/>
      <w:r w:rsidRPr="0033430B">
        <w:rPr>
          <w:rFonts w:asciiTheme="minorHAnsi" w:hAnsiTheme="minorHAnsi" w:cstheme="minorHAnsi"/>
          <w:color w:val="000000" w:themeColor="text1"/>
        </w:rPr>
        <w:t>School</w:t>
      </w:r>
      <w:proofErr w:type="gramEnd"/>
      <w:r w:rsidRPr="0033430B">
        <w:rPr>
          <w:rFonts w:asciiTheme="minorHAnsi" w:hAnsiTheme="minorHAnsi" w:cstheme="minorHAnsi"/>
          <w:color w:val="4F81BD" w:themeColor="accent1"/>
        </w:rPr>
        <w:t xml:space="preserve"> </w:t>
      </w:r>
      <w:r w:rsidRPr="0033430B">
        <w:rPr>
          <w:rFonts w:asciiTheme="minorHAnsi" w:hAnsiTheme="minorHAnsi" w:cstheme="minorHAnsi"/>
        </w:rPr>
        <w:t xml:space="preserve">no longer use their child’s biometric data. </w:t>
      </w:r>
    </w:p>
    <w:p w14:paraId="6998A296" w14:textId="77777777" w:rsidR="007C65A7" w:rsidRDefault="007C65A7" w:rsidP="00E856A6">
      <w:pPr>
        <w:pStyle w:val="BodyText"/>
        <w:ind w:left="792"/>
        <w:rPr>
          <w:rFonts w:asciiTheme="minorHAnsi" w:hAnsiTheme="minorHAnsi" w:cstheme="minorHAnsi"/>
          <w:b/>
          <w:bCs/>
          <w:i/>
          <w:iCs/>
          <w:color w:val="000000" w:themeColor="text1"/>
        </w:rPr>
      </w:pPr>
    </w:p>
    <w:p w14:paraId="148DF4EE" w14:textId="77777777" w:rsidR="001B42DC" w:rsidRDefault="00CF6FA4" w:rsidP="00E856A6">
      <w:pPr>
        <w:pStyle w:val="BodyText"/>
        <w:ind w:left="792"/>
        <w:rPr>
          <w:rFonts w:asciiTheme="minorHAnsi" w:hAnsiTheme="minorHAnsi" w:cstheme="minorHAnsi"/>
        </w:rPr>
      </w:pPr>
      <w:r w:rsidRPr="0033430B">
        <w:rPr>
          <w:rFonts w:asciiTheme="minorHAnsi" w:hAnsiTheme="minorHAnsi" w:cstheme="minorHAnsi"/>
        </w:rPr>
        <w:t xml:space="preserve">Pupils who wish for the </w:t>
      </w:r>
      <w:proofErr w:type="gramStart"/>
      <w:r w:rsidRPr="0033430B">
        <w:rPr>
          <w:rFonts w:asciiTheme="minorHAnsi" w:hAnsiTheme="minorHAnsi" w:cstheme="minorHAnsi"/>
          <w:color w:val="000000" w:themeColor="text1"/>
        </w:rPr>
        <w:t>School</w:t>
      </w:r>
      <w:proofErr w:type="gramEnd"/>
      <w:r w:rsidRPr="0033430B">
        <w:rPr>
          <w:rFonts w:asciiTheme="minorHAnsi" w:hAnsiTheme="minorHAnsi" w:cstheme="minorHAnsi"/>
          <w:color w:val="000000" w:themeColor="text1"/>
        </w:rPr>
        <w:t xml:space="preserve"> to stop </w:t>
      </w:r>
      <w:r w:rsidRPr="0033430B">
        <w:rPr>
          <w:rFonts w:asciiTheme="minorHAnsi" w:hAnsiTheme="minorHAnsi" w:cstheme="minorHAnsi"/>
        </w:rPr>
        <w:t>using their biometric data do not have to put this in writing but should let [</w:t>
      </w:r>
      <w:r w:rsidRPr="0033430B">
        <w:rPr>
          <w:rFonts w:asciiTheme="minorHAnsi" w:hAnsiTheme="minorHAnsi" w:cstheme="minorHAnsi"/>
          <w:highlight w:val="yellow"/>
        </w:rPr>
        <w:t>NAME</w:t>
      </w:r>
      <w:r w:rsidRPr="0033430B">
        <w:rPr>
          <w:rFonts w:asciiTheme="minorHAnsi" w:hAnsiTheme="minorHAnsi" w:cstheme="minorHAnsi"/>
        </w:rPr>
        <w:t>] know.</w:t>
      </w:r>
    </w:p>
    <w:p w14:paraId="3039521D" w14:textId="77777777" w:rsidR="007C65A7" w:rsidRDefault="007C65A7" w:rsidP="00E856A6">
      <w:pPr>
        <w:pStyle w:val="BodyText"/>
        <w:ind w:left="792"/>
        <w:rPr>
          <w:rFonts w:asciiTheme="minorHAnsi" w:hAnsiTheme="minorHAnsi" w:cstheme="minorHAnsi"/>
          <w:b/>
          <w:bCs/>
          <w:i/>
          <w:iCs/>
          <w:color w:val="000000" w:themeColor="text1"/>
        </w:rPr>
      </w:pPr>
    </w:p>
    <w:p w14:paraId="30A92E58" w14:textId="77777777" w:rsidR="001B42DC" w:rsidRDefault="00CF6FA4" w:rsidP="00E856A6">
      <w:pPr>
        <w:pStyle w:val="BodyText"/>
        <w:ind w:left="792"/>
        <w:rPr>
          <w:rFonts w:asciiTheme="minorHAnsi" w:hAnsiTheme="minorHAnsi" w:cstheme="minorHAnsi"/>
        </w:rPr>
      </w:pPr>
      <w:r w:rsidRPr="0033430B">
        <w:rPr>
          <w:rFonts w:asciiTheme="minorHAnsi" w:hAnsiTheme="minorHAnsi" w:cstheme="minorHAnsi"/>
        </w:rPr>
        <w:t xml:space="preserve">The consent will last for the </w:t>
      </w:r>
      <w:proofErr w:type="gramStart"/>
      <w:r w:rsidRPr="0033430B">
        <w:rPr>
          <w:rFonts w:asciiTheme="minorHAnsi" w:hAnsiTheme="minorHAnsi" w:cstheme="minorHAnsi"/>
        </w:rPr>
        <w:t>time period</w:t>
      </w:r>
      <w:proofErr w:type="gramEnd"/>
      <w:r w:rsidRPr="0033430B">
        <w:rPr>
          <w:rFonts w:asciiTheme="minorHAnsi" w:hAnsiTheme="minorHAnsi" w:cstheme="minorHAnsi"/>
        </w:rPr>
        <w:t xml:space="preserve"> that your child </w:t>
      </w:r>
      <w:r w:rsidRPr="0033430B">
        <w:rPr>
          <w:rFonts w:asciiTheme="minorHAnsi" w:hAnsiTheme="minorHAnsi" w:cstheme="minorHAnsi"/>
          <w:color w:val="000000" w:themeColor="text1"/>
        </w:rPr>
        <w:t xml:space="preserve">attends the </w:t>
      </w:r>
      <w:proofErr w:type="gramStart"/>
      <w:r w:rsidRPr="0033430B">
        <w:rPr>
          <w:rFonts w:asciiTheme="minorHAnsi" w:hAnsiTheme="minorHAnsi" w:cstheme="minorHAnsi"/>
          <w:color w:val="000000" w:themeColor="text1"/>
        </w:rPr>
        <w:t>School</w:t>
      </w:r>
      <w:proofErr w:type="gramEnd"/>
      <w:r w:rsidRPr="0033430B">
        <w:rPr>
          <w:rFonts w:asciiTheme="minorHAnsi" w:hAnsiTheme="minorHAnsi" w:cstheme="minorHAnsi"/>
          <w:color w:val="000000" w:themeColor="text1"/>
        </w:rPr>
        <w:t xml:space="preserve"> </w:t>
      </w:r>
      <w:r w:rsidRPr="0033430B">
        <w:rPr>
          <w:rFonts w:asciiTheme="minorHAnsi" w:hAnsiTheme="minorHAnsi" w:cstheme="minorHAnsi"/>
        </w:rPr>
        <w:t>(unless it is withdrawn).</w:t>
      </w:r>
      <w:r w:rsidR="00BD06A7" w:rsidRPr="0033430B">
        <w:rPr>
          <w:rFonts w:asciiTheme="minorHAnsi" w:hAnsiTheme="minorHAnsi" w:cstheme="minorHAnsi"/>
        </w:rPr>
        <w:t xml:space="preserve"> </w:t>
      </w:r>
      <w:r w:rsidR="001C7D2C" w:rsidRPr="0033430B">
        <w:rPr>
          <w:rFonts w:asciiTheme="minorHAnsi" w:hAnsiTheme="minorHAnsi" w:cstheme="minorHAnsi"/>
        </w:rPr>
        <w:t xml:space="preserve">Once consent has been withdrawn or the child has left the school any biometric data will </w:t>
      </w:r>
      <w:r w:rsidR="008A2025" w:rsidRPr="0033430B">
        <w:rPr>
          <w:rFonts w:asciiTheme="minorHAnsi" w:hAnsiTheme="minorHAnsi" w:cstheme="minorHAnsi"/>
        </w:rPr>
        <w:t>be deleted.</w:t>
      </w:r>
    </w:p>
    <w:p w14:paraId="5ADBBA56" w14:textId="77777777" w:rsidR="007C65A7" w:rsidRDefault="007C65A7" w:rsidP="00E856A6">
      <w:pPr>
        <w:pStyle w:val="BodyText"/>
        <w:ind w:left="792"/>
        <w:rPr>
          <w:rFonts w:asciiTheme="minorHAnsi" w:hAnsiTheme="minorHAnsi" w:cstheme="minorHAnsi"/>
          <w:b/>
          <w:bCs/>
          <w:i/>
          <w:iCs/>
          <w:color w:val="000000" w:themeColor="text1"/>
        </w:rPr>
      </w:pPr>
    </w:p>
    <w:p w14:paraId="597F189D" w14:textId="03FD8A24" w:rsidR="0008402F" w:rsidRDefault="0008402F" w:rsidP="00E856A6">
      <w:pPr>
        <w:pStyle w:val="BodyText"/>
        <w:ind w:left="792"/>
        <w:rPr>
          <w:rFonts w:asciiTheme="minorHAnsi" w:hAnsiTheme="minorHAnsi" w:cstheme="minorHAnsi"/>
          <w:spacing w:val="-2"/>
          <w:lang w:val="en-GB"/>
        </w:rPr>
      </w:pPr>
      <w:r w:rsidRPr="0033430B">
        <w:rPr>
          <w:rFonts w:asciiTheme="minorHAnsi" w:hAnsiTheme="minorHAnsi" w:cstheme="minorHAnsi"/>
          <w:spacing w:val="-2"/>
        </w:rPr>
        <w:t xml:space="preserve">Alternative arrangements will not put the individual at any disadvantage or create difficulty in accessing the relevant </w:t>
      </w:r>
      <w:proofErr w:type="gramStart"/>
      <w:r w:rsidRPr="0033430B">
        <w:rPr>
          <w:rFonts w:asciiTheme="minorHAnsi" w:hAnsiTheme="minorHAnsi" w:cstheme="minorHAnsi"/>
          <w:spacing w:val="-2"/>
        </w:rPr>
        <w:t>service, or</w:t>
      </w:r>
      <w:proofErr w:type="gramEnd"/>
      <w:r w:rsidRPr="0033430B">
        <w:rPr>
          <w:rFonts w:asciiTheme="minorHAnsi" w:hAnsiTheme="minorHAnsi" w:cstheme="minorHAnsi"/>
          <w:spacing w:val="-2"/>
        </w:rPr>
        <w:t xml:space="preserve"> result in any additional burden being placed on the individual (and the learner’s parents, where relevant).</w:t>
      </w:r>
      <w:r w:rsidRPr="0033430B">
        <w:rPr>
          <w:rFonts w:asciiTheme="minorHAnsi" w:eastAsiaTheme="minorHAnsi" w:hAnsiTheme="minorHAnsi" w:cstheme="minorHAnsi"/>
          <w:kern w:val="2"/>
          <w:lang w:val="en-GB"/>
          <w14:ligatures w14:val="standardContextual"/>
        </w:rPr>
        <w:t xml:space="preserve"> </w:t>
      </w:r>
      <w:r w:rsidRPr="0033430B">
        <w:rPr>
          <w:rFonts w:asciiTheme="minorHAnsi" w:hAnsiTheme="minorHAnsi" w:cstheme="minorHAnsi"/>
          <w:spacing w:val="-2"/>
          <w:lang w:val="en-GB"/>
        </w:rPr>
        <w:t>This is particularly important in secondary schools where peer pressure may be a factor</w:t>
      </w:r>
    </w:p>
    <w:p w14:paraId="1F173336" w14:textId="77777777" w:rsidR="007C65A7" w:rsidRPr="001B42DC" w:rsidRDefault="007C65A7" w:rsidP="00E856A6">
      <w:pPr>
        <w:pStyle w:val="BodyText"/>
        <w:ind w:left="792"/>
        <w:rPr>
          <w:rFonts w:asciiTheme="minorHAnsi" w:hAnsiTheme="minorHAnsi" w:cstheme="minorHAnsi"/>
          <w:b/>
          <w:bCs/>
          <w:i/>
          <w:iCs/>
          <w:color w:val="000000" w:themeColor="text1"/>
        </w:rPr>
      </w:pPr>
    </w:p>
    <w:p w14:paraId="3A8A1BE6" w14:textId="77777777" w:rsidR="001B42DC" w:rsidRPr="00E856A6" w:rsidRDefault="001000F0" w:rsidP="006D5AD7">
      <w:pPr>
        <w:pStyle w:val="BodyText"/>
        <w:numPr>
          <w:ilvl w:val="1"/>
          <w:numId w:val="17"/>
        </w:numPr>
        <w:rPr>
          <w:rFonts w:asciiTheme="minorHAnsi" w:hAnsiTheme="minorHAnsi" w:cstheme="minorHAnsi"/>
          <w:spacing w:val="-2"/>
          <w:lang w:val="en-GB"/>
        </w:rPr>
      </w:pPr>
      <w:r w:rsidRPr="00E856A6">
        <w:rPr>
          <w:rFonts w:asciiTheme="minorHAnsi" w:hAnsiTheme="minorHAnsi" w:cstheme="minorHAnsi"/>
          <w:spacing w:val="-2"/>
          <w:lang w:val="en-GB"/>
        </w:rPr>
        <w:t>Consent for staff</w:t>
      </w:r>
    </w:p>
    <w:p w14:paraId="03EDC521" w14:textId="77777777" w:rsidR="001B42DC" w:rsidRDefault="00687B6C" w:rsidP="00E856A6">
      <w:pPr>
        <w:pStyle w:val="BodyText"/>
        <w:ind w:left="792"/>
        <w:rPr>
          <w:rFonts w:asciiTheme="minorHAnsi" w:hAnsiTheme="minorHAnsi" w:cstheme="minorHAnsi"/>
        </w:rPr>
      </w:pPr>
      <w:r w:rsidRPr="00E856A6">
        <w:rPr>
          <w:rFonts w:asciiTheme="minorHAnsi" w:hAnsiTheme="minorHAnsi" w:cstheme="minorHAnsi"/>
        </w:rPr>
        <w:t xml:space="preserve">The </w:t>
      </w:r>
      <w:proofErr w:type="gramStart"/>
      <w:r w:rsidRPr="00E856A6">
        <w:rPr>
          <w:rFonts w:asciiTheme="minorHAnsi" w:hAnsiTheme="minorHAnsi" w:cstheme="minorHAnsi"/>
        </w:rPr>
        <w:t>School</w:t>
      </w:r>
      <w:proofErr w:type="gramEnd"/>
      <w:r w:rsidRPr="00E856A6">
        <w:rPr>
          <w:rFonts w:asciiTheme="minorHAnsi" w:hAnsiTheme="minorHAnsi" w:cstheme="minorHAnsi"/>
        </w:rPr>
        <w:t xml:space="preserve"> will seek consent of staff</w:t>
      </w:r>
      <w:r w:rsidR="005511CC" w:rsidRPr="00E856A6">
        <w:rPr>
          <w:rFonts w:asciiTheme="minorHAnsi" w:hAnsiTheme="minorHAnsi" w:cstheme="minorHAnsi"/>
        </w:rPr>
        <w:t xml:space="preserve"> and other adults</w:t>
      </w:r>
      <w:r w:rsidRPr="00E856A6">
        <w:rPr>
          <w:rFonts w:asciiTheme="minorHAnsi" w:hAnsiTheme="minorHAnsi" w:cstheme="minorHAnsi"/>
        </w:rPr>
        <w:t xml:space="preserve"> before processing their biometric data. If the staff member</w:t>
      </w:r>
      <w:r w:rsidR="005511CC" w:rsidRPr="00E856A6">
        <w:rPr>
          <w:rFonts w:asciiTheme="minorHAnsi" w:hAnsiTheme="minorHAnsi" w:cstheme="minorHAnsi"/>
        </w:rPr>
        <w:t xml:space="preserve"> (or other </w:t>
      </w:r>
      <w:proofErr w:type="gramStart"/>
      <w:r w:rsidR="005511CC" w:rsidRPr="00E856A6">
        <w:rPr>
          <w:rFonts w:asciiTheme="minorHAnsi" w:hAnsiTheme="minorHAnsi" w:cstheme="minorHAnsi"/>
        </w:rPr>
        <w:t>adult</w:t>
      </w:r>
      <w:proofErr w:type="gramEnd"/>
      <w:r w:rsidR="005511CC" w:rsidRPr="00E856A6">
        <w:rPr>
          <w:rFonts w:asciiTheme="minorHAnsi" w:hAnsiTheme="minorHAnsi" w:cstheme="minorHAnsi"/>
        </w:rPr>
        <w:t>)</w:t>
      </w:r>
      <w:r w:rsidRPr="00E856A6">
        <w:rPr>
          <w:rFonts w:asciiTheme="minorHAnsi" w:hAnsiTheme="minorHAnsi" w:cstheme="minorHAnsi"/>
        </w:rPr>
        <w:t xml:space="preserve"> objects, the </w:t>
      </w:r>
      <w:proofErr w:type="gramStart"/>
      <w:r w:rsidRPr="00E856A6">
        <w:rPr>
          <w:rFonts w:asciiTheme="minorHAnsi" w:hAnsiTheme="minorHAnsi" w:cstheme="minorHAnsi"/>
        </w:rPr>
        <w:t>School</w:t>
      </w:r>
      <w:proofErr w:type="gramEnd"/>
      <w:r w:rsidRPr="00E856A6">
        <w:rPr>
          <w:rFonts w:asciiTheme="minorHAnsi" w:hAnsiTheme="minorHAnsi" w:cstheme="minorHAnsi"/>
        </w:rPr>
        <w:t xml:space="preserve"> will not process or continue to process the biometric data and will provide reasonable alternatives [</w:t>
      </w:r>
      <w:r w:rsidRPr="00E856A6">
        <w:rPr>
          <w:rFonts w:asciiTheme="minorHAnsi" w:hAnsiTheme="minorHAnsi" w:cstheme="minorHAnsi"/>
          <w:highlight w:val="yellow"/>
        </w:rPr>
        <w:t>DETAILS OF ALTERNATIVES FOR STAFF</w:t>
      </w:r>
      <w:r w:rsidRPr="00E856A6">
        <w:rPr>
          <w:rFonts w:asciiTheme="minorHAnsi" w:hAnsiTheme="minorHAnsi" w:cstheme="minorHAnsi"/>
        </w:rPr>
        <w:t xml:space="preserve">]. Staff who wish for the </w:t>
      </w:r>
      <w:proofErr w:type="gramStart"/>
      <w:r w:rsidRPr="00E856A6">
        <w:rPr>
          <w:rFonts w:asciiTheme="minorHAnsi" w:hAnsiTheme="minorHAnsi" w:cstheme="minorHAnsi"/>
        </w:rPr>
        <w:t>School</w:t>
      </w:r>
      <w:proofErr w:type="gramEnd"/>
      <w:r w:rsidRPr="00E856A6">
        <w:rPr>
          <w:rFonts w:asciiTheme="minorHAnsi" w:hAnsiTheme="minorHAnsi" w:cstheme="minorHAnsi"/>
        </w:rPr>
        <w:t xml:space="preserve"> to stop using their biometric data should do so by writing to [</w:t>
      </w:r>
      <w:r w:rsidRPr="00E856A6">
        <w:rPr>
          <w:rFonts w:asciiTheme="minorHAnsi" w:hAnsiTheme="minorHAnsi" w:cstheme="minorHAnsi"/>
          <w:highlight w:val="yellow"/>
        </w:rPr>
        <w:t>NAME</w:t>
      </w:r>
      <w:r w:rsidRPr="00E856A6">
        <w:rPr>
          <w:rFonts w:asciiTheme="minorHAnsi" w:hAnsiTheme="minorHAnsi" w:cstheme="minorHAnsi"/>
        </w:rPr>
        <w:t>].</w:t>
      </w:r>
    </w:p>
    <w:p w14:paraId="1FEBA564" w14:textId="77777777" w:rsidR="007C65A7" w:rsidRPr="00E856A6" w:rsidRDefault="007C65A7" w:rsidP="00E856A6">
      <w:pPr>
        <w:pStyle w:val="BodyText"/>
        <w:ind w:left="792"/>
        <w:rPr>
          <w:rFonts w:asciiTheme="minorHAnsi" w:hAnsiTheme="minorHAnsi" w:cstheme="minorHAnsi"/>
          <w:b/>
          <w:bCs/>
          <w:spacing w:val="-2"/>
          <w:lang w:val="en-GB"/>
        </w:rPr>
      </w:pPr>
    </w:p>
    <w:p w14:paraId="76DA7F1B" w14:textId="77777777" w:rsidR="001B42DC" w:rsidRDefault="00687B6C" w:rsidP="00E856A6">
      <w:pPr>
        <w:pStyle w:val="BodyText"/>
        <w:ind w:left="792"/>
        <w:rPr>
          <w:rFonts w:asciiTheme="minorHAnsi" w:hAnsiTheme="minorHAnsi" w:cstheme="minorHAnsi"/>
        </w:rPr>
      </w:pPr>
      <w:r w:rsidRPr="00E856A6">
        <w:rPr>
          <w:rFonts w:asciiTheme="minorHAnsi" w:hAnsiTheme="minorHAnsi" w:cstheme="minorHAnsi"/>
        </w:rPr>
        <w:t xml:space="preserve">The consent will last for the </w:t>
      </w:r>
      <w:proofErr w:type="gramStart"/>
      <w:r w:rsidRPr="00E856A6">
        <w:rPr>
          <w:rFonts w:asciiTheme="minorHAnsi" w:hAnsiTheme="minorHAnsi" w:cstheme="minorHAnsi"/>
        </w:rPr>
        <w:t>time period</w:t>
      </w:r>
      <w:proofErr w:type="gramEnd"/>
      <w:r w:rsidRPr="00E856A6">
        <w:rPr>
          <w:rFonts w:asciiTheme="minorHAnsi" w:hAnsiTheme="minorHAnsi" w:cstheme="minorHAnsi"/>
        </w:rPr>
        <w:t xml:space="preserve"> that the staff member remains employed by the </w:t>
      </w:r>
      <w:proofErr w:type="gramStart"/>
      <w:r w:rsidRPr="00E856A6">
        <w:rPr>
          <w:rFonts w:asciiTheme="minorHAnsi" w:hAnsiTheme="minorHAnsi" w:cstheme="minorHAnsi"/>
        </w:rPr>
        <w:t>School</w:t>
      </w:r>
      <w:proofErr w:type="gramEnd"/>
      <w:r w:rsidRPr="00E856A6">
        <w:rPr>
          <w:rFonts w:asciiTheme="minorHAnsi" w:hAnsiTheme="minorHAnsi" w:cstheme="minorHAnsi"/>
        </w:rPr>
        <w:t xml:space="preserve"> (unless it is withdrawn).</w:t>
      </w:r>
    </w:p>
    <w:p w14:paraId="3711ED97" w14:textId="77777777" w:rsidR="007C65A7" w:rsidRPr="00E856A6" w:rsidRDefault="007C65A7" w:rsidP="00E856A6">
      <w:pPr>
        <w:pStyle w:val="BodyText"/>
        <w:ind w:left="792"/>
        <w:rPr>
          <w:rFonts w:asciiTheme="minorHAnsi" w:hAnsiTheme="minorHAnsi" w:cstheme="minorHAnsi"/>
          <w:b/>
          <w:bCs/>
          <w:spacing w:val="-2"/>
          <w:lang w:val="en-GB"/>
        </w:rPr>
      </w:pPr>
    </w:p>
    <w:p w14:paraId="752A8AAF" w14:textId="0DE3CA74" w:rsidR="009E3940" w:rsidRDefault="009E3940" w:rsidP="00E856A6">
      <w:pPr>
        <w:pStyle w:val="BodyText"/>
        <w:ind w:left="792"/>
        <w:rPr>
          <w:rFonts w:asciiTheme="minorHAnsi" w:hAnsiTheme="minorHAnsi" w:cstheme="minorHAnsi"/>
          <w:spacing w:val="-2"/>
        </w:rPr>
      </w:pPr>
      <w:r w:rsidRPr="0033430B">
        <w:rPr>
          <w:rFonts w:asciiTheme="minorHAnsi" w:hAnsiTheme="minorHAnsi" w:cstheme="minorHAnsi"/>
          <w:spacing w:val="-2"/>
        </w:rPr>
        <w:t xml:space="preserve">Alternative arrangements will not put the individual at any disadvantage or create difficulty in accessing the relevant </w:t>
      </w:r>
      <w:proofErr w:type="gramStart"/>
      <w:r w:rsidRPr="0033430B">
        <w:rPr>
          <w:rFonts w:asciiTheme="minorHAnsi" w:hAnsiTheme="minorHAnsi" w:cstheme="minorHAnsi"/>
          <w:spacing w:val="-2"/>
        </w:rPr>
        <w:t>service, or</w:t>
      </w:r>
      <w:proofErr w:type="gramEnd"/>
      <w:r w:rsidRPr="0033430B">
        <w:rPr>
          <w:rFonts w:asciiTheme="minorHAnsi" w:hAnsiTheme="minorHAnsi" w:cstheme="minorHAnsi"/>
          <w:spacing w:val="-2"/>
        </w:rPr>
        <w:t xml:space="preserve"> result in any additional burden being placed on the individual</w:t>
      </w:r>
      <w:r w:rsidR="00E70486" w:rsidRPr="0033430B">
        <w:rPr>
          <w:rFonts w:asciiTheme="minorHAnsi" w:hAnsiTheme="minorHAnsi" w:cstheme="minorHAnsi"/>
          <w:spacing w:val="-2"/>
        </w:rPr>
        <w:t>.</w:t>
      </w:r>
    </w:p>
    <w:p w14:paraId="400AAC74" w14:textId="77777777" w:rsidR="007C65A7" w:rsidRPr="0033430B" w:rsidRDefault="007C65A7" w:rsidP="007C65A7">
      <w:pPr>
        <w:pStyle w:val="BodyText"/>
        <w:ind w:left="792"/>
        <w:rPr>
          <w:rFonts w:asciiTheme="minorHAnsi" w:hAnsiTheme="minorHAnsi" w:cstheme="minorHAnsi"/>
          <w:b/>
          <w:bCs/>
          <w:spacing w:val="-2"/>
          <w:lang w:val="en-GB"/>
        </w:rPr>
      </w:pPr>
    </w:p>
    <w:p w14:paraId="3549A6A2" w14:textId="0A0B0F7B" w:rsidR="00CE59F1" w:rsidRPr="0033430B" w:rsidRDefault="009E3940" w:rsidP="006D5AD7">
      <w:pPr>
        <w:pStyle w:val="BodyText"/>
        <w:numPr>
          <w:ilvl w:val="0"/>
          <w:numId w:val="9"/>
        </w:numPr>
        <w:rPr>
          <w:rFonts w:asciiTheme="minorHAnsi" w:hAnsiTheme="minorHAnsi" w:cstheme="minorHAnsi"/>
          <w:b/>
          <w:bCs/>
          <w:spacing w:val="-2"/>
          <w:lang w:val="en-GB"/>
        </w:rPr>
      </w:pPr>
      <w:r w:rsidRPr="0033430B">
        <w:rPr>
          <w:rFonts w:asciiTheme="minorHAnsi" w:hAnsiTheme="minorHAnsi" w:cstheme="minorHAnsi"/>
          <w:b/>
          <w:bCs/>
          <w:spacing w:val="-2"/>
        </w:rPr>
        <w:t>Data retention</w:t>
      </w:r>
      <w:r w:rsidRPr="0033430B">
        <w:rPr>
          <w:rFonts w:asciiTheme="minorHAnsi" w:hAnsiTheme="minorHAnsi" w:cstheme="minorHAnsi"/>
          <w:b/>
          <w:bCs/>
          <w:spacing w:val="-2"/>
          <w:lang w:val="en-GB"/>
        </w:rPr>
        <w:t> </w:t>
      </w:r>
    </w:p>
    <w:p w14:paraId="61DAE311" w14:textId="5C928250" w:rsidR="00CE59F1" w:rsidRPr="0033430B" w:rsidRDefault="0035515F" w:rsidP="007C65A7">
      <w:pPr>
        <w:pStyle w:val="BodyText"/>
        <w:ind w:left="360"/>
        <w:rPr>
          <w:rFonts w:asciiTheme="minorHAnsi" w:hAnsiTheme="minorHAnsi" w:cstheme="minorHAnsi"/>
        </w:rPr>
      </w:pPr>
      <w:r w:rsidRPr="0033430B">
        <w:rPr>
          <w:rFonts w:asciiTheme="minorHAnsi" w:hAnsiTheme="minorHAnsi" w:cstheme="minorHAnsi"/>
        </w:rPr>
        <w:lastRenderedPageBreak/>
        <w:t xml:space="preserve">Biometric data will be managed in line with the Trust’s Record Management policy. </w:t>
      </w:r>
      <w:r w:rsidR="00CE59F1" w:rsidRPr="0033430B">
        <w:rPr>
          <w:rFonts w:asciiTheme="minorHAnsi" w:hAnsiTheme="minorHAnsi" w:cstheme="minorHAnsi"/>
        </w:rPr>
        <w:t xml:space="preserve">Biometric data will be stored by the </w:t>
      </w:r>
      <w:proofErr w:type="gramStart"/>
      <w:r w:rsidR="00CE59F1" w:rsidRPr="0033430B">
        <w:rPr>
          <w:rFonts w:asciiTheme="minorHAnsi" w:hAnsiTheme="minorHAnsi" w:cstheme="minorHAnsi"/>
          <w:color w:val="000000" w:themeColor="text1"/>
        </w:rPr>
        <w:t>School</w:t>
      </w:r>
      <w:proofErr w:type="gramEnd"/>
      <w:r w:rsidR="00CE59F1" w:rsidRPr="0033430B">
        <w:rPr>
          <w:rFonts w:asciiTheme="minorHAnsi" w:hAnsiTheme="minorHAnsi" w:cstheme="minorHAnsi"/>
          <w:color w:val="000000" w:themeColor="text1"/>
        </w:rPr>
        <w:t xml:space="preserve"> for </w:t>
      </w:r>
      <w:r w:rsidR="00CE59F1" w:rsidRPr="0033430B">
        <w:rPr>
          <w:rFonts w:asciiTheme="minorHAnsi" w:hAnsiTheme="minorHAnsi" w:cstheme="minorHAnsi"/>
        </w:rPr>
        <w:t>as long as consent is provided (and not withdrawn).</w:t>
      </w:r>
    </w:p>
    <w:p w14:paraId="235B6918" w14:textId="15C08F05" w:rsidR="00CE59F1" w:rsidRDefault="00CE59F1" w:rsidP="007C65A7">
      <w:pPr>
        <w:pStyle w:val="BodyText"/>
        <w:ind w:left="360"/>
        <w:rPr>
          <w:rFonts w:asciiTheme="minorHAnsi" w:hAnsiTheme="minorHAnsi" w:cstheme="minorHAnsi"/>
        </w:rPr>
      </w:pPr>
      <w:r w:rsidRPr="0033430B">
        <w:rPr>
          <w:rFonts w:asciiTheme="minorHAnsi" w:hAnsiTheme="minorHAnsi" w:cstheme="minorHAnsi"/>
        </w:rPr>
        <w:t xml:space="preserve">Once a pupil </w:t>
      </w:r>
      <w:r w:rsidRPr="0033430B">
        <w:rPr>
          <w:rFonts w:asciiTheme="minorHAnsi" w:hAnsiTheme="minorHAnsi" w:cstheme="minorHAnsi"/>
          <w:color w:val="0070C0"/>
        </w:rPr>
        <w:t xml:space="preserve">or staff member </w:t>
      </w:r>
      <w:r w:rsidRPr="0033430B">
        <w:rPr>
          <w:rFonts w:asciiTheme="minorHAnsi" w:hAnsiTheme="minorHAnsi" w:cstheme="minorHAnsi"/>
        </w:rPr>
        <w:t xml:space="preserve">leaves, or consent is withdrawn, the biometric data will be deleted from the </w:t>
      </w:r>
      <w:proofErr w:type="gramStart"/>
      <w:r w:rsidRPr="0033430B">
        <w:rPr>
          <w:rFonts w:asciiTheme="minorHAnsi" w:hAnsiTheme="minorHAnsi" w:cstheme="minorHAnsi"/>
        </w:rPr>
        <w:t>School’s</w:t>
      </w:r>
      <w:proofErr w:type="gramEnd"/>
      <w:r w:rsidRPr="0033430B">
        <w:rPr>
          <w:rFonts w:asciiTheme="minorHAnsi" w:hAnsiTheme="minorHAnsi" w:cstheme="minorHAnsi"/>
        </w:rPr>
        <w:t xml:space="preserve"> system no later than 72 hours. </w:t>
      </w:r>
    </w:p>
    <w:p w14:paraId="6DBA257B" w14:textId="77777777" w:rsidR="0071337D" w:rsidRPr="0033430B" w:rsidRDefault="0071337D" w:rsidP="007C65A7">
      <w:pPr>
        <w:pStyle w:val="BodyText"/>
        <w:ind w:left="360"/>
        <w:rPr>
          <w:rFonts w:asciiTheme="minorHAnsi" w:hAnsiTheme="minorHAnsi" w:cstheme="minorHAnsi"/>
          <w:b/>
          <w:bCs/>
          <w:spacing w:val="-2"/>
          <w:lang w:val="en-GB"/>
        </w:rPr>
      </w:pPr>
    </w:p>
    <w:p w14:paraId="08F800B0" w14:textId="3E64D7BD" w:rsidR="00E22792" w:rsidRPr="0033430B" w:rsidRDefault="00351152" w:rsidP="006D5AD7">
      <w:pPr>
        <w:pStyle w:val="BodyText"/>
        <w:numPr>
          <w:ilvl w:val="0"/>
          <w:numId w:val="10"/>
        </w:numPr>
        <w:rPr>
          <w:rFonts w:asciiTheme="minorHAnsi" w:hAnsiTheme="minorHAnsi" w:cstheme="minorHAnsi"/>
          <w:b/>
          <w:bCs/>
          <w:spacing w:val="-2"/>
          <w:lang w:val="en-GB"/>
        </w:rPr>
      </w:pPr>
      <w:r w:rsidRPr="0033430B">
        <w:rPr>
          <w:rFonts w:asciiTheme="minorHAnsi" w:hAnsiTheme="minorHAnsi" w:cstheme="minorHAnsi"/>
          <w:b/>
          <w:bCs/>
          <w:spacing w:val="-2"/>
          <w:lang w:val="en-GB"/>
        </w:rPr>
        <w:t>Storage of Bi</w:t>
      </w:r>
      <w:r w:rsidR="00EE34E4" w:rsidRPr="0033430B">
        <w:rPr>
          <w:rFonts w:asciiTheme="minorHAnsi" w:hAnsiTheme="minorHAnsi" w:cstheme="minorHAnsi"/>
          <w:b/>
          <w:bCs/>
          <w:spacing w:val="-2"/>
          <w:lang w:val="en-GB"/>
        </w:rPr>
        <w:t>o</w:t>
      </w:r>
      <w:r w:rsidRPr="0033430B">
        <w:rPr>
          <w:rFonts w:asciiTheme="minorHAnsi" w:hAnsiTheme="minorHAnsi" w:cstheme="minorHAnsi"/>
          <w:b/>
          <w:bCs/>
          <w:spacing w:val="-2"/>
          <w:lang w:val="en-GB"/>
        </w:rPr>
        <w:t>metric data</w:t>
      </w:r>
    </w:p>
    <w:p w14:paraId="5387DAC7" w14:textId="77777777" w:rsidR="00E22792" w:rsidRDefault="00E22792" w:rsidP="007C65A7">
      <w:pPr>
        <w:pStyle w:val="BodyText"/>
        <w:ind w:left="360"/>
        <w:rPr>
          <w:rFonts w:asciiTheme="minorHAnsi" w:hAnsiTheme="minorHAnsi" w:cstheme="minorHAnsi"/>
          <w:color w:val="000000" w:themeColor="text1"/>
        </w:rPr>
      </w:pPr>
      <w:r w:rsidRPr="0033430B">
        <w:rPr>
          <w:rFonts w:asciiTheme="minorHAnsi" w:hAnsiTheme="minorHAnsi" w:cstheme="minorHAnsi"/>
        </w:rPr>
        <w:t xml:space="preserve">At the point that consent is </w:t>
      </w:r>
      <w:r w:rsidRPr="0033430B">
        <w:rPr>
          <w:rFonts w:asciiTheme="minorHAnsi" w:hAnsiTheme="minorHAnsi" w:cstheme="minorHAnsi"/>
          <w:color w:val="000000" w:themeColor="text1"/>
        </w:rPr>
        <w:t xml:space="preserve">withdrawn, the </w:t>
      </w:r>
      <w:proofErr w:type="gramStart"/>
      <w:r w:rsidRPr="0033430B">
        <w:rPr>
          <w:rFonts w:asciiTheme="minorHAnsi" w:hAnsiTheme="minorHAnsi" w:cstheme="minorHAnsi"/>
          <w:color w:val="000000" w:themeColor="text1"/>
        </w:rPr>
        <w:t>School</w:t>
      </w:r>
      <w:proofErr w:type="gramEnd"/>
      <w:r w:rsidRPr="0033430B">
        <w:rPr>
          <w:rFonts w:asciiTheme="minorHAnsi" w:hAnsiTheme="minorHAnsi" w:cstheme="minorHAnsi"/>
          <w:color w:val="000000" w:themeColor="text1"/>
        </w:rPr>
        <w:t xml:space="preserve"> will take steps to delete their biometric data from the system and no later than 72 hours.</w:t>
      </w:r>
    </w:p>
    <w:p w14:paraId="62DFD267" w14:textId="77777777" w:rsidR="007C65A7" w:rsidRPr="0033430B" w:rsidRDefault="007C65A7" w:rsidP="007C65A7">
      <w:pPr>
        <w:pStyle w:val="BodyText"/>
        <w:ind w:left="360"/>
        <w:rPr>
          <w:rFonts w:asciiTheme="minorHAnsi" w:hAnsiTheme="minorHAnsi" w:cstheme="minorHAnsi"/>
          <w:color w:val="000000" w:themeColor="text1"/>
        </w:rPr>
      </w:pPr>
    </w:p>
    <w:p w14:paraId="113BD099" w14:textId="46370CE8" w:rsidR="00E22792" w:rsidRDefault="00E22792" w:rsidP="007C65A7">
      <w:pPr>
        <w:pStyle w:val="BodyText"/>
        <w:ind w:left="360"/>
        <w:rPr>
          <w:rFonts w:asciiTheme="minorHAnsi" w:hAnsiTheme="minorHAnsi" w:cstheme="minorHAnsi"/>
          <w:spacing w:val="-2"/>
          <w:lang w:val="en-GB"/>
        </w:rPr>
      </w:pPr>
      <w:r w:rsidRPr="0033430B">
        <w:rPr>
          <w:rFonts w:asciiTheme="minorHAnsi" w:hAnsiTheme="minorHAnsi" w:cstheme="minorHAnsi"/>
        </w:rPr>
        <w:t xml:space="preserve">Biometric data will be kept </w:t>
      </w:r>
      <w:r w:rsidR="0071662F" w:rsidRPr="0033430B">
        <w:rPr>
          <w:rFonts w:asciiTheme="minorHAnsi" w:hAnsiTheme="minorHAnsi" w:cstheme="minorHAnsi"/>
        </w:rPr>
        <w:t>securely,</w:t>
      </w:r>
      <w:r w:rsidRPr="0033430B">
        <w:rPr>
          <w:rFonts w:asciiTheme="minorHAnsi" w:hAnsiTheme="minorHAnsi" w:cstheme="minorHAnsi"/>
        </w:rPr>
        <w:t xml:space="preserve"> and systems will be put in place to prevent any unauthorised or unlawful access/use. </w:t>
      </w:r>
      <w:r w:rsidR="00EE34E4" w:rsidRPr="0033430B">
        <w:rPr>
          <w:rFonts w:asciiTheme="minorHAnsi" w:hAnsiTheme="minorHAnsi" w:cstheme="minorHAnsi"/>
          <w:spacing w:val="-2"/>
        </w:rPr>
        <w:t>These measures are detailed in the Trust’s ICT Strategic Plan.</w:t>
      </w:r>
      <w:r w:rsidR="00EE34E4" w:rsidRPr="0033430B">
        <w:rPr>
          <w:rFonts w:asciiTheme="minorHAnsi" w:hAnsiTheme="minorHAnsi" w:cstheme="minorHAnsi"/>
          <w:spacing w:val="-2"/>
          <w:lang w:val="en-GB"/>
        </w:rPr>
        <w:t> </w:t>
      </w:r>
    </w:p>
    <w:p w14:paraId="366ECBD6" w14:textId="77777777" w:rsidR="007C65A7" w:rsidRPr="0033430B" w:rsidRDefault="007C65A7" w:rsidP="007C65A7">
      <w:pPr>
        <w:pStyle w:val="BodyText"/>
        <w:ind w:left="360"/>
        <w:rPr>
          <w:rFonts w:asciiTheme="minorHAnsi" w:hAnsiTheme="minorHAnsi" w:cstheme="minorHAnsi"/>
          <w:b/>
          <w:bCs/>
          <w:spacing w:val="-2"/>
          <w:lang w:val="en-GB"/>
        </w:rPr>
      </w:pPr>
    </w:p>
    <w:p w14:paraId="17EE15DE" w14:textId="453410F4" w:rsidR="00E22792" w:rsidRDefault="0071662F" w:rsidP="007C65A7">
      <w:pPr>
        <w:pStyle w:val="BodyText"/>
        <w:ind w:left="360"/>
        <w:rPr>
          <w:rFonts w:asciiTheme="minorHAnsi" w:hAnsiTheme="minorHAnsi" w:cstheme="minorHAnsi"/>
        </w:rPr>
      </w:pPr>
      <w:r w:rsidRPr="0033430B">
        <w:rPr>
          <w:rFonts w:asciiTheme="minorHAnsi" w:hAnsiTheme="minorHAnsi" w:cstheme="minorHAnsi"/>
        </w:rPr>
        <w:t>Biometric</w:t>
      </w:r>
      <w:r w:rsidR="00E22792" w:rsidRPr="0033430B">
        <w:rPr>
          <w:rFonts w:asciiTheme="minorHAnsi" w:hAnsiTheme="minorHAnsi" w:cstheme="minorHAnsi"/>
        </w:rPr>
        <w:t xml:space="preserve"> data is only used for the purposes for which it was </w:t>
      </w:r>
      <w:proofErr w:type="gramStart"/>
      <w:r w:rsidR="00E22792" w:rsidRPr="0033430B">
        <w:rPr>
          <w:rFonts w:asciiTheme="minorHAnsi" w:hAnsiTheme="minorHAnsi" w:cstheme="minorHAnsi"/>
        </w:rPr>
        <w:t>obtained</w:t>
      </w:r>
      <w:proofErr w:type="gramEnd"/>
      <w:r w:rsidR="00E22792" w:rsidRPr="0033430B">
        <w:rPr>
          <w:rFonts w:asciiTheme="minorHAnsi" w:hAnsiTheme="minorHAnsi" w:cstheme="minorHAnsi"/>
        </w:rPr>
        <w:t xml:space="preserve"> and such data will not be unlawfully disclosed to third parties</w:t>
      </w:r>
    </w:p>
    <w:p w14:paraId="23556640" w14:textId="77777777" w:rsidR="007C65A7" w:rsidRPr="0033430B" w:rsidRDefault="007C65A7" w:rsidP="007C65A7">
      <w:pPr>
        <w:pStyle w:val="BodyText"/>
        <w:ind w:left="360"/>
        <w:rPr>
          <w:rFonts w:asciiTheme="minorHAnsi" w:hAnsiTheme="minorHAnsi" w:cstheme="minorHAnsi"/>
          <w:b/>
          <w:bCs/>
          <w:spacing w:val="-2"/>
          <w:lang w:val="en-GB"/>
        </w:rPr>
      </w:pPr>
    </w:p>
    <w:p w14:paraId="7840CDE4" w14:textId="77777777" w:rsidR="00317E35" w:rsidRPr="0033430B" w:rsidRDefault="009E3940" w:rsidP="006D5AD7">
      <w:pPr>
        <w:pStyle w:val="BodyText"/>
        <w:numPr>
          <w:ilvl w:val="0"/>
          <w:numId w:val="10"/>
        </w:numPr>
        <w:rPr>
          <w:rFonts w:asciiTheme="minorHAnsi" w:hAnsiTheme="minorHAnsi" w:cstheme="minorHAnsi"/>
          <w:b/>
          <w:bCs/>
          <w:spacing w:val="-2"/>
          <w:lang w:val="en-GB"/>
        </w:rPr>
      </w:pPr>
      <w:r w:rsidRPr="0033430B">
        <w:rPr>
          <w:rFonts w:asciiTheme="minorHAnsi" w:hAnsiTheme="minorHAnsi" w:cstheme="minorHAnsi"/>
          <w:b/>
          <w:bCs/>
          <w:spacing w:val="-2"/>
        </w:rPr>
        <w:t>Breaches</w:t>
      </w:r>
      <w:r w:rsidRPr="0033430B">
        <w:rPr>
          <w:rFonts w:asciiTheme="minorHAnsi" w:hAnsiTheme="minorHAnsi" w:cstheme="minorHAnsi"/>
          <w:b/>
          <w:bCs/>
          <w:spacing w:val="-2"/>
          <w:lang w:val="en-GB"/>
        </w:rPr>
        <w:t> </w:t>
      </w:r>
    </w:p>
    <w:p w14:paraId="6D44E86D" w14:textId="65868E03" w:rsidR="007C65A7" w:rsidRDefault="009E3940" w:rsidP="007C65A7">
      <w:pPr>
        <w:pStyle w:val="BodyText"/>
        <w:ind w:left="360"/>
        <w:rPr>
          <w:rFonts w:asciiTheme="minorHAnsi" w:hAnsiTheme="minorHAnsi" w:cstheme="minorHAnsi"/>
          <w:spacing w:val="-2"/>
          <w:lang w:val="en-GB"/>
        </w:rPr>
      </w:pPr>
      <w:r w:rsidRPr="0033430B">
        <w:rPr>
          <w:rFonts w:asciiTheme="minorHAnsi" w:hAnsiTheme="minorHAnsi" w:cstheme="minorHAnsi"/>
          <w:spacing w:val="-2"/>
        </w:rPr>
        <w:t>Any breach to the school’s biometric system(s) will be dealt with by the Trust DPO</w:t>
      </w:r>
      <w:r w:rsidR="0087286A" w:rsidRPr="0033430B">
        <w:rPr>
          <w:rFonts w:asciiTheme="minorHAnsi" w:hAnsiTheme="minorHAnsi" w:cstheme="minorHAnsi"/>
          <w:spacing w:val="-2"/>
        </w:rPr>
        <w:t xml:space="preserve"> </w:t>
      </w:r>
      <w:r w:rsidR="00C23F58">
        <w:rPr>
          <w:rFonts w:asciiTheme="minorHAnsi" w:hAnsiTheme="minorHAnsi" w:cstheme="minorHAnsi"/>
          <w:spacing w:val="-2"/>
        </w:rPr>
        <w:t xml:space="preserve">(Judicium) </w:t>
      </w:r>
      <w:r w:rsidR="0087286A" w:rsidRPr="0033430B">
        <w:rPr>
          <w:rFonts w:asciiTheme="minorHAnsi" w:hAnsiTheme="minorHAnsi" w:cstheme="minorHAnsi"/>
          <w:spacing w:val="-2"/>
          <w:lang w:val="en-GB"/>
        </w:rPr>
        <w:t>in accordance with the Trust's Data Protection Policy and data breach procedures.</w:t>
      </w:r>
      <w:r w:rsidR="00317E35" w:rsidRPr="0033430B">
        <w:rPr>
          <w:rFonts w:asciiTheme="minorHAnsi" w:hAnsiTheme="minorHAnsi" w:cstheme="minorHAnsi"/>
          <w:b/>
          <w:bCs/>
          <w:spacing w:val="-2"/>
          <w:lang w:val="en-GB"/>
        </w:rPr>
        <w:t xml:space="preserve"> </w:t>
      </w:r>
      <w:r w:rsidR="0087286A" w:rsidRPr="0033430B">
        <w:rPr>
          <w:rFonts w:asciiTheme="minorHAnsi" w:hAnsiTheme="minorHAnsi" w:cstheme="minorHAnsi"/>
          <w:spacing w:val="-2"/>
          <w:lang w:val="en-GB"/>
        </w:rPr>
        <w:t xml:space="preserve">Any </w:t>
      </w:r>
      <w:r w:rsidR="0041191C" w:rsidRPr="0033430B">
        <w:rPr>
          <w:rFonts w:asciiTheme="minorHAnsi" w:hAnsiTheme="minorHAnsi" w:cstheme="minorHAnsi"/>
          <w:spacing w:val="-2"/>
          <w:lang w:val="en-GB"/>
        </w:rPr>
        <w:t>suspected breach involving biometric data will be reported to the Trust DPO immediately and, where required, to the ICO within 72 hours of becoming aware of the breach.</w:t>
      </w:r>
      <w:r w:rsidR="00317E35" w:rsidRPr="0033430B">
        <w:rPr>
          <w:rFonts w:asciiTheme="minorHAnsi" w:hAnsiTheme="minorHAnsi" w:cstheme="minorHAnsi"/>
          <w:spacing w:val="-2"/>
          <w:lang w:val="en-GB"/>
        </w:rPr>
        <w:t xml:space="preserve"> </w:t>
      </w:r>
    </w:p>
    <w:p w14:paraId="0D52E728" w14:textId="77777777" w:rsidR="007C65A7" w:rsidRDefault="007C65A7" w:rsidP="007C65A7">
      <w:pPr>
        <w:pStyle w:val="BodyText"/>
        <w:ind w:left="360"/>
        <w:rPr>
          <w:rFonts w:asciiTheme="minorHAnsi" w:hAnsiTheme="minorHAnsi" w:cstheme="minorHAnsi"/>
          <w:spacing w:val="-2"/>
          <w:lang w:val="en-GB"/>
        </w:rPr>
      </w:pPr>
    </w:p>
    <w:p w14:paraId="72B5F3DD" w14:textId="07957FC2" w:rsidR="00381C18" w:rsidRDefault="0041191C" w:rsidP="007C65A7">
      <w:pPr>
        <w:pStyle w:val="BodyText"/>
        <w:ind w:left="360"/>
        <w:rPr>
          <w:rFonts w:asciiTheme="minorHAnsi" w:hAnsiTheme="minorHAnsi" w:cstheme="minorHAnsi"/>
          <w:spacing w:val="-2"/>
          <w:lang w:val="en-GB"/>
        </w:rPr>
      </w:pPr>
      <w:r w:rsidRPr="0033430B">
        <w:rPr>
          <w:rFonts w:asciiTheme="minorHAnsi" w:hAnsiTheme="minorHAnsi" w:cstheme="minorHAnsi"/>
          <w:spacing w:val="-2"/>
          <w:lang w:val="en-GB"/>
        </w:rPr>
        <w:t xml:space="preserve">Where </w:t>
      </w:r>
      <w:r w:rsidR="00190DC6" w:rsidRPr="0033430B">
        <w:rPr>
          <w:rFonts w:asciiTheme="minorHAnsi" w:hAnsiTheme="minorHAnsi" w:cstheme="minorHAnsi"/>
          <w:spacing w:val="-2"/>
          <w:lang w:val="en-GB"/>
        </w:rPr>
        <w:t xml:space="preserve">a breach involves the biometric data of </w:t>
      </w:r>
      <w:r w:rsidR="00317E35" w:rsidRPr="0033430B">
        <w:rPr>
          <w:rFonts w:asciiTheme="minorHAnsi" w:hAnsiTheme="minorHAnsi" w:cstheme="minorHAnsi"/>
          <w:spacing w:val="-2"/>
          <w:lang w:val="en-GB"/>
        </w:rPr>
        <w:t>pupils</w:t>
      </w:r>
      <w:r w:rsidR="00190DC6" w:rsidRPr="0033430B">
        <w:rPr>
          <w:rFonts w:asciiTheme="minorHAnsi" w:hAnsiTheme="minorHAnsi" w:cstheme="minorHAnsi"/>
          <w:spacing w:val="-2"/>
          <w:lang w:val="en-GB"/>
        </w:rPr>
        <w:t xml:space="preserve">, parents/carers or the </w:t>
      </w:r>
      <w:r w:rsidR="00B50234" w:rsidRPr="0033430B">
        <w:rPr>
          <w:rFonts w:asciiTheme="minorHAnsi" w:hAnsiTheme="minorHAnsi" w:cstheme="minorHAnsi"/>
          <w:spacing w:val="-2"/>
          <w:lang w:val="en-GB"/>
        </w:rPr>
        <w:t>pupils</w:t>
      </w:r>
      <w:r w:rsidR="00190DC6" w:rsidRPr="0033430B">
        <w:rPr>
          <w:rFonts w:asciiTheme="minorHAnsi" w:hAnsiTheme="minorHAnsi" w:cstheme="minorHAnsi"/>
          <w:spacing w:val="-2"/>
          <w:lang w:val="en-GB"/>
        </w:rPr>
        <w:t xml:space="preserve"> themselves (for those aged 18 and over) will be notified without undue delay where the breach is likely to result in a high risk to their rights and freedoms</w:t>
      </w:r>
      <w:r w:rsidR="00317E35" w:rsidRPr="0033430B">
        <w:rPr>
          <w:rFonts w:asciiTheme="minorHAnsi" w:hAnsiTheme="minorHAnsi" w:cstheme="minorHAnsi"/>
          <w:spacing w:val="-2"/>
          <w:lang w:val="en-GB"/>
        </w:rPr>
        <w:t>.</w:t>
      </w:r>
    </w:p>
    <w:p w14:paraId="299DBAF2" w14:textId="77777777" w:rsidR="007C65A7" w:rsidRPr="0033430B" w:rsidRDefault="007C65A7" w:rsidP="007C65A7">
      <w:pPr>
        <w:pStyle w:val="BodyText"/>
        <w:ind w:left="360"/>
        <w:rPr>
          <w:rFonts w:asciiTheme="minorHAnsi" w:hAnsiTheme="minorHAnsi" w:cstheme="minorHAnsi"/>
          <w:spacing w:val="-2"/>
          <w:lang w:val="en-GB"/>
        </w:rPr>
      </w:pPr>
    </w:p>
    <w:p w14:paraId="539628B3" w14:textId="77777777" w:rsidR="00062C3F" w:rsidRPr="0033430B" w:rsidRDefault="00783D75" w:rsidP="006D5AD7">
      <w:pPr>
        <w:pStyle w:val="BodyText"/>
        <w:numPr>
          <w:ilvl w:val="0"/>
          <w:numId w:val="10"/>
        </w:numPr>
        <w:rPr>
          <w:rFonts w:asciiTheme="minorHAnsi" w:hAnsiTheme="minorHAnsi" w:cstheme="minorHAnsi"/>
          <w:b/>
          <w:bCs/>
          <w:spacing w:val="-2"/>
          <w:lang w:val="en-GB"/>
        </w:rPr>
      </w:pPr>
      <w:r w:rsidRPr="0033430B">
        <w:rPr>
          <w:rFonts w:asciiTheme="minorHAnsi" w:hAnsiTheme="minorHAnsi" w:cstheme="minorHAnsi"/>
          <w:b/>
          <w:bCs/>
          <w:spacing w:val="-2"/>
        </w:rPr>
        <w:t>T</w:t>
      </w:r>
      <w:r w:rsidR="00062C3F" w:rsidRPr="0033430B">
        <w:rPr>
          <w:rFonts w:asciiTheme="minorHAnsi" w:hAnsiTheme="minorHAnsi" w:cstheme="minorHAnsi"/>
          <w:b/>
          <w:bCs/>
          <w:spacing w:val="-2"/>
        </w:rPr>
        <w:t>he Trust Data Protection Officer</w:t>
      </w:r>
    </w:p>
    <w:p w14:paraId="3D5BAB14" w14:textId="77777777" w:rsidR="007C65A7" w:rsidRDefault="00381C18" w:rsidP="007C65A7">
      <w:pPr>
        <w:pStyle w:val="BodyText"/>
        <w:ind w:left="360"/>
        <w:rPr>
          <w:rFonts w:asciiTheme="minorHAnsi" w:hAnsiTheme="minorHAnsi" w:cstheme="minorHAnsi"/>
          <w:spacing w:val="-2"/>
          <w:lang w:val="en-GB"/>
        </w:rPr>
      </w:pPr>
      <w:r w:rsidRPr="0033430B">
        <w:rPr>
          <w:rFonts w:asciiTheme="minorHAnsi" w:hAnsiTheme="minorHAnsi" w:cstheme="minorHAnsi"/>
          <w:spacing w:val="-2"/>
          <w:lang w:val="en-GB"/>
        </w:rPr>
        <w:t>Our Data Protection Officer is Judicium Consulting Limited. </w:t>
      </w:r>
    </w:p>
    <w:p w14:paraId="362A790C" w14:textId="77777777" w:rsidR="007C65A7" w:rsidRDefault="00381C18" w:rsidP="007C65A7">
      <w:pPr>
        <w:pStyle w:val="BodyText"/>
        <w:ind w:left="360"/>
        <w:rPr>
          <w:rFonts w:asciiTheme="minorHAnsi" w:hAnsiTheme="minorHAnsi" w:cstheme="minorHAnsi"/>
          <w:spacing w:val="-2"/>
          <w:lang w:val="en-GB"/>
        </w:rPr>
      </w:pPr>
      <w:r w:rsidRPr="0033430B">
        <w:rPr>
          <w:rFonts w:asciiTheme="minorHAnsi" w:hAnsiTheme="minorHAnsi" w:cstheme="minorHAnsi"/>
          <w:spacing w:val="-2"/>
          <w:lang w:val="en-GB"/>
        </w:rPr>
        <w:t xml:space="preserve">You can contact the DPO using these details: </w:t>
      </w:r>
    </w:p>
    <w:p w14:paraId="45AB08EB" w14:textId="77777777" w:rsidR="007C65A7" w:rsidRDefault="007C65A7" w:rsidP="007C65A7">
      <w:pPr>
        <w:pStyle w:val="BodyText"/>
        <w:ind w:left="360"/>
        <w:rPr>
          <w:rFonts w:asciiTheme="minorHAnsi" w:hAnsiTheme="minorHAnsi" w:cstheme="minorHAnsi"/>
          <w:spacing w:val="-2"/>
          <w:lang w:val="en-GB"/>
        </w:rPr>
      </w:pPr>
    </w:p>
    <w:p w14:paraId="27A71CA5" w14:textId="70E61470" w:rsidR="007C65A7" w:rsidRDefault="00381C18" w:rsidP="007C65A7">
      <w:pPr>
        <w:pStyle w:val="BodyText"/>
        <w:ind w:left="360"/>
        <w:rPr>
          <w:rFonts w:asciiTheme="minorHAnsi" w:hAnsiTheme="minorHAnsi" w:cstheme="minorHAnsi"/>
          <w:spacing w:val="-2"/>
          <w:lang w:val="en-GB"/>
        </w:rPr>
      </w:pPr>
      <w:r w:rsidRPr="0033430B">
        <w:rPr>
          <w:rFonts w:asciiTheme="minorHAnsi" w:hAnsiTheme="minorHAnsi" w:cstheme="minorHAnsi"/>
          <w:spacing w:val="-2"/>
          <w:lang w:val="en-GB"/>
        </w:rPr>
        <w:t>Address:</w:t>
      </w:r>
    </w:p>
    <w:p w14:paraId="43040FD5" w14:textId="5102BBA9" w:rsidR="007C65A7" w:rsidRDefault="00381C18" w:rsidP="007C65A7">
      <w:pPr>
        <w:pStyle w:val="BodyText"/>
        <w:ind w:left="360"/>
        <w:rPr>
          <w:rFonts w:asciiTheme="minorHAnsi" w:hAnsiTheme="minorHAnsi" w:cstheme="minorHAnsi"/>
          <w:spacing w:val="-2"/>
          <w:lang w:val="en-GB"/>
        </w:rPr>
      </w:pPr>
      <w:r w:rsidRPr="0033430B">
        <w:rPr>
          <w:rFonts w:asciiTheme="minorHAnsi" w:hAnsiTheme="minorHAnsi" w:cstheme="minorHAnsi"/>
          <w:spacing w:val="-2"/>
          <w:lang w:val="en-GB"/>
        </w:rPr>
        <w:t xml:space="preserve">5th Floor, </w:t>
      </w:r>
    </w:p>
    <w:p w14:paraId="6BF0E400" w14:textId="77777777" w:rsidR="007C65A7" w:rsidRDefault="00381C18" w:rsidP="007C65A7">
      <w:pPr>
        <w:pStyle w:val="BodyText"/>
        <w:ind w:left="360"/>
        <w:rPr>
          <w:rFonts w:asciiTheme="minorHAnsi" w:hAnsiTheme="minorHAnsi" w:cstheme="minorHAnsi"/>
          <w:spacing w:val="-2"/>
          <w:lang w:val="en-GB"/>
        </w:rPr>
      </w:pPr>
      <w:r w:rsidRPr="0033430B">
        <w:rPr>
          <w:rFonts w:asciiTheme="minorHAnsi" w:hAnsiTheme="minorHAnsi" w:cstheme="minorHAnsi"/>
          <w:spacing w:val="-2"/>
          <w:lang w:val="en-GB"/>
        </w:rPr>
        <w:t xml:space="preserve">98 Theobalds Road, </w:t>
      </w:r>
    </w:p>
    <w:p w14:paraId="0CF4D24D" w14:textId="77777777" w:rsidR="007C65A7" w:rsidRDefault="00381C18" w:rsidP="007C65A7">
      <w:pPr>
        <w:pStyle w:val="BodyText"/>
        <w:ind w:left="360"/>
        <w:rPr>
          <w:rFonts w:asciiTheme="minorHAnsi" w:hAnsiTheme="minorHAnsi" w:cstheme="minorHAnsi"/>
          <w:spacing w:val="-2"/>
          <w:lang w:val="en-GB"/>
        </w:rPr>
      </w:pPr>
      <w:r w:rsidRPr="0033430B">
        <w:rPr>
          <w:rFonts w:asciiTheme="minorHAnsi" w:hAnsiTheme="minorHAnsi" w:cstheme="minorHAnsi"/>
          <w:spacing w:val="-2"/>
          <w:lang w:val="en-GB"/>
        </w:rPr>
        <w:t xml:space="preserve">London, </w:t>
      </w:r>
    </w:p>
    <w:p w14:paraId="0F33D36E" w14:textId="77777777" w:rsidR="007C65A7" w:rsidRDefault="00381C18" w:rsidP="007C65A7">
      <w:pPr>
        <w:pStyle w:val="BodyText"/>
        <w:ind w:left="360"/>
        <w:rPr>
          <w:rFonts w:asciiTheme="minorHAnsi" w:hAnsiTheme="minorHAnsi" w:cstheme="minorHAnsi"/>
          <w:spacing w:val="-2"/>
          <w:lang w:val="en-GB"/>
        </w:rPr>
      </w:pPr>
      <w:r w:rsidRPr="0033430B">
        <w:rPr>
          <w:rFonts w:asciiTheme="minorHAnsi" w:hAnsiTheme="minorHAnsi" w:cstheme="minorHAnsi"/>
          <w:spacing w:val="-2"/>
          <w:lang w:val="en-GB"/>
        </w:rPr>
        <w:t>WC1X 8WB  </w:t>
      </w:r>
      <w:r w:rsidRPr="0033430B">
        <w:rPr>
          <w:rFonts w:asciiTheme="minorHAnsi" w:hAnsiTheme="minorHAnsi" w:cstheme="minorHAnsi"/>
          <w:spacing w:val="-2"/>
          <w:lang w:val="en-GB"/>
        </w:rPr>
        <w:br/>
      </w:r>
    </w:p>
    <w:p w14:paraId="68F59AAF" w14:textId="77777777" w:rsidR="007C65A7" w:rsidRDefault="00381C18" w:rsidP="007C65A7">
      <w:pPr>
        <w:pStyle w:val="BodyText"/>
        <w:ind w:left="360"/>
        <w:rPr>
          <w:rFonts w:asciiTheme="minorHAnsi" w:hAnsiTheme="minorHAnsi" w:cstheme="minorHAnsi"/>
          <w:spacing w:val="-2"/>
          <w:lang w:val="en-GB"/>
        </w:rPr>
      </w:pPr>
      <w:r w:rsidRPr="0033430B">
        <w:rPr>
          <w:rFonts w:asciiTheme="minorHAnsi" w:hAnsiTheme="minorHAnsi" w:cstheme="minorHAnsi"/>
          <w:spacing w:val="-2"/>
          <w:lang w:val="en-GB"/>
        </w:rPr>
        <w:t>Email: </w:t>
      </w:r>
      <w:hyperlink r:id="rId13" w:tooltip="mailto:dataservices@judicium.com" w:history="1">
        <w:r w:rsidRPr="0033430B">
          <w:rPr>
            <w:rStyle w:val="Hyperlink"/>
            <w:rFonts w:asciiTheme="minorHAnsi" w:hAnsiTheme="minorHAnsi" w:cstheme="minorHAnsi"/>
            <w:spacing w:val="-2"/>
            <w:lang w:val="en-GB"/>
          </w:rPr>
          <w:t>dataservices@judicium.com</w:t>
        </w:r>
      </w:hyperlink>
      <w:r w:rsidRPr="0033430B">
        <w:rPr>
          <w:rFonts w:asciiTheme="minorHAnsi" w:hAnsiTheme="minorHAnsi" w:cstheme="minorHAnsi"/>
          <w:spacing w:val="-2"/>
          <w:lang w:val="en-GB"/>
        </w:rPr>
        <w:t> </w:t>
      </w:r>
      <w:r w:rsidRPr="0033430B">
        <w:rPr>
          <w:rFonts w:asciiTheme="minorHAnsi" w:hAnsiTheme="minorHAnsi" w:cstheme="minorHAnsi"/>
          <w:spacing w:val="-2"/>
          <w:lang w:val="en-GB"/>
        </w:rPr>
        <w:br/>
      </w:r>
    </w:p>
    <w:p w14:paraId="6BF54823" w14:textId="77777777" w:rsidR="007C65A7" w:rsidRDefault="00381C18" w:rsidP="007C65A7">
      <w:pPr>
        <w:pStyle w:val="BodyText"/>
        <w:ind w:left="360"/>
        <w:rPr>
          <w:rFonts w:asciiTheme="minorHAnsi" w:hAnsiTheme="minorHAnsi" w:cstheme="minorHAnsi"/>
          <w:spacing w:val="-2"/>
          <w:lang w:val="en-GB"/>
        </w:rPr>
      </w:pPr>
      <w:r w:rsidRPr="0033430B">
        <w:rPr>
          <w:rFonts w:asciiTheme="minorHAnsi" w:hAnsiTheme="minorHAnsi" w:cstheme="minorHAnsi"/>
          <w:spacing w:val="-2"/>
          <w:lang w:val="en-GB"/>
        </w:rPr>
        <w:t>Web: </w:t>
      </w:r>
      <w:hyperlink r:id="rId14" w:tooltip="https://www.judiciumeducation.co.uk/clicktrackredirect?token=5479767058f0cc42e202b9201006fe703c231f06&amp;link=https%3A%2F%2Fwww.judiciumeducation.co.uk%2Fclicktrackredirect%3Ftoken%3Db51a5706afd1b7384ea073dd6501d60b4587d184%26link%3Dhttp%253A%252F%252Fwww.judiciu" w:history="1">
        <w:r w:rsidRPr="0033430B">
          <w:rPr>
            <w:rStyle w:val="Hyperlink"/>
            <w:rFonts w:asciiTheme="minorHAnsi" w:hAnsiTheme="minorHAnsi" w:cstheme="minorHAnsi"/>
            <w:spacing w:val="-2"/>
            <w:lang w:val="en-GB"/>
          </w:rPr>
          <w:t>www.judiciumeducation.co.uk</w:t>
        </w:r>
      </w:hyperlink>
      <w:r w:rsidRPr="0033430B">
        <w:rPr>
          <w:rFonts w:asciiTheme="minorHAnsi" w:hAnsiTheme="minorHAnsi" w:cstheme="minorHAnsi"/>
          <w:spacing w:val="-2"/>
          <w:lang w:val="en-GB"/>
        </w:rPr>
        <w:t> </w:t>
      </w:r>
      <w:r w:rsidRPr="0033430B">
        <w:rPr>
          <w:rFonts w:asciiTheme="minorHAnsi" w:hAnsiTheme="minorHAnsi" w:cstheme="minorHAnsi"/>
          <w:spacing w:val="-2"/>
          <w:lang w:val="en-GB"/>
        </w:rPr>
        <w:br/>
      </w:r>
    </w:p>
    <w:p w14:paraId="602E761E" w14:textId="313C28C8" w:rsidR="00AF551D" w:rsidRPr="0033430B" w:rsidRDefault="00381C18" w:rsidP="007C65A7">
      <w:pPr>
        <w:pStyle w:val="BodyText"/>
        <w:ind w:left="360"/>
        <w:rPr>
          <w:rFonts w:asciiTheme="minorHAnsi" w:hAnsiTheme="minorHAnsi" w:cstheme="minorHAnsi"/>
          <w:spacing w:val="-2"/>
          <w:lang w:val="en-GB"/>
        </w:rPr>
      </w:pPr>
      <w:r w:rsidRPr="0033430B">
        <w:rPr>
          <w:rFonts w:asciiTheme="minorHAnsi" w:hAnsiTheme="minorHAnsi" w:cstheme="minorHAnsi"/>
          <w:spacing w:val="-2"/>
          <w:lang w:val="en-GB"/>
        </w:rPr>
        <w:t>Telephone: 0345 548 7000 (Option 1, then 1)</w:t>
      </w:r>
    </w:p>
    <w:p w14:paraId="732F1E62" w14:textId="77777777" w:rsidR="004C7EAB" w:rsidRPr="0033430B" w:rsidRDefault="004C7EAB" w:rsidP="007C65A7">
      <w:pPr>
        <w:pStyle w:val="BodyText"/>
        <w:ind w:left="360"/>
        <w:rPr>
          <w:rFonts w:asciiTheme="minorHAnsi" w:hAnsiTheme="minorHAnsi" w:cstheme="minorHAnsi"/>
          <w:spacing w:val="-2"/>
          <w:lang w:val="en-GB"/>
        </w:rPr>
      </w:pPr>
    </w:p>
    <w:p w14:paraId="2C220888" w14:textId="77777777" w:rsidR="004C7EAB" w:rsidRPr="0033430B" w:rsidRDefault="004C7EAB" w:rsidP="007C65A7">
      <w:pPr>
        <w:pStyle w:val="BodyText"/>
        <w:ind w:left="360"/>
        <w:rPr>
          <w:rFonts w:asciiTheme="minorHAnsi" w:hAnsiTheme="minorHAnsi" w:cstheme="minorHAnsi"/>
          <w:spacing w:val="-2"/>
          <w:lang w:val="en-GB"/>
        </w:rPr>
      </w:pPr>
    </w:p>
    <w:p w14:paraId="218B5095" w14:textId="77777777" w:rsidR="004C7EAB" w:rsidRPr="0033430B" w:rsidRDefault="004C7EAB" w:rsidP="007C65A7">
      <w:pPr>
        <w:pStyle w:val="BodyText"/>
        <w:ind w:left="360"/>
        <w:rPr>
          <w:rFonts w:asciiTheme="minorHAnsi" w:hAnsiTheme="minorHAnsi" w:cstheme="minorHAnsi"/>
          <w:spacing w:val="-2"/>
          <w:lang w:val="en-GB"/>
        </w:rPr>
      </w:pPr>
    </w:p>
    <w:p w14:paraId="0AFA5FBE" w14:textId="77777777" w:rsidR="004C7EAB" w:rsidRPr="0033430B" w:rsidRDefault="004C7EAB" w:rsidP="007C65A7">
      <w:pPr>
        <w:pStyle w:val="BodyText"/>
        <w:ind w:left="360"/>
        <w:rPr>
          <w:rFonts w:asciiTheme="minorHAnsi" w:hAnsiTheme="minorHAnsi" w:cstheme="minorHAnsi"/>
          <w:spacing w:val="-2"/>
          <w:lang w:val="en-GB"/>
        </w:rPr>
      </w:pPr>
    </w:p>
    <w:p w14:paraId="6D3214B9" w14:textId="77777777" w:rsidR="004C7EAB" w:rsidRPr="0033430B" w:rsidRDefault="004C7EAB" w:rsidP="007C65A7">
      <w:pPr>
        <w:pStyle w:val="BodyText"/>
        <w:ind w:left="360"/>
        <w:rPr>
          <w:rFonts w:asciiTheme="minorHAnsi" w:hAnsiTheme="minorHAnsi" w:cstheme="minorHAnsi"/>
          <w:spacing w:val="-2"/>
          <w:lang w:val="en-GB"/>
        </w:rPr>
      </w:pPr>
    </w:p>
    <w:p w14:paraId="214BE6BE" w14:textId="77777777" w:rsidR="004C7EAB" w:rsidRPr="0033430B" w:rsidRDefault="004C7EAB" w:rsidP="007C65A7">
      <w:pPr>
        <w:pStyle w:val="BodyText"/>
        <w:ind w:left="360"/>
        <w:rPr>
          <w:rFonts w:asciiTheme="minorHAnsi" w:hAnsiTheme="minorHAnsi" w:cstheme="minorHAnsi"/>
          <w:spacing w:val="-2"/>
          <w:lang w:val="en-GB"/>
        </w:rPr>
      </w:pPr>
    </w:p>
    <w:p w14:paraId="6246B584" w14:textId="77777777" w:rsidR="004C7EAB" w:rsidRPr="0033430B" w:rsidRDefault="004C7EAB" w:rsidP="007C65A7">
      <w:pPr>
        <w:pStyle w:val="BodyText"/>
        <w:ind w:left="360"/>
        <w:rPr>
          <w:rFonts w:asciiTheme="minorHAnsi" w:hAnsiTheme="minorHAnsi" w:cstheme="minorHAnsi"/>
          <w:spacing w:val="-2"/>
          <w:lang w:val="en-GB"/>
        </w:rPr>
      </w:pPr>
    </w:p>
    <w:p w14:paraId="3991AF12" w14:textId="77777777" w:rsidR="004C7EAB" w:rsidRPr="0033430B" w:rsidRDefault="004C7EAB" w:rsidP="007C65A7">
      <w:pPr>
        <w:pStyle w:val="BodyText"/>
        <w:ind w:left="360"/>
        <w:rPr>
          <w:rFonts w:asciiTheme="minorHAnsi" w:hAnsiTheme="minorHAnsi" w:cstheme="minorHAnsi"/>
          <w:spacing w:val="-2"/>
          <w:lang w:val="en-GB"/>
        </w:rPr>
      </w:pPr>
    </w:p>
    <w:p w14:paraId="0E1680D5" w14:textId="77777777" w:rsidR="004C7EAB" w:rsidRDefault="004C7EAB" w:rsidP="007C65A7">
      <w:pPr>
        <w:pStyle w:val="BodyText"/>
        <w:ind w:left="360"/>
        <w:rPr>
          <w:rFonts w:asciiTheme="minorHAnsi" w:hAnsiTheme="minorHAnsi" w:cstheme="minorHAnsi"/>
          <w:spacing w:val="-2"/>
          <w:lang w:val="en-GB"/>
        </w:rPr>
      </w:pPr>
    </w:p>
    <w:p w14:paraId="28C66FD3" w14:textId="77777777" w:rsidR="007C65A7" w:rsidRDefault="007C65A7" w:rsidP="007C65A7">
      <w:pPr>
        <w:pStyle w:val="BodyText"/>
        <w:ind w:left="360"/>
        <w:rPr>
          <w:rFonts w:asciiTheme="minorHAnsi" w:hAnsiTheme="minorHAnsi" w:cstheme="minorHAnsi"/>
          <w:spacing w:val="-2"/>
          <w:lang w:val="en-GB"/>
        </w:rPr>
      </w:pPr>
    </w:p>
    <w:p w14:paraId="136A8FDB" w14:textId="77777777" w:rsidR="007C65A7" w:rsidRPr="0033430B" w:rsidRDefault="007C65A7" w:rsidP="005A6696">
      <w:pPr>
        <w:pStyle w:val="BodyText"/>
        <w:spacing w:before="208"/>
        <w:rPr>
          <w:rFonts w:asciiTheme="minorHAnsi" w:hAnsiTheme="minorHAnsi" w:cstheme="minorHAnsi"/>
          <w:spacing w:val="-2"/>
          <w:lang w:val="en-GB"/>
        </w:rPr>
      </w:pPr>
    </w:p>
    <w:p w14:paraId="5700822D" w14:textId="77777777" w:rsidR="003A7A1C" w:rsidRPr="0033430B" w:rsidRDefault="003A7A1C" w:rsidP="00B04E68">
      <w:pPr>
        <w:rPr>
          <w:rFonts w:asciiTheme="minorHAnsi" w:hAnsiTheme="minorHAnsi" w:cstheme="minorHAnsi"/>
          <w:b/>
          <w:bCs/>
          <w:color w:val="000000" w:themeColor="text1"/>
          <w:u w:val="single"/>
        </w:rPr>
      </w:pPr>
      <w:r w:rsidRPr="0033430B">
        <w:rPr>
          <w:rFonts w:asciiTheme="minorHAnsi" w:hAnsiTheme="minorHAnsi" w:cstheme="minorHAnsi"/>
          <w:b/>
          <w:bCs/>
          <w:color w:val="000000" w:themeColor="text1"/>
          <w:u w:val="single"/>
        </w:rPr>
        <w:t>Appendix 1 – Biometric Consent Form (parent/carer)</w:t>
      </w:r>
    </w:p>
    <w:p w14:paraId="0E2E3C36" w14:textId="77777777" w:rsidR="00606CD1" w:rsidRPr="0033430B" w:rsidRDefault="00606CD1" w:rsidP="00B04E68">
      <w:pPr>
        <w:rPr>
          <w:rFonts w:asciiTheme="minorHAnsi" w:hAnsiTheme="minorHAnsi" w:cstheme="minorHAnsi"/>
          <w:b/>
          <w:bCs/>
          <w:color w:val="000000" w:themeColor="text1"/>
          <w:u w:val="single"/>
        </w:rPr>
      </w:pPr>
    </w:p>
    <w:p w14:paraId="498EDFAC" w14:textId="77777777" w:rsidR="003A7A1C" w:rsidRPr="0033430B" w:rsidRDefault="003A7A1C" w:rsidP="00B04E68">
      <w:pPr>
        <w:rPr>
          <w:rFonts w:asciiTheme="minorHAnsi" w:hAnsiTheme="minorHAnsi" w:cstheme="minorHAnsi"/>
        </w:rPr>
      </w:pPr>
      <w:r w:rsidRPr="0033430B">
        <w:rPr>
          <w:rFonts w:asciiTheme="minorHAnsi" w:hAnsiTheme="minorHAnsi" w:cstheme="minorHAnsi"/>
        </w:rPr>
        <w:t xml:space="preserve">Please sign below if you consent to </w:t>
      </w:r>
      <w:r w:rsidRPr="0033430B">
        <w:rPr>
          <w:rFonts w:asciiTheme="minorHAnsi" w:hAnsiTheme="minorHAnsi" w:cstheme="minorHAnsi"/>
          <w:color w:val="000000" w:themeColor="text1"/>
        </w:rPr>
        <w:t xml:space="preserve">the school taking and using information from your son/daughter’s fingerprint as part of an automated biometric recognition system. This biometric information will be used by the school for the </w:t>
      </w:r>
      <w:r w:rsidRPr="0033430B">
        <w:rPr>
          <w:rFonts w:asciiTheme="minorHAnsi" w:hAnsiTheme="minorHAnsi" w:cstheme="minorHAnsi"/>
        </w:rPr>
        <w:t>purpose of [</w:t>
      </w:r>
      <w:r w:rsidRPr="0033430B">
        <w:rPr>
          <w:rFonts w:asciiTheme="minorHAnsi" w:hAnsiTheme="minorHAnsi" w:cstheme="minorHAnsi"/>
          <w:highlight w:val="yellow"/>
        </w:rPr>
        <w:t>DETAILS – for example, charging for school meals</w:t>
      </w:r>
      <w:r w:rsidRPr="0033430B">
        <w:rPr>
          <w:rFonts w:asciiTheme="minorHAnsi" w:hAnsiTheme="minorHAnsi" w:cstheme="minorHAnsi"/>
        </w:rPr>
        <w:t>].</w:t>
      </w:r>
    </w:p>
    <w:p w14:paraId="6AEE89CF" w14:textId="77777777" w:rsidR="003A7A1C" w:rsidRPr="0033430B" w:rsidRDefault="003A7A1C" w:rsidP="00B04E68">
      <w:pPr>
        <w:rPr>
          <w:rFonts w:asciiTheme="minorHAnsi" w:hAnsiTheme="minorHAnsi" w:cstheme="minorHAnsi"/>
        </w:rPr>
      </w:pPr>
    </w:p>
    <w:p w14:paraId="0927B5D6" w14:textId="77777777" w:rsidR="003A7A1C" w:rsidRPr="0033430B" w:rsidRDefault="003A7A1C" w:rsidP="00B04E68">
      <w:pPr>
        <w:jc w:val="both"/>
        <w:rPr>
          <w:rFonts w:asciiTheme="minorHAnsi" w:hAnsiTheme="minorHAnsi" w:cstheme="minorHAnsi"/>
        </w:rPr>
      </w:pPr>
      <w:r w:rsidRPr="0033430B">
        <w:rPr>
          <w:rFonts w:asciiTheme="minorHAnsi" w:hAnsiTheme="minorHAnsi" w:cstheme="minorHAnsi"/>
        </w:rPr>
        <w:t xml:space="preserve">In signing this form, you are </w:t>
      </w:r>
      <w:proofErr w:type="spellStart"/>
      <w:r w:rsidRPr="0033430B">
        <w:rPr>
          <w:rFonts w:asciiTheme="minorHAnsi" w:hAnsiTheme="minorHAnsi" w:cstheme="minorHAnsi"/>
        </w:rPr>
        <w:t>authorising</w:t>
      </w:r>
      <w:proofErr w:type="spellEnd"/>
      <w:r w:rsidRPr="0033430B">
        <w:rPr>
          <w:rFonts w:asciiTheme="minorHAnsi" w:hAnsiTheme="minorHAnsi" w:cstheme="minorHAnsi"/>
        </w:rPr>
        <w:t xml:space="preserve"> the school to use your son/daughter’s biometric information for this purpose until he/she either leaves the school</w:t>
      </w:r>
      <w:r w:rsidRPr="0033430B">
        <w:rPr>
          <w:rFonts w:asciiTheme="minorHAnsi" w:hAnsiTheme="minorHAnsi" w:cstheme="minorHAnsi"/>
          <w:color w:val="4F81BD" w:themeColor="accent1"/>
        </w:rPr>
        <w:t xml:space="preserve"> </w:t>
      </w:r>
      <w:r w:rsidRPr="0033430B">
        <w:rPr>
          <w:rFonts w:asciiTheme="minorHAnsi" w:hAnsiTheme="minorHAnsi" w:cstheme="minorHAnsi"/>
        </w:rPr>
        <w:t>or ceases to use the system.</w:t>
      </w:r>
    </w:p>
    <w:p w14:paraId="493B4F44" w14:textId="77777777" w:rsidR="003A7A1C" w:rsidRPr="0033430B" w:rsidRDefault="003A7A1C" w:rsidP="00B04E68">
      <w:pPr>
        <w:jc w:val="both"/>
        <w:rPr>
          <w:rFonts w:asciiTheme="minorHAnsi" w:hAnsiTheme="minorHAnsi" w:cstheme="minorHAnsi"/>
        </w:rPr>
      </w:pPr>
    </w:p>
    <w:p w14:paraId="537778E1" w14:textId="3CE89C00" w:rsidR="003A7A1C" w:rsidRPr="0033430B" w:rsidRDefault="003A7A1C" w:rsidP="00B04E68">
      <w:pPr>
        <w:jc w:val="both"/>
        <w:rPr>
          <w:rFonts w:asciiTheme="minorHAnsi" w:hAnsiTheme="minorHAnsi" w:cstheme="minorHAnsi"/>
        </w:rPr>
      </w:pPr>
      <w:r w:rsidRPr="0033430B">
        <w:rPr>
          <w:rFonts w:asciiTheme="minorHAnsi" w:hAnsiTheme="minorHAnsi" w:cstheme="minorHAnsi"/>
        </w:rPr>
        <w:t xml:space="preserve">If you wish to withdraw your consent at any time, this must be done so in writing and sent to </w:t>
      </w:r>
      <w:r w:rsidRPr="0033430B">
        <w:rPr>
          <w:rFonts w:asciiTheme="minorHAnsi" w:hAnsiTheme="minorHAnsi" w:cstheme="minorHAnsi"/>
          <w:highlight w:val="yellow"/>
        </w:rPr>
        <w:t>[DETAILS]</w:t>
      </w:r>
      <w:r w:rsidRPr="0033430B">
        <w:rPr>
          <w:rFonts w:asciiTheme="minorHAnsi" w:hAnsiTheme="minorHAnsi" w:cstheme="minorHAnsi"/>
        </w:rPr>
        <w:t>.</w:t>
      </w:r>
      <w:r w:rsidR="003677B7" w:rsidRPr="0033430B">
        <w:rPr>
          <w:rFonts w:asciiTheme="minorHAnsi" w:hAnsiTheme="minorHAnsi" w:cstheme="minorHAnsi"/>
        </w:rPr>
        <w:t xml:space="preserve"> </w:t>
      </w:r>
      <w:r w:rsidRPr="0033430B">
        <w:rPr>
          <w:rFonts w:asciiTheme="minorHAnsi" w:hAnsiTheme="minorHAnsi" w:cstheme="minorHAnsi"/>
        </w:rPr>
        <w:t>Once your son/daughter ceases to use the biometric recognition system, his/her biometric information will be securely deleted by the school no later than 72 hours.</w:t>
      </w:r>
    </w:p>
    <w:p w14:paraId="32CE1F30" w14:textId="77777777" w:rsidR="003A7A1C" w:rsidRPr="0033430B" w:rsidRDefault="003A7A1C" w:rsidP="00B04E68">
      <w:pPr>
        <w:jc w:val="both"/>
        <w:rPr>
          <w:rFonts w:asciiTheme="minorHAnsi" w:hAnsiTheme="minorHAnsi" w:cstheme="minorHAnsi"/>
        </w:rPr>
      </w:pPr>
    </w:p>
    <w:p w14:paraId="29653B0A" w14:textId="77777777" w:rsidR="003A7A1C" w:rsidRPr="0033430B" w:rsidRDefault="003A7A1C" w:rsidP="00B04E68">
      <w:pPr>
        <w:jc w:val="both"/>
        <w:rPr>
          <w:rFonts w:asciiTheme="minorHAnsi" w:hAnsiTheme="minorHAnsi" w:cstheme="minorHAnsi"/>
        </w:rPr>
      </w:pPr>
      <w:r w:rsidRPr="0033430B">
        <w:rPr>
          <w:rFonts w:asciiTheme="minorHAnsi" w:hAnsiTheme="minorHAnsi" w:cstheme="minorHAnsi"/>
        </w:rPr>
        <w:t xml:space="preserve">Please note that pupils can object or refuse to allow their biometric data to be taken/used and if they do this, we will provide them with an alternative method of accessing relevant services. This will be discussed with you or your child (depending on their age and their understanding of their data rights) within school. However, we would encourage you to also discuss this with your child at home to ensure that they are aware of their right to refuse or to change their mind at any time. </w:t>
      </w:r>
    </w:p>
    <w:p w14:paraId="1A8D248E" w14:textId="77777777" w:rsidR="003A7A1C" w:rsidRPr="0033430B" w:rsidRDefault="003A7A1C" w:rsidP="00B04E68">
      <w:pPr>
        <w:jc w:val="both"/>
        <w:rPr>
          <w:rFonts w:asciiTheme="minorHAnsi" w:hAnsiTheme="minorHAnsi" w:cstheme="minorHAnsi"/>
        </w:rPr>
      </w:pPr>
    </w:p>
    <w:p w14:paraId="2B96A64E" w14:textId="77777777" w:rsidR="003A7A1C" w:rsidRPr="0033430B" w:rsidRDefault="003A7A1C" w:rsidP="00B04E68">
      <w:pPr>
        <w:jc w:val="both"/>
        <w:rPr>
          <w:rFonts w:asciiTheme="minorHAnsi" w:hAnsiTheme="minorHAnsi" w:cstheme="minorHAnsi"/>
          <w:color w:val="0070C0"/>
        </w:rPr>
      </w:pPr>
      <w:r w:rsidRPr="0033430B">
        <w:rPr>
          <w:rFonts w:asciiTheme="minorHAnsi" w:hAnsiTheme="minorHAnsi" w:cstheme="minorHAnsi"/>
          <w:color w:val="0070C0"/>
        </w:rPr>
        <w:t>For further information on the processing of biometric data, please see our Biometrics Policy which is available [</w:t>
      </w:r>
      <w:r w:rsidRPr="0033430B">
        <w:rPr>
          <w:rFonts w:asciiTheme="minorHAnsi" w:hAnsiTheme="minorHAnsi" w:cstheme="minorHAnsi"/>
          <w:color w:val="0070C0"/>
          <w:highlight w:val="yellow"/>
        </w:rPr>
        <w:t>DETAILS - on the school website/in the handbook/from reception</w:t>
      </w:r>
      <w:r w:rsidRPr="0033430B">
        <w:rPr>
          <w:rFonts w:asciiTheme="minorHAnsi" w:hAnsiTheme="minorHAnsi" w:cstheme="minorHAnsi"/>
          <w:color w:val="0070C0"/>
        </w:rPr>
        <w:t xml:space="preserve">]. </w:t>
      </w:r>
    </w:p>
    <w:p w14:paraId="3225ED9D" w14:textId="77777777" w:rsidR="003A7A1C" w:rsidRPr="0033430B" w:rsidRDefault="003A7A1C" w:rsidP="00B04E68">
      <w:pPr>
        <w:jc w:val="both"/>
        <w:rPr>
          <w:rFonts w:asciiTheme="minorHAnsi" w:hAnsiTheme="minorHAnsi" w:cstheme="minorHAnsi"/>
          <w:color w:val="0070C0"/>
        </w:rPr>
      </w:pPr>
    </w:p>
    <w:p w14:paraId="11652C8A" w14:textId="77777777" w:rsidR="003A7A1C" w:rsidRPr="0033430B" w:rsidRDefault="003A7A1C" w:rsidP="00B04E68">
      <w:pPr>
        <w:jc w:val="both"/>
        <w:rPr>
          <w:rFonts w:asciiTheme="minorHAnsi" w:hAnsiTheme="minorHAnsi" w:cstheme="minorHAnsi"/>
          <w:color w:val="0070C0"/>
        </w:rPr>
      </w:pPr>
    </w:p>
    <w:p w14:paraId="1B0E5EE5" w14:textId="77777777" w:rsidR="003A7A1C" w:rsidRPr="0033430B" w:rsidRDefault="003A7A1C" w:rsidP="00B04E68">
      <w:pPr>
        <w:jc w:val="both"/>
        <w:rPr>
          <w:rFonts w:asciiTheme="minorHAnsi" w:hAnsiTheme="minorHAnsi" w:cstheme="minorHAnsi"/>
          <w:color w:val="0070C0"/>
        </w:rPr>
      </w:pPr>
    </w:p>
    <w:p w14:paraId="73919BFF" w14:textId="77777777" w:rsidR="003A7A1C" w:rsidRPr="0033430B" w:rsidRDefault="003A7A1C" w:rsidP="00B04E68">
      <w:pPr>
        <w:jc w:val="both"/>
        <w:rPr>
          <w:rFonts w:asciiTheme="minorHAnsi" w:hAnsiTheme="minorHAnsi" w:cstheme="minorHAnsi"/>
          <w:color w:val="0070C0"/>
        </w:rPr>
      </w:pPr>
    </w:p>
    <w:p w14:paraId="4D76D69A" w14:textId="77777777" w:rsidR="003A7A1C" w:rsidRPr="0033430B" w:rsidRDefault="003A7A1C" w:rsidP="00B04E68">
      <w:pPr>
        <w:jc w:val="both"/>
        <w:rPr>
          <w:rFonts w:asciiTheme="minorHAnsi" w:hAnsiTheme="minorHAnsi" w:cstheme="minorHAnsi"/>
          <w:color w:val="0070C0"/>
        </w:rPr>
      </w:pPr>
    </w:p>
    <w:p w14:paraId="6313AABC" w14:textId="77777777" w:rsidR="003A7A1C" w:rsidRPr="0033430B" w:rsidRDefault="003A7A1C" w:rsidP="00B04E68">
      <w:pPr>
        <w:rPr>
          <w:rFonts w:asciiTheme="minorHAnsi" w:hAnsiTheme="minorHAnsi" w:cstheme="minorHAnsi"/>
          <w:color w:val="000000" w:themeColor="text1"/>
        </w:rPr>
      </w:pPr>
      <w:r w:rsidRPr="0033430B">
        <w:rPr>
          <w:rFonts w:asciiTheme="minorHAnsi" w:hAnsiTheme="minorHAnsi" w:cstheme="minorHAnsi"/>
          <w:b/>
          <w:bCs/>
          <w:noProof/>
          <w:color w:val="000000" w:themeColor="text1"/>
        </w:rPr>
        <mc:AlternateContent>
          <mc:Choice Requires="wps">
            <w:drawing>
              <wp:anchor distT="0" distB="0" distL="114300" distR="114300" simplePos="0" relativeHeight="251664384" behindDoc="0" locked="0" layoutInCell="1" allowOverlap="1" wp14:anchorId="3722ADC5" wp14:editId="487128AC">
                <wp:simplePos x="0" y="0"/>
                <wp:positionH relativeFrom="margin">
                  <wp:posOffset>-198120</wp:posOffset>
                </wp:positionH>
                <wp:positionV relativeFrom="paragraph">
                  <wp:posOffset>46990</wp:posOffset>
                </wp:positionV>
                <wp:extent cx="6187440" cy="3550920"/>
                <wp:effectExtent l="0" t="0" r="22860" b="11430"/>
                <wp:wrapNone/>
                <wp:docPr id="4" name="Rectangle 4"/>
                <wp:cNvGraphicFramePr/>
                <a:graphic xmlns:a="http://schemas.openxmlformats.org/drawingml/2006/main">
                  <a:graphicData uri="http://schemas.microsoft.com/office/word/2010/wordprocessingShape">
                    <wps:wsp>
                      <wps:cNvSpPr/>
                      <wps:spPr>
                        <a:xfrm>
                          <a:off x="0" y="0"/>
                          <a:ext cx="6187440" cy="3550920"/>
                        </a:xfrm>
                        <a:prstGeom prst="rect">
                          <a:avLst/>
                        </a:prstGeom>
                        <a:noFill/>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87498D" id="Rectangle 4" o:spid="_x0000_s1026" style="position:absolute;margin-left:-15.6pt;margin-top:3.7pt;width:487.2pt;height:279.6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" filled="f" strokecolor="black [3213]" strokeweight=".25pt">
                <w10:wrap anchorx="margin"/>
              </v:rect>
            </w:pict>
          </mc:Fallback>
        </mc:AlternateContent>
      </w:r>
    </w:p>
    <w:p w14:paraId="4FD972F1" w14:textId="77777777" w:rsidR="002E0339" w:rsidRPr="0033430B" w:rsidRDefault="002E0339" w:rsidP="00B04E68">
      <w:pPr>
        <w:rPr>
          <w:rFonts w:asciiTheme="minorHAnsi" w:hAnsiTheme="minorHAnsi" w:cstheme="minorHAnsi"/>
          <w:color w:val="000000" w:themeColor="text1"/>
          <w:u w:val="single"/>
        </w:rPr>
      </w:pPr>
    </w:p>
    <w:p w14:paraId="0489D182" w14:textId="5C8405A5" w:rsidR="003A7A1C" w:rsidRPr="0033430B" w:rsidRDefault="003A7A1C" w:rsidP="00B04E68">
      <w:pPr>
        <w:rPr>
          <w:rFonts w:asciiTheme="minorHAnsi" w:hAnsiTheme="minorHAnsi" w:cstheme="minorHAnsi"/>
          <w:color w:val="000000" w:themeColor="text1"/>
        </w:rPr>
      </w:pPr>
      <w:r w:rsidRPr="0033430B">
        <w:rPr>
          <w:rFonts w:asciiTheme="minorHAnsi" w:hAnsiTheme="minorHAnsi" w:cstheme="minorHAnsi"/>
          <w:color w:val="000000" w:themeColor="text1"/>
          <w:u w:val="single"/>
        </w:rPr>
        <w:t>Parental Consent</w:t>
      </w:r>
      <w:r w:rsidRPr="0033430B">
        <w:rPr>
          <w:rFonts w:asciiTheme="minorHAnsi" w:hAnsiTheme="minorHAnsi" w:cstheme="minorHAnsi"/>
          <w:color w:val="000000" w:themeColor="text1"/>
        </w:rPr>
        <w:t>:</w:t>
      </w:r>
    </w:p>
    <w:p w14:paraId="6A71A17B" w14:textId="77777777" w:rsidR="00ED1F41" w:rsidRPr="0033430B" w:rsidRDefault="00ED1F41" w:rsidP="00B04E68">
      <w:pPr>
        <w:rPr>
          <w:rFonts w:asciiTheme="minorHAnsi" w:hAnsiTheme="minorHAnsi" w:cstheme="minorHAnsi"/>
          <w:color w:val="000000" w:themeColor="text1"/>
        </w:rPr>
      </w:pPr>
    </w:p>
    <w:p w14:paraId="36370839" w14:textId="77777777" w:rsidR="003A7A1C" w:rsidRPr="0033430B" w:rsidRDefault="003A7A1C" w:rsidP="00B04E68">
      <w:pPr>
        <w:rPr>
          <w:rFonts w:asciiTheme="minorHAnsi" w:hAnsiTheme="minorHAnsi" w:cstheme="minorHAnsi"/>
          <w:color w:val="000000" w:themeColor="text1"/>
        </w:rPr>
      </w:pPr>
      <w:r w:rsidRPr="0033430B">
        <w:rPr>
          <w:rFonts w:asciiTheme="minorHAnsi" w:hAnsiTheme="minorHAnsi" w:cstheme="minorHAnsi"/>
          <w:color w:val="000000" w:themeColor="text1"/>
        </w:rPr>
        <w:t>Having ready the above guidance information, I give consent to information from the fingerprint of my son/daughter being taken and used by the school for use as part of an automated biometric recognition system.</w:t>
      </w:r>
    </w:p>
    <w:p w14:paraId="334A946F" w14:textId="77777777" w:rsidR="00ED1F41" w:rsidRPr="0033430B" w:rsidRDefault="00ED1F41" w:rsidP="00B04E68">
      <w:pPr>
        <w:rPr>
          <w:rFonts w:asciiTheme="minorHAnsi" w:hAnsiTheme="minorHAnsi" w:cstheme="minorHAnsi"/>
          <w:color w:val="000000" w:themeColor="text1"/>
        </w:rPr>
      </w:pPr>
    </w:p>
    <w:p w14:paraId="78433BAF" w14:textId="77777777" w:rsidR="003A7A1C" w:rsidRPr="0033430B" w:rsidRDefault="003A7A1C" w:rsidP="00B04E68">
      <w:pPr>
        <w:rPr>
          <w:rFonts w:asciiTheme="minorHAnsi" w:hAnsiTheme="minorHAnsi" w:cstheme="minorHAnsi"/>
          <w:color w:val="000000" w:themeColor="text1"/>
        </w:rPr>
      </w:pPr>
      <w:r w:rsidRPr="0033430B">
        <w:rPr>
          <w:rFonts w:asciiTheme="minorHAnsi" w:hAnsiTheme="minorHAnsi" w:cstheme="minorHAnsi"/>
          <w:color w:val="000000" w:themeColor="text1"/>
        </w:rPr>
        <w:t xml:space="preserve">I understand that I can withdraw this consent at any time. </w:t>
      </w:r>
    </w:p>
    <w:p w14:paraId="15EC5DF8" w14:textId="77777777" w:rsidR="00ED1F41" w:rsidRPr="0033430B" w:rsidRDefault="00ED1F41" w:rsidP="00B04E68">
      <w:pPr>
        <w:rPr>
          <w:rFonts w:asciiTheme="minorHAnsi" w:hAnsiTheme="minorHAnsi" w:cstheme="minorHAnsi"/>
          <w:color w:val="000000" w:themeColor="text1"/>
        </w:rPr>
      </w:pPr>
    </w:p>
    <w:p w14:paraId="7C6BCACC" w14:textId="77777777" w:rsidR="00ED1F41" w:rsidRPr="0033430B" w:rsidRDefault="00ED1F41" w:rsidP="00B04E68">
      <w:pPr>
        <w:rPr>
          <w:rFonts w:asciiTheme="minorHAnsi" w:hAnsiTheme="minorHAnsi" w:cstheme="minorHAnsi"/>
          <w:color w:val="000000" w:themeColor="text1"/>
        </w:rPr>
      </w:pPr>
    </w:p>
    <w:p w14:paraId="5EBFF178" w14:textId="77777777" w:rsidR="003A7A1C" w:rsidRPr="0033430B" w:rsidRDefault="003A7A1C" w:rsidP="00B04E68">
      <w:pPr>
        <w:rPr>
          <w:rFonts w:asciiTheme="minorHAnsi" w:hAnsiTheme="minorHAnsi" w:cstheme="minorHAnsi"/>
          <w:color w:val="000000" w:themeColor="text1"/>
        </w:rPr>
      </w:pPr>
      <w:r w:rsidRPr="0033430B">
        <w:rPr>
          <w:rFonts w:asciiTheme="minorHAnsi" w:hAnsiTheme="minorHAnsi" w:cstheme="minorHAnsi"/>
          <w:color w:val="000000" w:themeColor="text1"/>
        </w:rPr>
        <w:t>Parent/carer name: ……………………………………………………….</w:t>
      </w:r>
    </w:p>
    <w:p w14:paraId="68B91CB5" w14:textId="77777777" w:rsidR="00ED1F41" w:rsidRPr="0033430B" w:rsidRDefault="00ED1F41" w:rsidP="00B04E68">
      <w:pPr>
        <w:rPr>
          <w:rFonts w:asciiTheme="minorHAnsi" w:hAnsiTheme="minorHAnsi" w:cstheme="minorHAnsi"/>
          <w:color w:val="000000" w:themeColor="text1"/>
        </w:rPr>
      </w:pPr>
    </w:p>
    <w:p w14:paraId="049F7C96" w14:textId="77777777" w:rsidR="003A7A1C" w:rsidRPr="0033430B" w:rsidRDefault="003A7A1C" w:rsidP="00B04E68">
      <w:pPr>
        <w:rPr>
          <w:rFonts w:asciiTheme="minorHAnsi" w:hAnsiTheme="minorHAnsi" w:cstheme="minorHAnsi"/>
          <w:color w:val="000000" w:themeColor="text1"/>
        </w:rPr>
      </w:pPr>
      <w:r w:rsidRPr="0033430B">
        <w:rPr>
          <w:rFonts w:asciiTheme="minorHAnsi" w:hAnsiTheme="minorHAnsi" w:cstheme="minorHAnsi"/>
          <w:color w:val="000000" w:themeColor="text1"/>
        </w:rPr>
        <w:t>Signature: ………………………………………………………………</w:t>
      </w:r>
      <w:proofErr w:type="gramStart"/>
      <w:r w:rsidRPr="0033430B">
        <w:rPr>
          <w:rFonts w:asciiTheme="minorHAnsi" w:hAnsiTheme="minorHAnsi" w:cstheme="minorHAnsi"/>
          <w:color w:val="000000" w:themeColor="text1"/>
        </w:rPr>
        <w:t>…..</w:t>
      </w:r>
      <w:proofErr w:type="gramEnd"/>
    </w:p>
    <w:p w14:paraId="343C695C" w14:textId="77777777" w:rsidR="00ED1F41" w:rsidRPr="0033430B" w:rsidRDefault="00ED1F41" w:rsidP="00B04E68">
      <w:pPr>
        <w:rPr>
          <w:rFonts w:asciiTheme="minorHAnsi" w:hAnsiTheme="minorHAnsi" w:cstheme="minorHAnsi"/>
          <w:color w:val="000000" w:themeColor="text1"/>
        </w:rPr>
      </w:pPr>
    </w:p>
    <w:p w14:paraId="757B40DC" w14:textId="77777777" w:rsidR="003A7A1C" w:rsidRPr="0033430B" w:rsidRDefault="003A7A1C" w:rsidP="00B04E68">
      <w:pPr>
        <w:rPr>
          <w:rFonts w:asciiTheme="minorHAnsi" w:hAnsiTheme="minorHAnsi" w:cstheme="minorHAnsi"/>
          <w:color w:val="000000" w:themeColor="text1"/>
        </w:rPr>
      </w:pPr>
      <w:r w:rsidRPr="0033430B">
        <w:rPr>
          <w:rFonts w:asciiTheme="minorHAnsi" w:hAnsiTheme="minorHAnsi" w:cstheme="minorHAnsi"/>
          <w:color w:val="000000" w:themeColor="text1"/>
        </w:rPr>
        <w:t>Date: ……………………………………………</w:t>
      </w:r>
    </w:p>
    <w:p w14:paraId="58600CC0" w14:textId="77777777" w:rsidR="00ED1F41" w:rsidRPr="0033430B" w:rsidRDefault="00ED1F41" w:rsidP="00B04E68">
      <w:pPr>
        <w:rPr>
          <w:rFonts w:asciiTheme="minorHAnsi" w:hAnsiTheme="minorHAnsi" w:cstheme="minorHAnsi"/>
          <w:color w:val="000000" w:themeColor="text1"/>
        </w:rPr>
      </w:pPr>
    </w:p>
    <w:p w14:paraId="147424DF" w14:textId="77777777" w:rsidR="003A7A1C" w:rsidRPr="0033430B" w:rsidRDefault="003A7A1C" w:rsidP="00B04E68">
      <w:pPr>
        <w:rPr>
          <w:rFonts w:asciiTheme="minorHAnsi" w:hAnsiTheme="minorHAnsi" w:cstheme="minorHAnsi"/>
          <w:color w:val="000000" w:themeColor="text1"/>
        </w:rPr>
      </w:pPr>
      <w:r w:rsidRPr="0033430B">
        <w:rPr>
          <w:rFonts w:asciiTheme="minorHAnsi" w:hAnsiTheme="minorHAnsi" w:cstheme="minorHAnsi"/>
          <w:color w:val="000000" w:themeColor="text1"/>
        </w:rPr>
        <w:t>Name of student: ……………………………………………………</w:t>
      </w:r>
    </w:p>
    <w:p w14:paraId="46B736AF" w14:textId="77777777" w:rsidR="003A7A1C" w:rsidRPr="0033430B" w:rsidRDefault="003A7A1C" w:rsidP="00B04E68">
      <w:pPr>
        <w:rPr>
          <w:rFonts w:asciiTheme="minorHAnsi" w:hAnsiTheme="minorHAnsi" w:cstheme="minorHAnsi"/>
          <w:color w:val="000000" w:themeColor="text1"/>
        </w:rPr>
      </w:pPr>
    </w:p>
    <w:p w14:paraId="00119A3A" w14:textId="51F0FD2F" w:rsidR="003A7A1C" w:rsidRDefault="003A7A1C" w:rsidP="00B04E68">
      <w:pPr>
        <w:rPr>
          <w:rFonts w:asciiTheme="minorHAnsi" w:hAnsiTheme="minorHAnsi" w:cstheme="minorHAnsi"/>
          <w:color w:val="000000" w:themeColor="text1"/>
        </w:rPr>
      </w:pPr>
      <w:r w:rsidRPr="0033430B">
        <w:rPr>
          <w:rFonts w:asciiTheme="minorHAnsi" w:hAnsiTheme="minorHAnsi" w:cstheme="minorHAnsi"/>
          <w:color w:val="000000" w:themeColor="text1"/>
        </w:rPr>
        <w:t>Please return a copy of this consent form to [</w:t>
      </w:r>
      <w:r w:rsidRPr="0033430B">
        <w:rPr>
          <w:rFonts w:asciiTheme="minorHAnsi" w:hAnsiTheme="minorHAnsi" w:cstheme="minorHAnsi"/>
          <w:color w:val="000000" w:themeColor="text1"/>
          <w:highlight w:val="yellow"/>
        </w:rPr>
        <w:t>DETAILS</w:t>
      </w:r>
      <w:r w:rsidRPr="0033430B">
        <w:rPr>
          <w:rFonts w:asciiTheme="minorHAnsi" w:hAnsiTheme="minorHAnsi" w:cstheme="minorHAnsi"/>
          <w:color w:val="000000" w:themeColor="text1"/>
        </w:rPr>
        <w:t xml:space="preserve">]. </w:t>
      </w:r>
    </w:p>
    <w:p w14:paraId="6932FC53" w14:textId="77777777" w:rsidR="005A6696" w:rsidRDefault="005A6696" w:rsidP="00B04E68">
      <w:pPr>
        <w:rPr>
          <w:rFonts w:asciiTheme="minorHAnsi" w:hAnsiTheme="minorHAnsi" w:cstheme="minorHAnsi"/>
          <w:color w:val="000000" w:themeColor="text1"/>
        </w:rPr>
      </w:pPr>
    </w:p>
    <w:p w14:paraId="78518027" w14:textId="77777777" w:rsidR="005A6696" w:rsidRPr="005A6696" w:rsidRDefault="005A6696" w:rsidP="00B04E68">
      <w:pPr>
        <w:rPr>
          <w:rFonts w:asciiTheme="minorHAnsi" w:hAnsiTheme="minorHAnsi" w:cstheme="minorHAnsi"/>
          <w:color w:val="000000" w:themeColor="text1"/>
        </w:rPr>
      </w:pPr>
    </w:p>
    <w:p w14:paraId="464E4ACB" w14:textId="77777777" w:rsidR="00F350A3" w:rsidRDefault="00F350A3" w:rsidP="00B04E68">
      <w:pPr>
        <w:rPr>
          <w:rFonts w:asciiTheme="minorHAnsi" w:hAnsiTheme="minorHAnsi" w:cstheme="minorHAnsi"/>
          <w:b/>
          <w:bCs/>
          <w:color w:val="000000" w:themeColor="text1"/>
          <w:u w:val="single"/>
        </w:rPr>
      </w:pPr>
    </w:p>
    <w:p w14:paraId="5D7BBAC4" w14:textId="77777777" w:rsidR="005A6696" w:rsidRPr="0033430B" w:rsidRDefault="005A6696" w:rsidP="00B04E68">
      <w:pPr>
        <w:rPr>
          <w:rFonts w:asciiTheme="minorHAnsi" w:hAnsiTheme="minorHAnsi" w:cstheme="minorHAnsi"/>
          <w:b/>
          <w:bCs/>
          <w:color w:val="000000" w:themeColor="text1"/>
          <w:u w:val="single"/>
        </w:rPr>
      </w:pPr>
    </w:p>
    <w:p w14:paraId="4708849F" w14:textId="0A35A02B" w:rsidR="003A7A1C" w:rsidRPr="0033430B" w:rsidRDefault="003A7A1C" w:rsidP="00B04E68">
      <w:pPr>
        <w:rPr>
          <w:rFonts w:asciiTheme="minorHAnsi" w:hAnsiTheme="minorHAnsi" w:cstheme="minorHAnsi"/>
          <w:b/>
          <w:bCs/>
          <w:color w:val="000000" w:themeColor="text1"/>
          <w:u w:val="single"/>
        </w:rPr>
      </w:pPr>
      <w:r w:rsidRPr="0033430B">
        <w:rPr>
          <w:rFonts w:asciiTheme="minorHAnsi" w:hAnsiTheme="minorHAnsi" w:cstheme="minorHAnsi"/>
          <w:b/>
          <w:bCs/>
          <w:color w:val="000000" w:themeColor="text1"/>
          <w:u w:val="single"/>
        </w:rPr>
        <w:t>Appendix 2 – Biometric Consent Form (staff)</w:t>
      </w:r>
    </w:p>
    <w:p w14:paraId="19DAB232" w14:textId="77777777" w:rsidR="00F350A3" w:rsidRPr="0033430B" w:rsidRDefault="00F350A3" w:rsidP="00B04E68">
      <w:pPr>
        <w:rPr>
          <w:rFonts w:asciiTheme="minorHAnsi" w:hAnsiTheme="minorHAnsi" w:cstheme="minorHAnsi"/>
          <w:color w:val="000000" w:themeColor="text1"/>
        </w:rPr>
      </w:pPr>
    </w:p>
    <w:p w14:paraId="2CD4AE7D" w14:textId="77777777" w:rsidR="003A7A1C" w:rsidRPr="0033430B" w:rsidRDefault="003A7A1C" w:rsidP="00B04E68">
      <w:pPr>
        <w:jc w:val="both"/>
        <w:rPr>
          <w:rFonts w:asciiTheme="minorHAnsi" w:hAnsiTheme="minorHAnsi" w:cstheme="minorHAnsi"/>
        </w:rPr>
      </w:pPr>
      <w:r w:rsidRPr="0033430B">
        <w:rPr>
          <w:rFonts w:asciiTheme="minorHAnsi" w:hAnsiTheme="minorHAnsi" w:cstheme="minorHAnsi"/>
        </w:rPr>
        <w:t xml:space="preserve">Please sign below if you consent to </w:t>
      </w:r>
      <w:r w:rsidRPr="0033430B">
        <w:rPr>
          <w:rFonts w:asciiTheme="minorHAnsi" w:hAnsiTheme="minorHAnsi" w:cstheme="minorHAnsi"/>
          <w:color w:val="000000" w:themeColor="text1"/>
        </w:rPr>
        <w:t xml:space="preserve">the school taking and using your fingerprint information as part of an automated biometric recognition system. This biometric information will be used by the school for the </w:t>
      </w:r>
      <w:r w:rsidRPr="0033430B">
        <w:rPr>
          <w:rFonts w:asciiTheme="minorHAnsi" w:hAnsiTheme="minorHAnsi" w:cstheme="minorHAnsi"/>
        </w:rPr>
        <w:t>purpose of [</w:t>
      </w:r>
      <w:r w:rsidRPr="0033430B">
        <w:rPr>
          <w:rFonts w:asciiTheme="minorHAnsi" w:hAnsiTheme="minorHAnsi" w:cstheme="minorHAnsi"/>
          <w:highlight w:val="yellow"/>
        </w:rPr>
        <w:t>DETAILS – for example to allow them to move freely around the school or for catering</w:t>
      </w:r>
      <w:r w:rsidRPr="0033430B">
        <w:rPr>
          <w:rFonts w:asciiTheme="minorHAnsi" w:hAnsiTheme="minorHAnsi" w:cstheme="minorHAnsi"/>
        </w:rPr>
        <w:t>].</w:t>
      </w:r>
    </w:p>
    <w:p w14:paraId="3C3B48B9" w14:textId="77777777" w:rsidR="003A7A1C" w:rsidRPr="0033430B" w:rsidRDefault="003A7A1C" w:rsidP="00B04E68">
      <w:pPr>
        <w:jc w:val="both"/>
        <w:rPr>
          <w:rFonts w:asciiTheme="minorHAnsi" w:hAnsiTheme="minorHAnsi" w:cstheme="minorHAnsi"/>
        </w:rPr>
      </w:pPr>
    </w:p>
    <w:p w14:paraId="7636CC5F" w14:textId="77777777" w:rsidR="003A7A1C" w:rsidRPr="0033430B" w:rsidRDefault="003A7A1C" w:rsidP="00B04E68">
      <w:pPr>
        <w:jc w:val="both"/>
        <w:rPr>
          <w:rFonts w:asciiTheme="minorHAnsi" w:hAnsiTheme="minorHAnsi" w:cstheme="minorHAnsi"/>
        </w:rPr>
      </w:pPr>
      <w:r w:rsidRPr="0033430B">
        <w:rPr>
          <w:rFonts w:asciiTheme="minorHAnsi" w:hAnsiTheme="minorHAnsi" w:cstheme="minorHAnsi"/>
        </w:rPr>
        <w:t xml:space="preserve">In signing this form, you are </w:t>
      </w:r>
      <w:proofErr w:type="spellStart"/>
      <w:r w:rsidRPr="0033430B">
        <w:rPr>
          <w:rFonts w:asciiTheme="minorHAnsi" w:hAnsiTheme="minorHAnsi" w:cstheme="minorHAnsi"/>
        </w:rPr>
        <w:t>authorising</w:t>
      </w:r>
      <w:proofErr w:type="spellEnd"/>
      <w:r w:rsidRPr="0033430B">
        <w:rPr>
          <w:rFonts w:asciiTheme="minorHAnsi" w:hAnsiTheme="minorHAnsi" w:cstheme="minorHAnsi"/>
        </w:rPr>
        <w:t xml:space="preserve"> the school to use your biometric information for this purpose until you either leave the school</w:t>
      </w:r>
      <w:r w:rsidRPr="0033430B">
        <w:rPr>
          <w:rFonts w:asciiTheme="minorHAnsi" w:hAnsiTheme="minorHAnsi" w:cstheme="minorHAnsi"/>
          <w:color w:val="4F81BD" w:themeColor="accent1"/>
        </w:rPr>
        <w:t xml:space="preserve"> </w:t>
      </w:r>
      <w:r w:rsidRPr="0033430B">
        <w:rPr>
          <w:rFonts w:asciiTheme="minorHAnsi" w:hAnsiTheme="minorHAnsi" w:cstheme="minorHAnsi"/>
        </w:rPr>
        <w:t>or cease to use the system.</w:t>
      </w:r>
    </w:p>
    <w:p w14:paraId="45D00757" w14:textId="77777777" w:rsidR="003A7A1C" w:rsidRPr="0033430B" w:rsidRDefault="003A7A1C" w:rsidP="00B04E68">
      <w:pPr>
        <w:jc w:val="both"/>
        <w:rPr>
          <w:rFonts w:asciiTheme="minorHAnsi" w:hAnsiTheme="minorHAnsi" w:cstheme="minorHAnsi"/>
        </w:rPr>
      </w:pPr>
    </w:p>
    <w:p w14:paraId="6B390BC1" w14:textId="77777777" w:rsidR="003A7A1C" w:rsidRPr="0033430B" w:rsidRDefault="003A7A1C" w:rsidP="00B04E68">
      <w:pPr>
        <w:jc w:val="both"/>
        <w:rPr>
          <w:rFonts w:asciiTheme="minorHAnsi" w:hAnsiTheme="minorHAnsi" w:cstheme="minorHAnsi"/>
        </w:rPr>
      </w:pPr>
      <w:r w:rsidRPr="0033430B">
        <w:rPr>
          <w:rFonts w:asciiTheme="minorHAnsi" w:hAnsiTheme="minorHAnsi" w:cstheme="minorHAnsi"/>
        </w:rPr>
        <w:t xml:space="preserve">If you wish to withdraw your consent at any time, this must be done so in writing and sent to </w:t>
      </w:r>
      <w:r w:rsidRPr="0033430B">
        <w:rPr>
          <w:rFonts w:asciiTheme="minorHAnsi" w:hAnsiTheme="minorHAnsi" w:cstheme="minorHAnsi"/>
          <w:highlight w:val="yellow"/>
        </w:rPr>
        <w:t>[DETAILS]</w:t>
      </w:r>
      <w:r w:rsidRPr="0033430B">
        <w:rPr>
          <w:rFonts w:asciiTheme="minorHAnsi" w:hAnsiTheme="minorHAnsi" w:cstheme="minorHAnsi"/>
        </w:rPr>
        <w:t>.</w:t>
      </w:r>
    </w:p>
    <w:p w14:paraId="2F4B45FC" w14:textId="58B6787C" w:rsidR="003A7A1C" w:rsidRPr="0033430B" w:rsidRDefault="003A7A1C" w:rsidP="00B04E68">
      <w:pPr>
        <w:jc w:val="both"/>
        <w:rPr>
          <w:rFonts w:asciiTheme="minorHAnsi" w:hAnsiTheme="minorHAnsi" w:cstheme="minorHAnsi"/>
        </w:rPr>
      </w:pPr>
      <w:r w:rsidRPr="0033430B">
        <w:rPr>
          <w:rFonts w:asciiTheme="minorHAnsi" w:hAnsiTheme="minorHAnsi" w:cstheme="minorHAnsi"/>
        </w:rPr>
        <w:t xml:space="preserve"> </w:t>
      </w:r>
    </w:p>
    <w:p w14:paraId="75C8968E" w14:textId="77777777" w:rsidR="003A7A1C" w:rsidRPr="0033430B" w:rsidRDefault="003A7A1C" w:rsidP="00B04E68">
      <w:pPr>
        <w:jc w:val="both"/>
        <w:rPr>
          <w:rFonts w:asciiTheme="minorHAnsi" w:hAnsiTheme="minorHAnsi" w:cstheme="minorHAnsi"/>
          <w:color w:val="0070C0"/>
        </w:rPr>
      </w:pPr>
      <w:r w:rsidRPr="0033430B">
        <w:rPr>
          <w:rFonts w:asciiTheme="minorHAnsi" w:hAnsiTheme="minorHAnsi" w:cstheme="minorHAnsi"/>
          <w:color w:val="0070C0"/>
        </w:rPr>
        <w:t>For further information on the processing of biometric data, please see our Biometrics Policy which is available [</w:t>
      </w:r>
      <w:r w:rsidRPr="0033430B">
        <w:rPr>
          <w:rFonts w:asciiTheme="minorHAnsi" w:hAnsiTheme="minorHAnsi" w:cstheme="minorHAnsi"/>
          <w:color w:val="0070C0"/>
          <w:highlight w:val="yellow"/>
        </w:rPr>
        <w:t>DETAILS - on the school website/in the handbook/from reception</w:t>
      </w:r>
      <w:r w:rsidRPr="0033430B">
        <w:rPr>
          <w:rFonts w:asciiTheme="minorHAnsi" w:hAnsiTheme="minorHAnsi" w:cstheme="minorHAnsi"/>
          <w:color w:val="0070C0"/>
        </w:rPr>
        <w:t>].</w:t>
      </w:r>
    </w:p>
    <w:p w14:paraId="3C84CC21" w14:textId="77777777" w:rsidR="003A7A1C" w:rsidRPr="0033430B" w:rsidRDefault="003A7A1C" w:rsidP="00B04E68">
      <w:pPr>
        <w:jc w:val="both"/>
        <w:rPr>
          <w:rFonts w:asciiTheme="minorHAnsi" w:hAnsiTheme="minorHAnsi" w:cstheme="minorHAnsi"/>
          <w:color w:val="0070C0"/>
        </w:rPr>
      </w:pPr>
    </w:p>
    <w:p w14:paraId="586EB8A2" w14:textId="77777777" w:rsidR="003A7A1C" w:rsidRPr="0033430B" w:rsidRDefault="003A7A1C" w:rsidP="00B04E68">
      <w:pPr>
        <w:jc w:val="both"/>
        <w:rPr>
          <w:rFonts w:asciiTheme="minorHAnsi" w:hAnsiTheme="minorHAnsi" w:cstheme="minorHAnsi"/>
          <w:color w:val="0070C0"/>
        </w:rPr>
      </w:pPr>
    </w:p>
    <w:p w14:paraId="71DC50EF" w14:textId="77777777" w:rsidR="003A7A1C" w:rsidRPr="0033430B" w:rsidRDefault="003A7A1C" w:rsidP="00B04E68">
      <w:pPr>
        <w:jc w:val="both"/>
        <w:rPr>
          <w:rFonts w:asciiTheme="minorHAnsi" w:hAnsiTheme="minorHAnsi" w:cstheme="minorHAnsi"/>
          <w:color w:val="0070C0"/>
        </w:rPr>
      </w:pPr>
    </w:p>
    <w:p w14:paraId="734B8FCB" w14:textId="77777777" w:rsidR="003A7A1C" w:rsidRPr="0033430B" w:rsidRDefault="003A7A1C" w:rsidP="00B04E68">
      <w:pPr>
        <w:jc w:val="both"/>
        <w:rPr>
          <w:rFonts w:asciiTheme="minorHAnsi" w:hAnsiTheme="minorHAnsi" w:cstheme="minorHAnsi"/>
          <w:color w:val="0070C0"/>
        </w:rPr>
      </w:pPr>
    </w:p>
    <w:p w14:paraId="2B44C6C4" w14:textId="6424D573" w:rsidR="003A7A1C" w:rsidRPr="0033430B" w:rsidRDefault="003A7A1C" w:rsidP="00B04E68">
      <w:pPr>
        <w:jc w:val="both"/>
        <w:rPr>
          <w:rFonts w:asciiTheme="minorHAnsi" w:hAnsiTheme="minorHAnsi" w:cstheme="minorHAnsi"/>
          <w:color w:val="0070C0"/>
        </w:rPr>
      </w:pPr>
      <w:r w:rsidRPr="0033430B">
        <w:rPr>
          <w:rFonts w:asciiTheme="minorHAnsi" w:hAnsiTheme="minorHAnsi" w:cstheme="minorHAnsi"/>
          <w:b/>
          <w:bCs/>
          <w:noProof/>
          <w:color w:val="000000" w:themeColor="text1"/>
        </w:rPr>
        <mc:AlternateContent>
          <mc:Choice Requires="wps">
            <w:drawing>
              <wp:anchor distT="0" distB="0" distL="114300" distR="114300" simplePos="0" relativeHeight="251663360" behindDoc="0" locked="0" layoutInCell="1" allowOverlap="1" wp14:anchorId="38321A9D" wp14:editId="7533C17D">
                <wp:simplePos x="0" y="0"/>
                <wp:positionH relativeFrom="margin">
                  <wp:posOffset>-274320</wp:posOffset>
                </wp:positionH>
                <wp:positionV relativeFrom="paragraph">
                  <wp:posOffset>212090</wp:posOffset>
                </wp:positionV>
                <wp:extent cx="6332220" cy="3909060"/>
                <wp:effectExtent l="0" t="0" r="11430" b="15240"/>
                <wp:wrapNone/>
                <wp:docPr id="1" name="Rectangle 1"/>
                <wp:cNvGraphicFramePr/>
                <a:graphic xmlns:a="http://schemas.openxmlformats.org/drawingml/2006/main">
                  <a:graphicData uri="http://schemas.microsoft.com/office/word/2010/wordprocessingShape">
                    <wps:wsp>
                      <wps:cNvSpPr/>
                      <wps:spPr>
                        <a:xfrm>
                          <a:off x="0" y="0"/>
                          <a:ext cx="6332220" cy="3909060"/>
                        </a:xfrm>
                        <a:prstGeom prst="rect">
                          <a:avLst/>
                        </a:prstGeom>
                        <a:noFill/>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ECF6FB" id="Rectangle 1" o:spid="_x0000_s1026" style="position:absolute;margin-left:-21.6pt;margin-top:16.7pt;width:498.6pt;height:307.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" filled="f" strokecolor="black [3213]" strokeweight=".25pt">
                <w10:wrap anchorx="margin"/>
              </v:rect>
            </w:pict>
          </mc:Fallback>
        </mc:AlternateContent>
      </w:r>
    </w:p>
    <w:p w14:paraId="088A0661" w14:textId="77777777" w:rsidR="003A7A1C" w:rsidRPr="0033430B" w:rsidRDefault="003A7A1C" w:rsidP="00B04E68">
      <w:pPr>
        <w:jc w:val="both"/>
        <w:rPr>
          <w:rFonts w:asciiTheme="minorHAnsi" w:hAnsiTheme="minorHAnsi" w:cstheme="minorHAnsi"/>
          <w:b/>
          <w:bCs/>
          <w:color w:val="000000" w:themeColor="text1"/>
        </w:rPr>
      </w:pPr>
    </w:p>
    <w:p w14:paraId="441026B6" w14:textId="77777777" w:rsidR="002E0339" w:rsidRPr="0033430B" w:rsidRDefault="002E0339" w:rsidP="00B04E68">
      <w:pPr>
        <w:jc w:val="both"/>
        <w:rPr>
          <w:rFonts w:asciiTheme="minorHAnsi" w:hAnsiTheme="minorHAnsi" w:cstheme="minorHAnsi"/>
          <w:color w:val="000000" w:themeColor="text1"/>
          <w:u w:val="single"/>
        </w:rPr>
      </w:pPr>
    </w:p>
    <w:p w14:paraId="224616C2" w14:textId="77777777" w:rsidR="002E0339" w:rsidRPr="0033430B" w:rsidRDefault="002E0339" w:rsidP="00B04E68">
      <w:pPr>
        <w:jc w:val="both"/>
        <w:rPr>
          <w:rFonts w:asciiTheme="minorHAnsi" w:hAnsiTheme="minorHAnsi" w:cstheme="minorHAnsi"/>
          <w:color w:val="000000" w:themeColor="text1"/>
          <w:u w:val="single"/>
        </w:rPr>
      </w:pPr>
    </w:p>
    <w:p w14:paraId="40BE3856" w14:textId="77777777" w:rsidR="002E0339" w:rsidRPr="0033430B" w:rsidRDefault="002E0339" w:rsidP="00B04E68">
      <w:pPr>
        <w:jc w:val="both"/>
        <w:rPr>
          <w:rFonts w:asciiTheme="minorHAnsi" w:hAnsiTheme="minorHAnsi" w:cstheme="minorHAnsi"/>
          <w:color w:val="000000" w:themeColor="text1"/>
          <w:u w:val="single"/>
        </w:rPr>
      </w:pPr>
    </w:p>
    <w:p w14:paraId="32235B0E" w14:textId="75E3D70E" w:rsidR="003A7A1C" w:rsidRPr="0033430B" w:rsidRDefault="003A7A1C" w:rsidP="00B04E68">
      <w:pPr>
        <w:jc w:val="both"/>
        <w:rPr>
          <w:rFonts w:asciiTheme="minorHAnsi" w:hAnsiTheme="minorHAnsi" w:cstheme="minorHAnsi"/>
          <w:u w:val="single"/>
        </w:rPr>
      </w:pPr>
      <w:r w:rsidRPr="0033430B">
        <w:rPr>
          <w:rFonts w:asciiTheme="minorHAnsi" w:hAnsiTheme="minorHAnsi" w:cstheme="minorHAnsi"/>
          <w:color w:val="000000" w:themeColor="text1"/>
          <w:u w:val="single"/>
        </w:rPr>
        <w:t>Staff Consent:</w:t>
      </w:r>
      <w:r w:rsidRPr="0033430B">
        <w:rPr>
          <w:rFonts w:asciiTheme="minorHAnsi" w:hAnsiTheme="minorHAnsi" w:cstheme="minorHAnsi"/>
          <w:u w:val="single"/>
        </w:rPr>
        <w:t xml:space="preserve"> </w:t>
      </w:r>
    </w:p>
    <w:p w14:paraId="0367B728" w14:textId="77777777" w:rsidR="00F350A3" w:rsidRPr="0033430B" w:rsidRDefault="00F350A3" w:rsidP="00B04E68">
      <w:pPr>
        <w:jc w:val="both"/>
        <w:rPr>
          <w:rFonts w:asciiTheme="minorHAnsi" w:hAnsiTheme="minorHAnsi" w:cstheme="minorHAnsi"/>
          <w:u w:val="single"/>
        </w:rPr>
      </w:pPr>
    </w:p>
    <w:p w14:paraId="1168FB2F" w14:textId="77777777" w:rsidR="003A7A1C" w:rsidRPr="0033430B" w:rsidRDefault="003A7A1C" w:rsidP="00B04E68">
      <w:pPr>
        <w:jc w:val="both"/>
        <w:rPr>
          <w:rFonts w:asciiTheme="minorHAnsi" w:hAnsiTheme="minorHAnsi" w:cstheme="minorHAnsi"/>
          <w:color w:val="000000" w:themeColor="text1"/>
        </w:rPr>
      </w:pPr>
      <w:r w:rsidRPr="0033430B">
        <w:rPr>
          <w:rFonts w:asciiTheme="minorHAnsi" w:hAnsiTheme="minorHAnsi" w:cstheme="minorHAnsi"/>
          <w:color w:val="000000" w:themeColor="text1"/>
        </w:rPr>
        <w:t>Having read the above guidance information, I give consent to information from my fingerprint being taken and used by the school for use as part of an automated biometric recognition system.</w:t>
      </w:r>
    </w:p>
    <w:p w14:paraId="7DC5034B" w14:textId="77777777" w:rsidR="00F350A3" w:rsidRPr="0033430B" w:rsidRDefault="00F350A3" w:rsidP="00B04E68">
      <w:pPr>
        <w:jc w:val="both"/>
        <w:rPr>
          <w:rFonts w:asciiTheme="minorHAnsi" w:hAnsiTheme="minorHAnsi" w:cstheme="minorHAnsi"/>
          <w:color w:val="000000" w:themeColor="text1"/>
        </w:rPr>
      </w:pPr>
    </w:p>
    <w:p w14:paraId="0378FE6A" w14:textId="77777777" w:rsidR="003A7A1C" w:rsidRPr="0033430B" w:rsidRDefault="003A7A1C" w:rsidP="00B04E68">
      <w:pPr>
        <w:jc w:val="both"/>
        <w:rPr>
          <w:rFonts w:asciiTheme="minorHAnsi" w:hAnsiTheme="minorHAnsi" w:cstheme="minorHAnsi"/>
          <w:color w:val="000000" w:themeColor="text1"/>
        </w:rPr>
      </w:pPr>
      <w:r w:rsidRPr="0033430B">
        <w:rPr>
          <w:rFonts w:asciiTheme="minorHAnsi" w:hAnsiTheme="minorHAnsi" w:cstheme="minorHAnsi"/>
          <w:color w:val="000000" w:themeColor="text1"/>
        </w:rPr>
        <w:t>I understand that I can withdraw this consent at any time.</w:t>
      </w:r>
    </w:p>
    <w:p w14:paraId="53C4CECC" w14:textId="77777777" w:rsidR="003A7A1C" w:rsidRPr="0033430B" w:rsidRDefault="003A7A1C" w:rsidP="00B04E68">
      <w:pPr>
        <w:jc w:val="both"/>
        <w:rPr>
          <w:rFonts w:asciiTheme="minorHAnsi" w:hAnsiTheme="minorHAnsi" w:cstheme="minorHAnsi"/>
          <w:color w:val="000000" w:themeColor="text1"/>
        </w:rPr>
      </w:pPr>
    </w:p>
    <w:p w14:paraId="403E3AFB" w14:textId="77777777" w:rsidR="003A7A1C" w:rsidRPr="0033430B" w:rsidRDefault="003A7A1C" w:rsidP="00B04E68">
      <w:pPr>
        <w:spacing w:line="600" w:lineRule="auto"/>
        <w:jc w:val="both"/>
        <w:rPr>
          <w:rFonts w:asciiTheme="minorHAnsi" w:hAnsiTheme="minorHAnsi" w:cstheme="minorHAnsi"/>
          <w:color w:val="000000" w:themeColor="text1"/>
        </w:rPr>
      </w:pPr>
      <w:r w:rsidRPr="0033430B">
        <w:rPr>
          <w:rFonts w:asciiTheme="minorHAnsi" w:hAnsiTheme="minorHAnsi" w:cstheme="minorHAnsi"/>
          <w:color w:val="000000" w:themeColor="text1"/>
        </w:rPr>
        <w:t>Staff name: ……………………………………………………………………………………………</w:t>
      </w:r>
    </w:p>
    <w:p w14:paraId="2E6984FA" w14:textId="77777777" w:rsidR="003A7A1C" w:rsidRPr="0033430B" w:rsidRDefault="003A7A1C" w:rsidP="00B04E68">
      <w:pPr>
        <w:spacing w:line="600" w:lineRule="auto"/>
        <w:jc w:val="both"/>
        <w:rPr>
          <w:rFonts w:asciiTheme="minorHAnsi" w:hAnsiTheme="minorHAnsi" w:cstheme="minorHAnsi"/>
          <w:color w:val="000000" w:themeColor="text1"/>
        </w:rPr>
      </w:pPr>
      <w:r w:rsidRPr="0033430B">
        <w:rPr>
          <w:rFonts w:asciiTheme="minorHAnsi" w:hAnsiTheme="minorHAnsi" w:cstheme="minorHAnsi"/>
          <w:color w:val="000000" w:themeColor="text1"/>
        </w:rPr>
        <w:t>Signature: ……………………………………………………………………………………………….</w:t>
      </w:r>
    </w:p>
    <w:p w14:paraId="211F43D6" w14:textId="77777777" w:rsidR="003A7A1C" w:rsidRPr="0033430B" w:rsidRDefault="003A7A1C" w:rsidP="00B04E68">
      <w:pPr>
        <w:spacing w:line="600" w:lineRule="auto"/>
        <w:jc w:val="both"/>
        <w:rPr>
          <w:rFonts w:asciiTheme="minorHAnsi" w:hAnsiTheme="minorHAnsi" w:cstheme="minorHAnsi"/>
          <w:color w:val="000000" w:themeColor="text1"/>
        </w:rPr>
      </w:pPr>
      <w:r w:rsidRPr="0033430B">
        <w:rPr>
          <w:rFonts w:asciiTheme="minorHAnsi" w:hAnsiTheme="minorHAnsi" w:cstheme="minorHAnsi"/>
          <w:color w:val="000000" w:themeColor="text1"/>
        </w:rPr>
        <w:t>Date: ……………………………………………………………………………………………………….</w:t>
      </w:r>
    </w:p>
    <w:p w14:paraId="636BDD7A" w14:textId="477A3A7D" w:rsidR="004C7EAB" w:rsidRPr="0033430B" w:rsidRDefault="003A7A1C" w:rsidP="00B04E68">
      <w:pPr>
        <w:pStyle w:val="BodyText"/>
        <w:spacing w:before="208"/>
        <w:rPr>
          <w:rFonts w:asciiTheme="minorHAnsi" w:hAnsiTheme="minorHAnsi" w:cstheme="minorHAnsi"/>
          <w:color w:val="000000" w:themeColor="text1"/>
        </w:rPr>
      </w:pPr>
      <w:r w:rsidRPr="0033430B">
        <w:rPr>
          <w:rFonts w:asciiTheme="minorHAnsi" w:hAnsiTheme="minorHAnsi" w:cstheme="minorHAnsi"/>
          <w:color w:val="000000" w:themeColor="text1"/>
        </w:rPr>
        <w:t>Please return a copy of this consent form to [</w:t>
      </w:r>
      <w:r w:rsidRPr="0033430B">
        <w:rPr>
          <w:rFonts w:asciiTheme="minorHAnsi" w:hAnsiTheme="minorHAnsi" w:cstheme="minorHAnsi"/>
          <w:color w:val="000000" w:themeColor="text1"/>
          <w:highlight w:val="yellow"/>
        </w:rPr>
        <w:t>DETAILS</w:t>
      </w:r>
    </w:p>
    <w:p w14:paraId="093D8FDC" w14:textId="77777777" w:rsidR="003A7A1C" w:rsidRPr="0033430B" w:rsidRDefault="003A7A1C" w:rsidP="00B04E68">
      <w:pPr>
        <w:pStyle w:val="BodyText"/>
        <w:spacing w:before="208"/>
        <w:ind w:left="360"/>
        <w:rPr>
          <w:rFonts w:asciiTheme="minorHAnsi" w:hAnsiTheme="minorHAnsi" w:cstheme="minorHAnsi"/>
          <w:color w:val="000000" w:themeColor="text1"/>
        </w:rPr>
      </w:pPr>
    </w:p>
    <w:p w14:paraId="24B03B3E" w14:textId="77777777" w:rsidR="003A7A1C" w:rsidRPr="0033430B" w:rsidRDefault="003A7A1C" w:rsidP="00B04E68">
      <w:pPr>
        <w:pStyle w:val="BodyText"/>
        <w:spacing w:before="208"/>
        <w:ind w:left="360"/>
        <w:rPr>
          <w:rFonts w:asciiTheme="minorHAnsi" w:hAnsiTheme="minorHAnsi" w:cstheme="minorHAnsi"/>
          <w:color w:val="000000" w:themeColor="text1"/>
        </w:rPr>
      </w:pPr>
    </w:p>
    <w:p w14:paraId="24B9CA07" w14:textId="77777777" w:rsidR="003A7A1C" w:rsidRPr="0033430B" w:rsidRDefault="003A7A1C" w:rsidP="00B04E68">
      <w:pPr>
        <w:pStyle w:val="BodyText"/>
        <w:spacing w:before="208"/>
        <w:ind w:left="360"/>
        <w:rPr>
          <w:rFonts w:asciiTheme="minorHAnsi" w:hAnsiTheme="minorHAnsi" w:cstheme="minorHAnsi"/>
          <w:spacing w:val="-2"/>
          <w:lang w:val="en-GB"/>
        </w:rPr>
      </w:pPr>
    </w:p>
    <w:p w14:paraId="637FCFE5" w14:textId="77777777" w:rsidR="00AF551D" w:rsidRPr="0033430B" w:rsidRDefault="00AF551D" w:rsidP="00B04E68">
      <w:pPr>
        <w:pStyle w:val="BodyText"/>
        <w:spacing w:before="208"/>
        <w:ind w:left="360"/>
        <w:rPr>
          <w:rFonts w:asciiTheme="minorHAnsi" w:hAnsiTheme="minorHAnsi" w:cstheme="minorHAnsi"/>
          <w:b/>
          <w:bCs/>
          <w:spacing w:val="-2"/>
          <w:lang w:val="en-GB"/>
        </w:rPr>
      </w:pPr>
    </w:p>
    <w:p w14:paraId="21776FD0" w14:textId="77777777" w:rsidR="00CD273D" w:rsidRPr="0033430B" w:rsidRDefault="00CD273D" w:rsidP="00B04E68">
      <w:pPr>
        <w:pStyle w:val="BodyText"/>
        <w:spacing w:before="208"/>
        <w:rPr>
          <w:rFonts w:asciiTheme="minorHAnsi" w:hAnsiTheme="minorHAnsi" w:cstheme="minorHAnsi"/>
          <w:spacing w:val="-2"/>
        </w:rPr>
      </w:pPr>
    </w:p>
    <w:sectPr w:rsidR="00CD273D" w:rsidRPr="0033430B" w:rsidSect="00777612">
      <w:pgSz w:w="11910" w:h="16840"/>
      <w:pgMar w:top="1440" w:right="1440" w:bottom="1440" w:left="1440" w:header="0" w:footer="112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7D881" w14:textId="77777777" w:rsidR="00383E81" w:rsidRDefault="00383E81">
      <w:r>
        <w:separator/>
      </w:r>
    </w:p>
  </w:endnote>
  <w:endnote w:type="continuationSeparator" w:id="0">
    <w:p w14:paraId="1BABAE55" w14:textId="77777777" w:rsidR="00383E81" w:rsidRDefault="00383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235BC" w14:textId="21CA27DD" w:rsidR="0057174F" w:rsidRDefault="00655825">
    <w:pPr>
      <w:pStyle w:val="BodyText"/>
      <w:spacing w:line="14" w:lineRule="auto"/>
      <w:rPr>
        <w:sz w:val="20"/>
      </w:rPr>
    </w:pPr>
    <w:r>
      <w:rPr>
        <w:noProof/>
      </w:rPr>
      <mc:AlternateContent>
        <mc:Choice Requires="wps">
          <w:drawing>
            <wp:anchor distT="0" distB="0" distL="114300" distR="114300" simplePos="0" relativeHeight="487433216" behindDoc="1" locked="0" layoutInCell="1" allowOverlap="1" wp14:anchorId="26695AF4" wp14:editId="51B2935A">
              <wp:simplePos x="0" y="0"/>
              <wp:positionH relativeFrom="page">
                <wp:posOffset>2860243</wp:posOffset>
              </wp:positionH>
              <wp:positionV relativeFrom="page">
                <wp:posOffset>9838944</wp:posOffset>
              </wp:positionV>
              <wp:extent cx="2198370" cy="373075"/>
              <wp:effectExtent l="0" t="0" r="11430" b="8255"/>
              <wp:wrapNone/>
              <wp:docPr id="595819466"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8370" cy="373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AA605" w14:textId="7C825D47" w:rsidR="0057174F" w:rsidRPr="00D828CF" w:rsidRDefault="00005C7C">
                          <w:pPr>
                            <w:pStyle w:val="BodyText"/>
                            <w:spacing w:before="18"/>
                            <w:ind w:left="20"/>
                            <w:rPr>
                              <w:sz w:val="20"/>
                            </w:rPr>
                          </w:pPr>
                          <w:r w:rsidRPr="00D828CF">
                            <w:rPr>
                              <w:spacing w:val="-2"/>
                              <w:sz w:val="20"/>
                            </w:rPr>
                            <w:t>Protection</w:t>
                          </w:r>
                          <w:r w:rsidRPr="00D828CF">
                            <w:rPr>
                              <w:spacing w:val="-8"/>
                              <w:sz w:val="20"/>
                            </w:rPr>
                            <w:t xml:space="preserve"> </w:t>
                          </w:r>
                          <w:r w:rsidRPr="00D828CF">
                            <w:rPr>
                              <w:spacing w:val="-2"/>
                              <w:sz w:val="20"/>
                            </w:rPr>
                            <w:t>of</w:t>
                          </w:r>
                          <w:r w:rsidRPr="00D828CF">
                            <w:rPr>
                              <w:spacing w:val="-8"/>
                              <w:sz w:val="20"/>
                            </w:rPr>
                            <w:t xml:space="preserve"> </w:t>
                          </w:r>
                          <w:r w:rsidRPr="00D828CF">
                            <w:rPr>
                              <w:spacing w:val="-2"/>
                              <w:sz w:val="20"/>
                            </w:rPr>
                            <w:t>Biometric</w:t>
                          </w:r>
                          <w:r w:rsidRPr="00D828CF">
                            <w:rPr>
                              <w:spacing w:val="-10"/>
                              <w:sz w:val="20"/>
                            </w:rPr>
                            <w:t xml:space="preserve"> </w:t>
                          </w:r>
                          <w:r w:rsidRPr="00D828CF">
                            <w:rPr>
                              <w:spacing w:val="-2"/>
                              <w:sz w:val="20"/>
                            </w:rPr>
                            <w:t>Data</w:t>
                          </w:r>
                          <w:r w:rsidRPr="00D828CF">
                            <w:rPr>
                              <w:spacing w:val="-9"/>
                              <w:sz w:val="20"/>
                            </w:rPr>
                            <w:t xml:space="preserve"> </w:t>
                          </w:r>
                          <w:r w:rsidRPr="00D828CF">
                            <w:rPr>
                              <w:spacing w:val="-2"/>
                              <w:sz w:val="20"/>
                            </w:rPr>
                            <w:t>Policy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695AF4" id="_x0000_t202" coordsize="21600,21600" o:spt="202" path="m,l,21600r21600,l21600,xe">
              <v:stroke joinstyle="miter"/>
              <v:path gradientshapeok="t" o:connecttype="rect"/>
            </v:shapetype>
            <v:shape id="docshape2" o:spid="_x0000_s1028" type="#_x0000_t202" style="position:absolute;margin-left:225.2pt;margin-top:774.7pt;width:173.1pt;height:29.4pt;z-index:-15883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" filled="f" stroked="f">
              <v:textbox inset="0,0,0,0">
                <w:txbxContent>
                  <w:p w14:paraId="38CAA605" w14:textId="7C825D47" w:rsidR="0057174F" w:rsidRPr="00D828CF" w:rsidRDefault="00005C7C">
                    <w:pPr>
                      <w:pStyle w:val="BodyText"/>
                      <w:spacing w:before="18"/>
                      <w:ind w:left="20"/>
                      <w:rPr>
                        <w:sz w:val="20"/>
                      </w:rPr>
                    </w:pPr>
                    <w:r w:rsidRPr="00D828CF">
                      <w:rPr>
                        <w:spacing w:val="-2"/>
                        <w:sz w:val="20"/>
                      </w:rPr>
                      <w:t>Protection</w:t>
                    </w:r>
                    <w:r w:rsidRPr="00D828CF">
                      <w:rPr>
                        <w:spacing w:val="-8"/>
                        <w:sz w:val="20"/>
                      </w:rPr>
                      <w:t xml:space="preserve"> </w:t>
                    </w:r>
                    <w:r w:rsidRPr="00D828CF">
                      <w:rPr>
                        <w:spacing w:val="-2"/>
                        <w:sz w:val="20"/>
                      </w:rPr>
                      <w:t>of</w:t>
                    </w:r>
                    <w:r w:rsidRPr="00D828CF">
                      <w:rPr>
                        <w:spacing w:val="-8"/>
                        <w:sz w:val="20"/>
                      </w:rPr>
                      <w:t xml:space="preserve"> </w:t>
                    </w:r>
                    <w:r w:rsidRPr="00D828CF">
                      <w:rPr>
                        <w:spacing w:val="-2"/>
                        <w:sz w:val="20"/>
                      </w:rPr>
                      <w:t>Biometric</w:t>
                    </w:r>
                    <w:r w:rsidRPr="00D828CF">
                      <w:rPr>
                        <w:spacing w:val="-10"/>
                        <w:sz w:val="20"/>
                      </w:rPr>
                      <w:t xml:space="preserve"> </w:t>
                    </w:r>
                    <w:r w:rsidRPr="00D828CF">
                      <w:rPr>
                        <w:spacing w:val="-2"/>
                        <w:sz w:val="20"/>
                      </w:rPr>
                      <w:t>Data</w:t>
                    </w:r>
                    <w:r w:rsidRPr="00D828CF">
                      <w:rPr>
                        <w:spacing w:val="-9"/>
                        <w:sz w:val="20"/>
                      </w:rPr>
                      <w:t xml:space="preserve"> </w:t>
                    </w:r>
                    <w:r w:rsidRPr="00D828CF">
                      <w:rPr>
                        <w:spacing w:val="-2"/>
                        <w:sz w:val="20"/>
                      </w:rPr>
                      <w:t>Policy</w:t>
                    </w:r>
                  </w:p>
                </w:txbxContent>
              </v:textbox>
              <w10:wrap anchorx="page" anchory="page"/>
            </v:shape>
          </w:pict>
        </mc:Fallback>
      </mc:AlternateContent>
    </w:r>
    <w:r w:rsidR="00676F9D">
      <w:rPr>
        <w:noProof/>
      </w:rPr>
      <mc:AlternateContent>
        <mc:Choice Requires="wps">
          <w:drawing>
            <wp:anchor distT="0" distB="0" distL="114300" distR="114300" simplePos="0" relativeHeight="487432704" behindDoc="1" locked="0" layoutInCell="1" allowOverlap="1" wp14:anchorId="7D905DBF" wp14:editId="40BE541F">
              <wp:simplePos x="0" y="0"/>
              <wp:positionH relativeFrom="page">
                <wp:posOffset>304800</wp:posOffset>
              </wp:positionH>
              <wp:positionV relativeFrom="page">
                <wp:posOffset>9836150</wp:posOffset>
              </wp:positionV>
              <wp:extent cx="2399665" cy="189865"/>
              <wp:effectExtent l="0" t="0" r="0" b="0"/>
              <wp:wrapNone/>
              <wp:docPr id="2077642398"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66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6BBE33" w14:textId="0151D389" w:rsidR="0057174F" w:rsidRPr="00D828CF" w:rsidRDefault="0059165B">
                          <w:pPr>
                            <w:pStyle w:val="BodyText"/>
                            <w:spacing w:before="18"/>
                            <w:ind w:left="20"/>
                            <w:rPr>
                              <w:sz w:val="20"/>
                              <w:szCs w:val="20"/>
                            </w:rPr>
                          </w:pPr>
                          <w:r w:rsidRPr="00D828CF">
                            <w:rPr>
                              <w:sz w:val="20"/>
                              <w:szCs w:val="20"/>
                            </w:rPr>
                            <w:t>Oxford Diocesan Bucks Schools</w:t>
                          </w:r>
                          <w:r w:rsidRPr="00D828CF">
                            <w:rPr>
                              <w:spacing w:val="2"/>
                              <w:sz w:val="20"/>
                              <w:szCs w:val="20"/>
                            </w:rPr>
                            <w:t xml:space="preserve"> </w:t>
                          </w:r>
                          <w:r w:rsidRPr="00D828CF">
                            <w:rPr>
                              <w:spacing w:val="-4"/>
                              <w:sz w:val="20"/>
                              <w:szCs w:val="20"/>
                            </w:rPr>
                            <w:t>Trust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905DBF" id="docshape1" o:spid="_x0000_s1029" type="#_x0000_t202" style="position:absolute;margin-left:24pt;margin-top:774.5pt;width:188.95pt;height:14.95pt;z-index:-15883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" filled="f" stroked="f">
              <v:textbox inset="0,0,0,0">
                <w:txbxContent>
                  <w:p w14:paraId="666BBE33" w14:textId="0151D389" w:rsidR="0057174F" w:rsidRPr="00D828CF" w:rsidRDefault="0059165B">
                    <w:pPr>
                      <w:pStyle w:val="BodyText"/>
                      <w:spacing w:before="18"/>
                      <w:ind w:left="20"/>
                      <w:rPr>
                        <w:sz w:val="20"/>
                        <w:szCs w:val="20"/>
                      </w:rPr>
                    </w:pPr>
                    <w:r w:rsidRPr="00D828CF">
                      <w:rPr>
                        <w:sz w:val="20"/>
                        <w:szCs w:val="20"/>
                      </w:rPr>
                      <w:t>Oxford Diocesan Bucks Schools</w:t>
                    </w:r>
                    <w:r w:rsidRPr="00D828CF">
                      <w:rPr>
                        <w:spacing w:val="2"/>
                        <w:sz w:val="20"/>
                        <w:szCs w:val="20"/>
                      </w:rPr>
                      <w:t xml:space="preserve"> </w:t>
                    </w:r>
                    <w:r w:rsidRPr="00D828CF">
                      <w:rPr>
                        <w:spacing w:val="-4"/>
                        <w:sz w:val="20"/>
                        <w:szCs w:val="20"/>
                      </w:rPr>
                      <w:t>Trust</w:t>
                    </w:r>
                  </w:p>
                </w:txbxContent>
              </v:textbox>
              <w10:wrap anchorx="page" anchory="page"/>
            </v:shape>
          </w:pict>
        </mc:Fallback>
      </mc:AlternateContent>
    </w:r>
    <w:r w:rsidR="00676F9D">
      <w:rPr>
        <w:noProof/>
      </w:rPr>
      <mc:AlternateContent>
        <mc:Choice Requires="wps">
          <w:drawing>
            <wp:anchor distT="0" distB="0" distL="114300" distR="114300" simplePos="0" relativeHeight="487433728" behindDoc="1" locked="0" layoutInCell="1" allowOverlap="1" wp14:anchorId="32D31224" wp14:editId="43191F2F">
              <wp:simplePos x="0" y="0"/>
              <wp:positionH relativeFrom="page">
                <wp:posOffset>5924550</wp:posOffset>
              </wp:positionH>
              <wp:positionV relativeFrom="page">
                <wp:posOffset>9836150</wp:posOffset>
              </wp:positionV>
              <wp:extent cx="735330" cy="189865"/>
              <wp:effectExtent l="0" t="0" r="0" b="0"/>
              <wp:wrapNone/>
              <wp:docPr id="1328491836"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5330"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3195CA" w14:textId="77777777" w:rsidR="0057174F" w:rsidRPr="00D828CF" w:rsidRDefault="00005C7C">
                          <w:pPr>
                            <w:spacing w:before="18"/>
                            <w:ind w:left="20"/>
                            <w:rPr>
                              <w:b/>
                              <w:sz w:val="20"/>
                              <w:szCs w:val="20"/>
                            </w:rPr>
                          </w:pPr>
                          <w:r w:rsidRPr="00D828CF">
                            <w:rPr>
                              <w:sz w:val="20"/>
                              <w:szCs w:val="20"/>
                            </w:rPr>
                            <w:t>Page</w:t>
                          </w:r>
                          <w:r w:rsidRPr="00D828CF">
                            <w:rPr>
                              <w:spacing w:val="-5"/>
                              <w:sz w:val="20"/>
                              <w:szCs w:val="20"/>
                            </w:rPr>
                            <w:t xml:space="preserve"> </w:t>
                          </w:r>
                          <w:r w:rsidRPr="00D828CF">
                            <w:rPr>
                              <w:b/>
                              <w:sz w:val="20"/>
                              <w:szCs w:val="20"/>
                            </w:rPr>
                            <w:fldChar w:fldCharType="begin"/>
                          </w:r>
                          <w:r w:rsidRPr="00D828CF">
                            <w:rPr>
                              <w:b/>
                              <w:sz w:val="20"/>
                              <w:szCs w:val="20"/>
                            </w:rPr>
                            <w:instrText xml:space="preserve"> PAGE </w:instrText>
                          </w:r>
                          <w:r w:rsidRPr="00D828CF">
                            <w:rPr>
                              <w:b/>
                              <w:sz w:val="20"/>
                              <w:szCs w:val="20"/>
                            </w:rPr>
                            <w:fldChar w:fldCharType="separate"/>
                          </w:r>
                          <w:r w:rsidRPr="00D828CF">
                            <w:rPr>
                              <w:b/>
                              <w:sz w:val="20"/>
                              <w:szCs w:val="20"/>
                            </w:rPr>
                            <w:t>1</w:t>
                          </w:r>
                          <w:r w:rsidRPr="00D828CF">
                            <w:rPr>
                              <w:b/>
                              <w:sz w:val="20"/>
                              <w:szCs w:val="20"/>
                            </w:rPr>
                            <w:fldChar w:fldCharType="end"/>
                          </w:r>
                          <w:r w:rsidRPr="00D828CF">
                            <w:rPr>
                              <w:b/>
                              <w:spacing w:val="-3"/>
                              <w:sz w:val="20"/>
                              <w:szCs w:val="20"/>
                            </w:rPr>
                            <w:t xml:space="preserve"> </w:t>
                          </w:r>
                          <w:r w:rsidRPr="00D828CF">
                            <w:rPr>
                              <w:sz w:val="20"/>
                              <w:szCs w:val="20"/>
                            </w:rPr>
                            <w:t>of</w:t>
                          </w:r>
                          <w:r w:rsidRPr="00D828CF">
                            <w:rPr>
                              <w:spacing w:val="-6"/>
                              <w:sz w:val="20"/>
                              <w:szCs w:val="20"/>
                            </w:rPr>
                            <w:t xml:space="preserve"> </w:t>
                          </w:r>
                          <w:r w:rsidRPr="00D828CF">
                            <w:rPr>
                              <w:b/>
                              <w:spacing w:val="-10"/>
                              <w:sz w:val="20"/>
                              <w:szCs w:val="20"/>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D31224" id="docshape3" o:spid="_x0000_s1030" type="#_x0000_t202" style="position:absolute;margin-left:466.5pt;margin-top:774.5pt;width:57.9pt;height:14.95pt;z-index:-15882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" filled="f" stroked="f">
              <v:textbox inset="0,0,0,0">
                <w:txbxContent>
                  <w:p w14:paraId="033195CA" w14:textId="77777777" w:rsidR="0057174F" w:rsidRPr="00D828CF" w:rsidRDefault="00005C7C">
                    <w:pPr>
                      <w:spacing w:before="18"/>
                      <w:ind w:left="20"/>
                      <w:rPr>
                        <w:b/>
                        <w:sz w:val="20"/>
                        <w:szCs w:val="20"/>
                      </w:rPr>
                    </w:pPr>
                    <w:r w:rsidRPr="00D828CF">
                      <w:rPr>
                        <w:sz w:val="20"/>
                        <w:szCs w:val="20"/>
                      </w:rPr>
                      <w:t>Page</w:t>
                    </w:r>
                    <w:r w:rsidRPr="00D828CF">
                      <w:rPr>
                        <w:spacing w:val="-5"/>
                        <w:sz w:val="20"/>
                        <w:szCs w:val="20"/>
                      </w:rPr>
                      <w:t xml:space="preserve"> </w:t>
                    </w:r>
                    <w:r w:rsidRPr="00D828CF">
                      <w:rPr>
                        <w:b/>
                        <w:sz w:val="20"/>
                        <w:szCs w:val="20"/>
                      </w:rPr>
                      <w:fldChar w:fldCharType="begin"/>
                    </w:r>
                    <w:r w:rsidRPr="00D828CF">
                      <w:rPr>
                        <w:b/>
                        <w:sz w:val="20"/>
                        <w:szCs w:val="20"/>
                      </w:rPr>
                      <w:instrText xml:space="preserve"> PAGE </w:instrText>
                    </w:r>
                    <w:r w:rsidRPr="00D828CF">
                      <w:rPr>
                        <w:b/>
                        <w:sz w:val="20"/>
                        <w:szCs w:val="20"/>
                      </w:rPr>
                      <w:fldChar w:fldCharType="separate"/>
                    </w:r>
                    <w:r w:rsidRPr="00D828CF">
                      <w:rPr>
                        <w:b/>
                        <w:sz w:val="20"/>
                        <w:szCs w:val="20"/>
                      </w:rPr>
                      <w:t>1</w:t>
                    </w:r>
                    <w:r w:rsidRPr="00D828CF">
                      <w:rPr>
                        <w:b/>
                        <w:sz w:val="20"/>
                        <w:szCs w:val="20"/>
                      </w:rPr>
                      <w:fldChar w:fldCharType="end"/>
                    </w:r>
                    <w:r w:rsidRPr="00D828CF">
                      <w:rPr>
                        <w:b/>
                        <w:spacing w:val="-3"/>
                        <w:sz w:val="20"/>
                        <w:szCs w:val="20"/>
                      </w:rPr>
                      <w:t xml:space="preserve"> </w:t>
                    </w:r>
                    <w:r w:rsidRPr="00D828CF">
                      <w:rPr>
                        <w:sz w:val="20"/>
                        <w:szCs w:val="20"/>
                      </w:rPr>
                      <w:t>of</w:t>
                    </w:r>
                    <w:r w:rsidRPr="00D828CF">
                      <w:rPr>
                        <w:spacing w:val="-6"/>
                        <w:sz w:val="20"/>
                        <w:szCs w:val="20"/>
                      </w:rPr>
                      <w:t xml:space="preserve"> </w:t>
                    </w:r>
                    <w:r w:rsidRPr="00D828CF">
                      <w:rPr>
                        <w:b/>
                        <w:spacing w:val="-10"/>
                        <w:sz w:val="20"/>
                        <w:szCs w:val="20"/>
                      </w:rPr>
                      <w:t>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B2A0C" w14:textId="77777777" w:rsidR="00383E81" w:rsidRDefault="00383E81">
      <w:r>
        <w:separator/>
      </w:r>
    </w:p>
  </w:footnote>
  <w:footnote w:type="continuationSeparator" w:id="0">
    <w:p w14:paraId="7524BE15" w14:textId="77777777" w:rsidR="00383E81" w:rsidRDefault="00383E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60FA7"/>
    <w:multiLevelType w:val="multilevel"/>
    <w:tmpl w:val="A9A6F950"/>
    <w:lvl w:ilvl="0">
      <w:start w:val="1"/>
      <w:numFmt w:val="decimal"/>
      <w:lvlText w:val="%1."/>
      <w:lvlJc w:val="left"/>
      <w:pPr>
        <w:ind w:left="720" w:hanging="360"/>
      </w:pPr>
      <w:rPr>
        <w:rFonts w:hint="default"/>
      </w:rPr>
    </w:lvl>
    <w:lvl w:ilvl="1">
      <w:start w:val="1"/>
      <w:numFmt w:val="decimal"/>
      <w:lvlText w:val="5.%2."/>
      <w:lvlJc w:val="left"/>
      <w:pPr>
        <w:ind w:left="715"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 w15:restartNumberingAfterBreak="0">
    <w:nsid w:val="015B21DA"/>
    <w:multiLevelType w:val="multilevel"/>
    <w:tmpl w:val="8C4CCE1C"/>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8D74078"/>
    <w:multiLevelType w:val="multilevel"/>
    <w:tmpl w:val="EF0AD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C7110F"/>
    <w:multiLevelType w:val="multilevel"/>
    <w:tmpl w:val="E2625E1A"/>
    <w:lvl w:ilvl="0">
      <w:start w:val="1"/>
      <w:numFmt w:val="decimal"/>
      <w:lvlText w:val="%1."/>
      <w:lvlJc w:val="left"/>
      <w:pPr>
        <w:ind w:left="360" w:hanging="360"/>
      </w:pPr>
      <w:rPr>
        <w:rFonts w:hint="default"/>
      </w:rPr>
    </w:lvl>
    <w:lvl w:ilvl="1">
      <w:start w:val="1"/>
      <w:numFmt w:val="none"/>
      <w:lvlText w:val="4.1"/>
      <w:lvlJc w:val="left"/>
      <w:pPr>
        <w:ind w:left="792" w:hanging="432"/>
      </w:pPr>
      <w:rPr>
        <w:rFonts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7B940DE"/>
    <w:multiLevelType w:val="multilevel"/>
    <w:tmpl w:val="C09810DC"/>
    <w:lvl w:ilvl="0">
      <w:start w:val="4"/>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5" w15:restartNumberingAfterBreak="0">
    <w:nsid w:val="19870315"/>
    <w:multiLevelType w:val="hybridMultilevel"/>
    <w:tmpl w:val="0322B2B0"/>
    <w:lvl w:ilvl="0" w:tplc="0809000F">
      <w:start w:val="1"/>
      <w:numFmt w:val="decimal"/>
      <w:lvlText w:val="%1."/>
      <w:lvlJc w:val="left"/>
      <w:pPr>
        <w:ind w:left="472" w:hanging="360"/>
      </w:pPr>
    </w:lvl>
    <w:lvl w:ilvl="1" w:tplc="08090019" w:tentative="1">
      <w:start w:val="1"/>
      <w:numFmt w:val="lowerLetter"/>
      <w:lvlText w:val="%2."/>
      <w:lvlJc w:val="left"/>
      <w:pPr>
        <w:ind w:left="1192" w:hanging="360"/>
      </w:pPr>
    </w:lvl>
    <w:lvl w:ilvl="2" w:tplc="0809001B" w:tentative="1">
      <w:start w:val="1"/>
      <w:numFmt w:val="lowerRoman"/>
      <w:lvlText w:val="%3."/>
      <w:lvlJc w:val="right"/>
      <w:pPr>
        <w:ind w:left="1912" w:hanging="180"/>
      </w:pPr>
    </w:lvl>
    <w:lvl w:ilvl="3" w:tplc="0809000F" w:tentative="1">
      <w:start w:val="1"/>
      <w:numFmt w:val="decimal"/>
      <w:lvlText w:val="%4."/>
      <w:lvlJc w:val="left"/>
      <w:pPr>
        <w:ind w:left="2632" w:hanging="360"/>
      </w:pPr>
    </w:lvl>
    <w:lvl w:ilvl="4" w:tplc="08090019" w:tentative="1">
      <w:start w:val="1"/>
      <w:numFmt w:val="lowerLetter"/>
      <w:lvlText w:val="%5."/>
      <w:lvlJc w:val="left"/>
      <w:pPr>
        <w:ind w:left="3352" w:hanging="360"/>
      </w:pPr>
    </w:lvl>
    <w:lvl w:ilvl="5" w:tplc="0809001B" w:tentative="1">
      <w:start w:val="1"/>
      <w:numFmt w:val="lowerRoman"/>
      <w:lvlText w:val="%6."/>
      <w:lvlJc w:val="right"/>
      <w:pPr>
        <w:ind w:left="4072" w:hanging="180"/>
      </w:pPr>
    </w:lvl>
    <w:lvl w:ilvl="6" w:tplc="0809000F" w:tentative="1">
      <w:start w:val="1"/>
      <w:numFmt w:val="decimal"/>
      <w:lvlText w:val="%7."/>
      <w:lvlJc w:val="left"/>
      <w:pPr>
        <w:ind w:left="4792" w:hanging="360"/>
      </w:pPr>
    </w:lvl>
    <w:lvl w:ilvl="7" w:tplc="08090019" w:tentative="1">
      <w:start w:val="1"/>
      <w:numFmt w:val="lowerLetter"/>
      <w:lvlText w:val="%8."/>
      <w:lvlJc w:val="left"/>
      <w:pPr>
        <w:ind w:left="5512" w:hanging="360"/>
      </w:pPr>
    </w:lvl>
    <w:lvl w:ilvl="8" w:tplc="0809001B" w:tentative="1">
      <w:start w:val="1"/>
      <w:numFmt w:val="lowerRoman"/>
      <w:lvlText w:val="%9."/>
      <w:lvlJc w:val="right"/>
      <w:pPr>
        <w:ind w:left="6232" w:hanging="180"/>
      </w:pPr>
    </w:lvl>
  </w:abstractNum>
  <w:abstractNum w:abstractNumId="6" w15:restartNumberingAfterBreak="0">
    <w:nsid w:val="215B55CD"/>
    <w:multiLevelType w:val="multilevel"/>
    <w:tmpl w:val="9D4A99C6"/>
    <w:lvl w:ilvl="0">
      <w:start w:val="1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7" w15:restartNumberingAfterBreak="0">
    <w:nsid w:val="2C340D5D"/>
    <w:multiLevelType w:val="multilevel"/>
    <w:tmpl w:val="542460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F2D7AE0"/>
    <w:multiLevelType w:val="multilevel"/>
    <w:tmpl w:val="9EE0A1A6"/>
    <w:lvl w:ilvl="0">
      <w:start w:val="10"/>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9" w15:restartNumberingAfterBreak="0">
    <w:nsid w:val="32B21952"/>
    <w:multiLevelType w:val="multilevel"/>
    <w:tmpl w:val="C54EFC32"/>
    <w:lvl w:ilvl="0">
      <w:start w:val="5"/>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D7C0AD1"/>
    <w:multiLevelType w:val="multilevel"/>
    <w:tmpl w:val="3F88A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EC7BCC"/>
    <w:multiLevelType w:val="multilevel"/>
    <w:tmpl w:val="6FC0B58A"/>
    <w:lvl w:ilvl="0">
      <w:start w:val="5"/>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12" w15:restartNumberingAfterBreak="0">
    <w:nsid w:val="52D627FD"/>
    <w:multiLevelType w:val="multilevel"/>
    <w:tmpl w:val="A4EC696C"/>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13" w15:restartNumberingAfterBreak="0">
    <w:nsid w:val="5BA0554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CED4045"/>
    <w:multiLevelType w:val="multilevel"/>
    <w:tmpl w:val="7A521842"/>
    <w:lvl w:ilvl="0">
      <w:start w:val="5"/>
      <w:numFmt w:val="decimal"/>
      <w:lvlText w:val="%1."/>
      <w:lvlJc w:val="left"/>
      <w:pPr>
        <w:ind w:left="720" w:hanging="360"/>
      </w:pPr>
      <w:rPr>
        <w:rFonts w:hint="default"/>
      </w:rPr>
    </w:lvl>
    <w:lvl w:ilvl="1">
      <w:start w:val="1"/>
      <w:numFmt w:val="bullet"/>
      <w:lvlText w:val=""/>
      <w:lvlJc w:val="left"/>
      <w:pPr>
        <w:ind w:left="1080" w:hanging="360"/>
      </w:pPr>
      <w:rPr>
        <w:rFonts w:ascii="Symbol" w:hAnsi="Symbol"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5" w15:restartNumberingAfterBreak="0">
    <w:nsid w:val="5F423268"/>
    <w:multiLevelType w:val="multilevel"/>
    <w:tmpl w:val="E636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3F2102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A201170"/>
    <w:multiLevelType w:val="multilevel"/>
    <w:tmpl w:val="6BA0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28F1B82"/>
    <w:multiLevelType w:val="multilevel"/>
    <w:tmpl w:val="1A58E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49C60DC"/>
    <w:multiLevelType w:val="multilevel"/>
    <w:tmpl w:val="4AD08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07392728">
    <w:abstractNumId w:val="2"/>
  </w:num>
  <w:num w:numId="2" w16cid:durableId="1432509780">
    <w:abstractNumId w:val="17"/>
  </w:num>
  <w:num w:numId="3" w16cid:durableId="9647168">
    <w:abstractNumId w:val="19"/>
  </w:num>
  <w:num w:numId="4" w16cid:durableId="1956524007">
    <w:abstractNumId w:val="18"/>
  </w:num>
  <w:num w:numId="5" w16cid:durableId="63838035">
    <w:abstractNumId w:val="10"/>
  </w:num>
  <w:num w:numId="6" w16cid:durableId="437725129">
    <w:abstractNumId w:val="15"/>
  </w:num>
  <w:num w:numId="7" w16cid:durableId="571358600">
    <w:abstractNumId w:val="0"/>
  </w:num>
  <w:num w:numId="8" w16cid:durableId="821773439">
    <w:abstractNumId w:val="11"/>
  </w:num>
  <w:num w:numId="9" w16cid:durableId="382101977">
    <w:abstractNumId w:val="8"/>
  </w:num>
  <w:num w:numId="10" w16cid:durableId="1059400708">
    <w:abstractNumId w:val="6"/>
  </w:num>
  <w:num w:numId="11" w16cid:durableId="872111737">
    <w:abstractNumId w:val="5"/>
  </w:num>
  <w:num w:numId="12" w16cid:durableId="682323644">
    <w:abstractNumId w:val="3"/>
  </w:num>
  <w:num w:numId="13" w16cid:durableId="1487281371">
    <w:abstractNumId w:val="1"/>
  </w:num>
  <w:num w:numId="14" w16cid:durableId="1378509952">
    <w:abstractNumId w:val="14"/>
  </w:num>
  <w:num w:numId="15" w16cid:durableId="314190602">
    <w:abstractNumId w:val="9"/>
  </w:num>
  <w:num w:numId="16" w16cid:durableId="1056660244">
    <w:abstractNumId w:val="12"/>
  </w:num>
  <w:num w:numId="17" w16cid:durableId="1697392531">
    <w:abstractNumId w:val="16"/>
  </w:num>
  <w:num w:numId="18" w16cid:durableId="879366715">
    <w:abstractNumId w:val="4"/>
  </w:num>
  <w:num w:numId="19" w16cid:durableId="1262763848">
    <w:abstractNumId w:val="13"/>
  </w:num>
  <w:num w:numId="20" w16cid:durableId="821774605">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74F"/>
    <w:rsid w:val="00005C7C"/>
    <w:rsid w:val="00014405"/>
    <w:rsid w:val="000315B2"/>
    <w:rsid w:val="00054A98"/>
    <w:rsid w:val="00062327"/>
    <w:rsid w:val="00062C3F"/>
    <w:rsid w:val="00064518"/>
    <w:rsid w:val="00081022"/>
    <w:rsid w:val="0008402F"/>
    <w:rsid w:val="00085080"/>
    <w:rsid w:val="00086212"/>
    <w:rsid w:val="000952D2"/>
    <w:rsid w:val="00095E3B"/>
    <w:rsid w:val="000B3EA7"/>
    <w:rsid w:val="000B577F"/>
    <w:rsid w:val="000B5AB1"/>
    <w:rsid w:val="000D41DD"/>
    <w:rsid w:val="000D5A13"/>
    <w:rsid w:val="000D6D4D"/>
    <w:rsid w:val="001000F0"/>
    <w:rsid w:val="00102693"/>
    <w:rsid w:val="001054FF"/>
    <w:rsid w:val="00105E54"/>
    <w:rsid w:val="001231D7"/>
    <w:rsid w:val="001323B5"/>
    <w:rsid w:val="001378A5"/>
    <w:rsid w:val="0015515F"/>
    <w:rsid w:val="00155619"/>
    <w:rsid w:val="001655FB"/>
    <w:rsid w:val="001729FC"/>
    <w:rsid w:val="00190DC6"/>
    <w:rsid w:val="00196058"/>
    <w:rsid w:val="001A1AE6"/>
    <w:rsid w:val="001A51A6"/>
    <w:rsid w:val="001B1E92"/>
    <w:rsid w:val="001B42DC"/>
    <w:rsid w:val="001B4C8D"/>
    <w:rsid w:val="001C7D2C"/>
    <w:rsid w:val="001F3B8B"/>
    <w:rsid w:val="00221A6D"/>
    <w:rsid w:val="0022792F"/>
    <w:rsid w:val="00227E1B"/>
    <w:rsid w:val="0023450B"/>
    <w:rsid w:val="002411B9"/>
    <w:rsid w:val="00262E50"/>
    <w:rsid w:val="00263B82"/>
    <w:rsid w:val="00263BC1"/>
    <w:rsid w:val="0026422B"/>
    <w:rsid w:val="00265BF3"/>
    <w:rsid w:val="00282799"/>
    <w:rsid w:val="00284453"/>
    <w:rsid w:val="002908B7"/>
    <w:rsid w:val="002B16D9"/>
    <w:rsid w:val="002B6175"/>
    <w:rsid w:val="002D22A6"/>
    <w:rsid w:val="002E0339"/>
    <w:rsid w:val="002E331E"/>
    <w:rsid w:val="002F30C0"/>
    <w:rsid w:val="00304310"/>
    <w:rsid w:val="00316D87"/>
    <w:rsid w:val="00317E35"/>
    <w:rsid w:val="00330F15"/>
    <w:rsid w:val="0033430B"/>
    <w:rsid w:val="00351152"/>
    <w:rsid w:val="003516F5"/>
    <w:rsid w:val="0035515F"/>
    <w:rsid w:val="00355DEB"/>
    <w:rsid w:val="00365458"/>
    <w:rsid w:val="003665EA"/>
    <w:rsid w:val="003677B7"/>
    <w:rsid w:val="00371025"/>
    <w:rsid w:val="00381C18"/>
    <w:rsid w:val="0038284F"/>
    <w:rsid w:val="00383E81"/>
    <w:rsid w:val="00385E85"/>
    <w:rsid w:val="003909AB"/>
    <w:rsid w:val="003920F8"/>
    <w:rsid w:val="003A50C5"/>
    <w:rsid w:val="003A7A1C"/>
    <w:rsid w:val="003B4696"/>
    <w:rsid w:val="003E6770"/>
    <w:rsid w:val="003E6E25"/>
    <w:rsid w:val="003E7D33"/>
    <w:rsid w:val="003F584F"/>
    <w:rsid w:val="0041191C"/>
    <w:rsid w:val="00426067"/>
    <w:rsid w:val="00430AEB"/>
    <w:rsid w:val="004333D0"/>
    <w:rsid w:val="004362D7"/>
    <w:rsid w:val="00437389"/>
    <w:rsid w:val="0046070F"/>
    <w:rsid w:val="004625BB"/>
    <w:rsid w:val="00485DE9"/>
    <w:rsid w:val="004A248D"/>
    <w:rsid w:val="004C7EAB"/>
    <w:rsid w:val="00501BB0"/>
    <w:rsid w:val="0051210B"/>
    <w:rsid w:val="00517C3B"/>
    <w:rsid w:val="00521786"/>
    <w:rsid w:val="00530B72"/>
    <w:rsid w:val="00534555"/>
    <w:rsid w:val="00534E9C"/>
    <w:rsid w:val="00536208"/>
    <w:rsid w:val="005418D0"/>
    <w:rsid w:val="005471B9"/>
    <w:rsid w:val="005511CC"/>
    <w:rsid w:val="00553AE4"/>
    <w:rsid w:val="0057174F"/>
    <w:rsid w:val="005827E7"/>
    <w:rsid w:val="00583EC9"/>
    <w:rsid w:val="0059165B"/>
    <w:rsid w:val="00592DE2"/>
    <w:rsid w:val="00595993"/>
    <w:rsid w:val="005A08AD"/>
    <w:rsid w:val="005A0B0B"/>
    <w:rsid w:val="005A1765"/>
    <w:rsid w:val="005A6696"/>
    <w:rsid w:val="005B7C22"/>
    <w:rsid w:val="005B7D95"/>
    <w:rsid w:val="005D125F"/>
    <w:rsid w:val="005E01C5"/>
    <w:rsid w:val="005E4D80"/>
    <w:rsid w:val="00603542"/>
    <w:rsid w:val="00606A90"/>
    <w:rsid w:val="00606CD1"/>
    <w:rsid w:val="006119F7"/>
    <w:rsid w:val="006170DE"/>
    <w:rsid w:val="00625482"/>
    <w:rsid w:val="00642E3A"/>
    <w:rsid w:val="00650F57"/>
    <w:rsid w:val="00655825"/>
    <w:rsid w:val="006714E2"/>
    <w:rsid w:val="00672430"/>
    <w:rsid w:val="00676F9D"/>
    <w:rsid w:val="00677B2A"/>
    <w:rsid w:val="00685CE5"/>
    <w:rsid w:val="00687B6C"/>
    <w:rsid w:val="00693600"/>
    <w:rsid w:val="006D5AD7"/>
    <w:rsid w:val="006E1CC9"/>
    <w:rsid w:val="006E6785"/>
    <w:rsid w:val="006F0FF3"/>
    <w:rsid w:val="00701E13"/>
    <w:rsid w:val="0071220A"/>
    <w:rsid w:val="0071337D"/>
    <w:rsid w:val="00713EE8"/>
    <w:rsid w:val="0071662F"/>
    <w:rsid w:val="00773F6F"/>
    <w:rsid w:val="00777612"/>
    <w:rsid w:val="00781070"/>
    <w:rsid w:val="00783D75"/>
    <w:rsid w:val="00784473"/>
    <w:rsid w:val="00796198"/>
    <w:rsid w:val="007A3034"/>
    <w:rsid w:val="007C6494"/>
    <w:rsid w:val="007C65A7"/>
    <w:rsid w:val="007C6687"/>
    <w:rsid w:val="007D75CA"/>
    <w:rsid w:val="007E4EA3"/>
    <w:rsid w:val="007E52A1"/>
    <w:rsid w:val="007F3973"/>
    <w:rsid w:val="008031E3"/>
    <w:rsid w:val="008314BF"/>
    <w:rsid w:val="008369C1"/>
    <w:rsid w:val="00845F1E"/>
    <w:rsid w:val="00847B78"/>
    <w:rsid w:val="00862748"/>
    <w:rsid w:val="00863055"/>
    <w:rsid w:val="008714F9"/>
    <w:rsid w:val="008725C5"/>
    <w:rsid w:val="0087286A"/>
    <w:rsid w:val="0088419D"/>
    <w:rsid w:val="00895FBA"/>
    <w:rsid w:val="008A2025"/>
    <w:rsid w:val="008A4F87"/>
    <w:rsid w:val="008A6325"/>
    <w:rsid w:val="008B57AE"/>
    <w:rsid w:val="008C589A"/>
    <w:rsid w:val="008D1E1A"/>
    <w:rsid w:val="008D2249"/>
    <w:rsid w:val="008D4CA2"/>
    <w:rsid w:val="008D6865"/>
    <w:rsid w:val="008E424C"/>
    <w:rsid w:val="00901DF8"/>
    <w:rsid w:val="00911D21"/>
    <w:rsid w:val="00923F0F"/>
    <w:rsid w:val="00937B5C"/>
    <w:rsid w:val="00943609"/>
    <w:rsid w:val="00951A54"/>
    <w:rsid w:val="00977FE0"/>
    <w:rsid w:val="009B4604"/>
    <w:rsid w:val="009B5CD8"/>
    <w:rsid w:val="009B6992"/>
    <w:rsid w:val="009D2D36"/>
    <w:rsid w:val="009D4CD8"/>
    <w:rsid w:val="009D7203"/>
    <w:rsid w:val="009E3940"/>
    <w:rsid w:val="009E68AC"/>
    <w:rsid w:val="009F6AA9"/>
    <w:rsid w:val="00A059EB"/>
    <w:rsid w:val="00A22D3F"/>
    <w:rsid w:val="00A23281"/>
    <w:rsid w:val="00A3068E"/>
    <w:rsid w:val="00A33D8A"/>
    <w:rsid w:val="00A442AD"/>
    <w:rsid w:val="00A47459"/>
    <w:rsid w:val="00A47818"/>
    <w:rsid w:val="00A5212E"/>
    <w:rsid w:val="00A52DE5"/>
    <w:rsid w:val="00A6052A"/>
    <w:rsid w:val="00A634AF"/>
    <w:rsid w:val="00A71A5B"/>
    <w:rsid w:val="00A804FC"/>
    <w:rsid w:val="00A8477B"/>
    <w:rsid w:val="00A85F4F"/>
    <w:rsid w:val="00A877DB"/>
    <w:rsid w:val="00A9139A"/>
    <w:rsid w:val="00A92B7B"/>
    <w:rsid w:val="00A92B9E"/>
    <w:rsid w:val="00AA3641"/>
    <w:rsid w:val="00AA5780"/>
    <w:rsid w:val="00AA71F2"/>
    <w:rsid w:val="00AB4601"/>
    <w:rsid w:val="00AC41C4"/>
    <w:rsid w:val="00AD13B2"/>
    <w:rsid w:val="00AD5635"/>
    <w:rsid w:val="00AF551D"/>
    <w:rsid w:val="00AF575C"/>
    <w:rsid w:val="00B037A0"/>
    <w:rsid w:val="00B04E68"/>
    <w:rsid w:val="00B226C8"/>
    <w:rsid w:val="00B50234"/>
    <w:rsid w:val="00B57C79"/>
    <w:rsid w:val="00B677C0"/>
    <w:rsid w:val="00B71D6C"/>
    <w:rsid w:val="00B72CD8"/>
    <w:rsid w:val="00B7344A"/>
    <w:rsid w:val="00B8448F"/>
    <w:rsid w:val="00B9366F"/>
    <w:rsid w:val="00BA52A5"/>
    <w:rsid w:val="00BB0303"/>
    <w:rsid w:val="00BD06A7"/>
    <w:rsid w:val="00BD66AE"/>
    <w:rsid w:val="00BF2A63"/>
    <w:rsid w:val="00C0315B"/>
    <w:rsid w:val="00C051C6"/>
    <w:rsid w:val="00C11EBF"/>
    <w:rsid w:val="00C13B4E"/>
    <w:rsid w:val="00C1685C"/>
    <w:rsid w:val="00C17FF9"/>
    <w:rsid w:val="00C23F58"/>
    <w:rsid w:val="00C55E43"/>
    <w:rsid w:val="00C649AC"/>
    <w:rsid w:val="00C67018"/>
    <w:rsid w:val="00C67CA4"/>
    <w:rsid w:val="00C734D1"/>
    <w:rsid w:val="00C73AEB"/>
    <w:rsid w:val="00C75814"/>
    <w:rsid w:val="00C869B1"/>
    <w:rsid w:val="00C87456"/>
    <w:rsid w:val="00CA14A4"/>
    <w:rsid w:val="00CB0557"/>
    <w:rsid w:val="00CB453A"/>
    <w:rsid w:val="00CC2A0D"/>
    <w:rsid w:val="00CD1F3C"/>
    <w:rsid w:val="00CD273D"/>
    <w:rsid w:val="00CD60C0"/>
    <w:rsid w:val="00CE2629"/>
    <w:rsid w:val="00CE4B55"/>
    <w:rsid w:val="00CE59F1"/>
    <w:rsid w:val="00CF3377"/>
    <w:rsid w:val="00CF5D1D"/>
    <w:rsid w:val="00CF6FA4"/>
    <w:rsid w:val="00D03CDD"/>
    <w:rsid w:val="00D06EAF"/>
    <w:rsid w:val="00D13C96"/>
    <w:rsid w:val="00D268E5"/>
    <w:rsid w:val="00D30F9E"/>
    <w:rsid w:val="00D43FD7"/>
    <w:rsid w:val="00D44443"/>
    <w:rsid w:val="00D44A8D"/>
    <w:rsid w:val="00D456A9"/>
    <w:rsid w:val="00D608BE"/>
    <w:rsid w:val="00D705BB"/>
    <w:rsid w:val="00D828CF"/>
    <w:rsid w:val="00D860CF"/>
    <w:rsid w:val="00DA12CD"/>
    <w:rsid w:val="00DA221F"/>
    <w:rsid w:val="00DB5BFA"/>
    <w:rsid w:val="00DC27A3"/>
    <w:rsid w:val="00DC2AEB"/>
    <w:rsid w:val="00DD6E66"/>
    <w:rsid w:val="00DD7DBB"/>
    <w:rsid w:val="00DE0D35"/>
    <w:rsid w:val="00DE4589"/>
    <w:rsid w:val="00DF21A8"/>
    <w:rsid w:val="00E17B59"/>
    <w:rsid w:val="00E22792"/>
    <w:rsid w:val="00E23BA8"/>
    <w:rsid w:val="00E46A48"/>
    <w:rsid w:val="00E54539"/>
    <w:rsid w:val="00E673A5"/>
    <w:rsid w:val="00E70486"/>
    <w:rsid w:val="00E856A6"/>
    <w:rsid w:val="00E85C28"/>
    <w:rsid w:val="00E86249"/>
    <w:rsid w:val="00E96C0A"/>
    <w:rsid w:val="00EB0ED8"/>
    <w:rsid w:val="00EB2BD6"/>
    <w:rsid w:val="00EC146B"/>
    <w:rsid w:val="00EC3BF5"/>
    <w:rsid w:val="00ED1F41"/>
    <w:rsid w:val="00ED28F8"/>
    <w:rsid w:val="00EE0084"/>
    <w:rsid w:val="00EE34E4"/>
    <w:rsid w:val="00EF34A3"/>
    <w:rsid w:val="00F02B2B"/>
    <w:rsid w:val="00F26732"/>
    <w:rsid w:val="00F350A3"/>
    <w:rsid w:val="00F363E9"/>
    <w:rsid w:val="00F54BB1"/>
    <w:rsid w:val="00F57E86"/>
    <w:rsid w:val="00F62FAB"/>
    <w:rsid w:val="00F64FE3"/>
    <w:rsid w:val="00F6756C"/>
    <w:rsid w:val="00F9674E"/>
    <w:rsid w:val="00FB0621"/>
    <w:rsid w:val="00FB3CEC"/>
    <w:rsid w:val="00FC4064"/>
    <w:rsid w:val="00FD457B"/>
    <w:rsid w:val="10FC45CB"/>
    <w:rsid w:val="1917DDE6"/>
    <w:rsid w:val="26097188"/>
    <w:rsid w:val="3167D8E8"/>
    <w:rsid w:val="3303A949"/>
    <w:rsid w:val="349F79AA"/>
    <w:rsid w:val="37D71A6C"/>
    <w:rsid w:val="385B6123"/>
    <w:rsid w:val="3B3C983B"/>
    <w:rsid w:val="4F371A50"/>
    <w:rsid w:val="571CE968"/>
    <w:rsid w:val="605F3323"/>
    <w:rsid w:val="67603D85"/>
    <w:rsid w:val="7DD46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9B836C"/>
  <w15:docId w15:val="{4F706847-C320-4759-8102-C0466D03F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rPr>
  </w:style>
  <w:style w:type="paragraph" w:styleId="Heading1">
    <w:name w:val="heading 1"/>
    <w:basedOn w:val="Normal"/>
    <w:uiPriority w:val="9"/>
    <w:qFormat/>
    <w:pPr>
      <w:ind w:left="473" w:hanging="362"/>
      <w:outlineLvl w:val="0"/>
    </w:pPr>
    <w:rPr>
      <w:b/>
      <w:bCs/>
    </w:rPr>
  </w:style>
  <w:style w:type="paragraph" w:styleId="Heading2">
    <w:name w:val="heading 2"/>
    <w:basedOn w:val="Normal"/>
    <w:next w:val="Normal"/>
    <w:link w:val="Heading2Char"/>
    <w:uiPriority w:val="9"/>
    <w:semiHidden/>
    <w:unhideWhenUsed/>
    <w:qFormat/>
    <w:rsid w:val="00CD60C0"/>
    <w:pPr>
      <w:keepNext/>
      <w:keepLines/>
      <w:spacing w:before="40"/>
      <w:outlineLvl w:val="1"/>
    </w:pPr>
    <w:rPr>
      <w:rFonts w:asciiTheme="minorHAnsi" w:eastAsiaTheme="majorEastAsia" w:hAnsiTheme="minorHAnsi"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93"/>
      <w:ind w:left="350"/>
    </w:pPr>
    <w:rPr>
      <w:b/>
      <w:bCs/>
      <w:sz w:val="56"/>
      <w:szCs w:val="56"/>
    </w:rPr>
  </w:style>
  <w:style w:type="paragraph" w:styleId="ListParagraph">
    <w:name w:val="List Paragraph"/>
    <w:basedOn w:val="Normal"/>
    <w:uiPriority w:val="1"/>
    <w:qFormat/>
    <w:pPr>
      <w:ind w:left="1593" w:hanging="668"/>
    </w:pPr>
  </w:style>
  <w:style w:type="paragraph" w:customStyle="1" w:styleId="TableParagraph">
    <w:name w:val="Table Paragraph"/>
    <w:basedOn w:val="Normal"/>
    <w:uiPriority w:val="1"/>
    <w:qFormat/>
    <w:pPr>
      <w:spacing w:before="2"/>
      <w:ind w:left="110"/>
    </w:pPr>
  </w:style>
  <w:style w:type="paragraph" w:styleId="Header">
    <w:name w:val="header"/>
    <w:basedOn w:val="Normal"/>
    <w:link w:val="HeaderChar"/>
    <w:uiPriority w:val="99"/>
    <w:unhideWhenUsed/>
    <w:rsid w:val="0059165B"/>
    <w:pPr>
      <w:tabs>
        <w:tab w:val="center" w:pos="4513"/>
        <w:tab w:val="right" w:pos="9026"/>
      </w:tabs>
    </w:pPr>
  </w:style>
  <w:style w:type="character" w:customStyle="1" w:styleId="HeaderChar">
    <w:name w:val="Header Char"/>
    <w:basedOn w:val="DefaultParagraphFont"/>
    <w:link w:val="Header"/>
    <w:uiPriority w:val="99"/>
    <w:rsid w:val="0059165B"/>
    <w:rPr>
      <w:rFonts w:ascii="Trebuchet MS" w:eastAsia="Trebuchet MS" w:hAnsi="Trebuchet MS" w:cs="Trebuchet MS"/>
    </w:rPr>
  </w:style>
  <w:style w:type="paragraph" w:styleId="Footer">
    <w:name w:val="footer"/>
    <w:basedOn w:val="Normal"/>
    <w:link w:val="FooterChar"/>
    <w:uiPriority w:val="99"/>
    <w:unhideWhenUsed/>
    <w:rsid w:val="0059165B"/>
    <w:pPr>
      <w:tabs>
        <w:tab w:val="center" w:pos="4513"/>
        <w:tab w:val="right" w:pos="9026"/>
      </w:tabs>
    </w:pPr>
  </w:style>
  <w:style w:type="character" w:customStyle="1" w:styleId="FooterChar">
    <w:name w:val="Footer Char"/>
    <w:basedOn w:val="DefaultParagraphFont"/>
    <w:link w:val="Footer"/>
    <w:uiPriority w:val="99"/>
    <w:rsid w:val="0059165B"/>
    <w:rPr>
      <w:rFonts w:ascii="Trebuchet MS" w:eastAsia="Trebuchet MS" w:hAnsi="Trebuchet MS" w:cs="Trebuchet MS"/>
    </w:rPr>
  </w:style>
  <w:style w:type="character" w:styleId="Hyperlink">
    <w:name w:val="Hyperlink"/>
    <w:basedOn w:val="DefaultParagraphFont"/>
    <w:uiPriority w:val="99"/>
    <w:unhideWhenUsed/>
    <w:rsid w:val="002B16D9"/>
    <w:rPr>
      <w:color w:val="0000FF" w:themeColor="hyperlink"/>
      <w:u w:val="single"/>
    </w:rPr>
  </w:style>
  <w:style w:type="character" w:styleId="UnresolvedMention">
    <w:name w:val="Unresolved Mention"/>
    <w:basedOn w:val="DefaultParagraphFont"/>
    <w:uiPriority w:val="99"/>
    <w:semiHidden/>
    <w:unhideWhenUsed/>
    <w:rsid w:val="002B16D9"/>
    <w:rPr>
      <w:color w:val="605E5C"/>
      <w:shd w:val="clear" w:color="auto" w:fill="E1DFDD"/>
    </w:rPr>
  </w:style>
  <w:style w:type="character" w:styleId="CommentReference">
    <w:name w:val="annotation reference"/>
    <w:basedOn w:val="DefaultParagraphFont"/>
    <w:uiPriority w:val="99"/>
    <w:semiHidden/>
    <w:unhideWhenUsed/>
    <w:rsid w:val="00064518"/>
    <w:rPr>
      <w:sz w:val="16"/>
      <w:szCs w:val="16"/>
    </w:rPr>
  </w:style>
  <w:style w:type="paragraph" w:styleId="CommentText">
    <w:name w:val="annotation text"/>
    <w:basedOn w:val="Normal"/>
    <w:link w:val="CommentTextChar"/>
    <w:uiPriority w:val="99"/>
    <w:unhideWhenUsed/>
    <w:rsid w:val="00064518"/>
    <w:rPr>
      <w:sz w:val="20"/>
      <w:szCs w:val="20"/>
    </w:rPr>
  </w:style>
  <w:style w:type="character" w:customStyle="1" w:styleId="CommentTextChar">
    <w:name w:val="Comment Text Char"/>
    <w:basedOn w:val="DefaultParagraphFont"/>
    <w:link w:val="CommentText"/>
    <w:uiPriority w:val="99"/>
    <w:rsid w:val="00064518"/>
    <w:rPr>
      <w:rFonts w:ascii="Trebuchet MS" w:eastAsia="Trebuchet MS" w:hAnsi="Trebuchet MS" w:cs="Trebuchet MS"/>
      <w:sz w:val="20"/>
      <w:szCs w:val="20"/>
    </w:rPr>
  </w:style>
  <w:style w:type="paragraph" w:styleId="CommentSubject">
    <w:name w:val="annotation subject"/>
    <w:basedOn w:val="CommentText"/>
    <w:next w:val="CommentText"/>
    <w:link w:val="CommentSubjectChar"/>
    <w:uiPriority w:val="99"/>
    <w:semiHidden/>
    <w:unhideWhenUsed/>
    <w:rsid w:val="00064518"/>
    <w:rPr>
      <w:b/>
      <w:bCs/>
    </w:rPr>
  </w:style>
  <w:style w:type="character" w:customStyle="1" w:styleId="CommentSubjectChar">
    <w:name w:val="Comment Subject Char"/>
    <w:basedOn w:val="CommentTextChar"/>
    <w:link w:val="CommentSubject"/>
    <w:uiPriority w:val="99"/>
    <w:semiHidden/>
    <w:rsid w:val="00064518"/>
    <w:rPr>
      <w:rFonts w:ascii="Trebuchet MS" w:eastAsia="Trebuchet MS" w:hAnsi="Trebuchet MS" w:cs="Trebuchet MS"/>
      <w:b/>
      <w:bCs/>
      <w:sz w:val="20"/>
      <w:szCs w:val="20"/>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DD6E66"/>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CD60C0"/>
    <w:rPr>
      <w:rFonts w:eastAsiaTheme="majorEastAsia" w:cstheme="majorBidi"/>
      <w:szCs w:val="2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984040">
      <w:bodyDiv w:val="1"/>
      <w:marLeft w:val="0"/>
      <w:marRight w:val="0"/>
      <w:marTop w:val="0"/>
      <w:marBottom w:val="0"/>
      <w:divBdr>
        <w:top w:val="none" w:sz="0" w:space="0" w:color="auto"/>
        <w:left w:val="none" w:sz="0" w:space="0" w:color="auto"/>
        <w:bottom w:val="none" w:sz="0" w:space="0" w:color="auto"/>
        <w:right w:val="none" w:sz="0" w:space="0" w:color="auto"/>
      </w:divBdr>
      <w:divsChild>
        <w:div w:id="373627297">
          <w:marLeft w:val="0"/>
          <w:marRight w:val="0"/>
          <w:marTop w:val="0"/>
          <w:marBottom w:val="0"/>
          <w:divBdr>
            <w:top w:val="none" w:sz="0" w:space="0" w:color="auto"/>
            <w:left w:val="none" w:sz="0" w:space="0" w:color="auto"/>
            <w:bottom w:val="none" w:sz="0" w:space="0" w:color="auto"/>
            <w:right w:val="none" w:sz="0" w:space="0" w:color="auto"/>
          </w:divBdr>
        </w:div>
        <w:div w:id="1067803141">
          <w:marLeft w:val="0"/>
          <w:marRight w:val="0"/>
          <w:marTop w:val="0"/>
          <w:marBottom w:val="0"/>
          <w:divBdr>
            <w:top w:val="none" w:sz="0" w:space="0" w:color="auto"/>
            <w:left w:val="none" w:sz="0" w:space="0" w:color="auto"/>
            <w:bottom w:val="none" w:sz="0" w:space="0" w:color="auto"/>
            <w:right w:val="none" w:sz="0" w:space="0" w:color="auto"/>
          </w:divBdr>
        </w:div>
        <w:div w:id="2135756992">
          <w:marLeft w:val="0"/>
          <w:marRight w:val="0"/>
          <w:marTop w:val="0"/>
          <w:marBottom w:val="0"/>
          <w:divBdr>
            <w:top w:val="none" w:sz="0" w:space="0" w:color="auto"/>
            <w:left w:val="none" w:sz="0" w:space="0" w:color="auto"/>
            <w:bottom w:val="none" w:sz="0" w:space="0" w:color="auto"/>
            <w:right w:val="none" w:sz="0" w:space="0" w:color="auto"/>
          </w:divBdr>
        </w:div>
        <w:div w:id="875436214">
          <w:marLeft w:val="0"/>
          <w:marRight w:val="0"/>
          <w:marTop w:val="0"/>
          <w:marBottom w:val="0"/>
          <w:divBdr>
            <w:top w:val="none" w:sz="0" w:space="0" w:color="auto"/>
            <w:left w:val="none" w:sz="0" w:space="0" w:color="auto"/>
            <w:bottom w:val="none" w:sz="0" w:space="0" w:color="auto"/>
            <w:right w:val="none" w:sz="0" w:space="0" w:color="auto"/>
          </w:divBdr>
        </w:div>
        <w:div w:id="543521850">
          <w:marLeft w:val="0"/>
          <w:marRight w:val="0"/>
          <w:marTop w:val="0"/>
          <w:marBottom w:val="0"/>
          <w:divBdr>
            <w:top w:val="none" w:sz="0" w:space="0" w:color="auto"/>
            <w:left w:val="none" w:sz="0" w:space="0" w:color="auto"/>
            <w:bottom w:val="none" w:sz="0" w:space="0" w:color="auto"/>
            <w:right w:val="none" w:sz="0" w:space="0" w:color="auto"/>
          </w:divBdr>
        </w:div>
        <w:div w:id="1959215740">
          <w:marLeft w:val="0"/>
          <w:marRight w:val="0"/>
          <w:marTop w:val="0"/>
          <w:marBottom w:val="0"/>
          <w:divBdr>
            <w:top w:val="none" w:sz="0" w:space="0" w:color="auto"/>
            <w:left w:val="none" w:sz="0" w:space="0" w:color="auto"/>
            <w:bottom w:val="none" w:sz="0" w:space="0" w:color="auto"/>
            <w:right w:val="none" w:sz="0" w:space="0" w:color="auto"/>
          </w:divBdr>
        </w:div>
        <w:div w:id="1780644566">
          <w:marLeft w:val="0"/>
          <w:marRight w:val="0"/>
          <w:marTop w:val="0"/>
          <w:marBottom w:val="0"/>
          <w:divBdr>
            <w:top w:val="none" w:sz="0" w:space="0" w:color="auto"/>
            <w:left w:val="none" w:sz="0" w:space="0" w:color="auto"/>
            <w:bottom w:val="none" w:sz="0" w:space="0" w:color="auto"/>
            <w:right w:val="none" w:sz="0" w:space="0" w:color="auto"/>
          </w:divBdr>
        </w:div>
        <w:div w:id="383942475">
          <w:marLeft w:val="0"/>
          <w:marRight w:val="0"/>
          <w:marTop w:val="0"/>
          <w:marBottom w:val="0"/>
          <w:divBdr>
            <w:top w:val="none" w:sz="0" w:space="0" w:color="auto"/>
            <w:left w:val="none" w:sz="0" w:space="0" w:color="auto"/>
            <w:bottom w:val="none" w:sz="0" w:space="0" w:color="auto"/>
            <w:right w:val="none" w:sz="0" w:space="0" w:color="auto"/>
          </w:divBdr>
        </w:div>
        <w:div w:id="404843856">
          <w:marLeft w:val="0"/>
          <w:marRight w:val="0"/>
          <w:marTop w:val="0"/>
          <w:marBottom w:val="0"/>
          <w:divBdr>
            <w:top w:val="none" w:sz="0" w:space="0" w:color="auto"/>
            <w:left w:val="none" w:sz="0" w:space="0" w:color="auto"/>
            <w:bottom w:val="none" w:sz="0" w:space="0" w:color="auto"/>
            <w:right w:val="none" w:sz="0" w:space="0" w:color="auto"/>
          </w:divBdr>
        </w:div>
        <w:div w:id="1144615271">
          <w:marLeft w:val="0"/>
          <w:marRight w:val="0"/>
          <w:marTop w:val="0"/>
          <w:marBottom w:val="0"/>
          <w:divBdr>
            <w:top w:val="none" w:sz="0" w:space="0" w:color="auto"/>
            <w:left w:val="none" w:sz="0" w:space="0" w:color="auto"/>
            <w:bottom w:val="none" w:sz="0" w:space="0" w:color="auto"/>
            <w:right w:val="none" w:sz="0" w:space="0" w:color="auto"/>
          </w:divBdr>
        </w:div>
        <w:div w:id="951980406">
          <w:marLeft w:val="0"/>
          <w:marRight w:val="0"/>
          <w:marTop w:val="0"/>
          <w:marBottom w:val="0"/>
          <w:divBdr>
            <w:top w:val="none" w:sz="0" w:space="0" w:color="auto"/>
            <w:left w:val="none" w:sz="0" w:space="0" w:color="auto"/>
            <w:bottom w:val="none" w:sz="0" w:space="0" w:color="auto"/>
            <w:right w:val="none" w:sz="0" w:space="0" w:color="auto"/>
          </w:divBdr>
        </w:div>
        <w:div w:id="1987977976">
          <w:marLeft w:val="0"/>
          <w:marRight w:val="0"/>
          <w:marTop w:val="0"/>
          <w:marBottom w:val="0"/>
          <w:divBdr>
            <w:top w:val="none" w:sz="0" w:space="0" w:color="auto"/>
            <w:left w:val="none" w:sz="0" w:space="0" w:color="auto"/>
            <w:bottom w:val="none" w:sz="0" w:space="0" w:color="auto"/>
            <w:right w:val="none" w:sz="0" w:space="0" w:color="auto"/>
          </w:divBdr>
        </w:div>
        <w:div w:id="1195998263">
          <w:marLeft w:val="0"/>
          <w:marRight w:val="0"/>
          <w:marTop w:val="0"/>
          <w:marBottom w:val="0"/>
          <w:divBdr>
            <w:top w:val="none" w:sz="0" w:space="0" w:color="auto"/>
            <w:left w:val="none" w:sz="0" w:space="0" w:color="auto"/>
            <w:bottom w:val="none" w:sz="0" w:space="0" w:color="auto"/>
            <w:right w:val="none" w:sz="0" w:space="0" w:color="auto"/>
          </w:divBdr>
        </w:div>
        <w:div w:id="87624154">
          <w:marLeft w:val="0"/>
          <w:marRight w:val="0"/>
          <w:marTop w:val="0"/>
          <w:marBottom w:val="0"/>
          <w:divBdr>
            <w:top w:val="none" w:sz="0" w:space="0" w:color="auto"/>
            <w:left w:val="none" w:sz="0" w:space="0" w:color="auto"/>
            <w:bottom w:val="none" w:sz="0" w:space="0" w:color="auto"/>
            <w:right w:val="none" w:sz="0" w:space="0" w:color="auto"/>
          </w:divBdr>
        </w:div>
        <w:div w:id="1108935253">
          <w:marLeft w:val="0"/>
          <w:marRight w:val="0"/>
          <w:marTop w:val="0"/>
          <w:marBottom w:val="0"/>
          <w:divBdr>
            <w:top w:val="none" w:sz="0" w:space="0" w:color="auto"/>
            <w:left w:val="none" w:sz="0" w:space="0" w:color="auto"/>
            <w:bottom w:val="none" w:sz="0" w:space="0" w:color="auto"/>
            <w:right w:val="none" w:sz="0" w:space="0" w:color="auto"/>
          </w:divBdr>
        </w:div>
        <w:div w:id="137695052">
          <w:marLeft w:val="0"/>
          <w:marRight w:val="0"/>
          <w:marTop w:val="0"/>
          <w:marBottom w:val="0"/>
          <w:divBdr>
            <w:top w:val="none" w:sz="0" w:space="0" w:color="auto"/>
            <w:left w:val="none" w:sz="0" w:space="0" w:color="auto"/>
            <w:bottom w:val="none" w:sz="0" w:space="0" w:color="auto"/>
            <w:right w:val="none" w:sz="0" w:space="0" w:color="auto"/>
          </w:divBdr>
        </w:div>
        <w:div w:id="1949852133">
          <w:marLeft w:val="0"/>
          <w:marRight w:val="0"/>
          <w:marTop w:val="0"/>
          <w:marBottom w:val="0"/>
          <w:divBdr>
            <w:top w:val="none" w:sz="0" w:space="0" w:color="auto"/>
            <w:left w:val="none" w:sz="0" w:space="0" w:color="auto"/>
            <w:bottom w:val="none" w:sz="0" w:space="0" w:color="auto"/>
            <w:right w:val="none" w:sz="0" w:space="0" w:color="auto"/>
          </w:divBdr>
        </w:div>
        <w:div w:id="963734908">
          <w:marLeft w:val="0"/>
          <w:marRight w:val="0"/>
          <w:marTop w:val="0"/>
          <w:marBottom w:val="0"/>
          <w:divBdr>
            <w:top w:val="none" w:sz="0" w:space="0" w:color="auto"/>
            <w:left w:val="none" w:sz="0" w:space="0" w:color="auto"/>
            <w:bottom w:val="none" w:sz="0" w:space="0" w:color="auto"/>
            <w:right w:val="none" w:sz="0" w:space="0" w:color="auto"/>
          </w:divBdr>
        </w:div>
        <w:div w:id="1847019692">
          <w:marLeft w:val="0"/>
          <w:marRight w:val="0"/>
          <w:marTop w:val="0"/>
          <w:marBottom w:val="0"/>
          <w:divBdr>
            <w:top w:val="none" w:sz="0" w:space="0" w:color="auto"/>
            <w:left w:val="none" w:sz="0" w:space="0" w:color="auto"/>
            <w:bottom w:val="none" w:sz="0" w:space="0" w:color="auto"/>
            <w:right w:val="none" w:sz="0" w:space="0" w:color="auto"/>
          </w:divBdr>
        </w:div>
      </w:divsChild>
    </w:div>
    <w:div w:id="530385392">
      <w:bodyDiv w:val="1"/>
      <w:marLeft w:val="0"/>
      <w:marRight w:val="0"/>
      <w:marTop w:val="0"/>
      <w:marBottom w:val="0"/>
      <w:divBdr>
        <w:top w:val="none" w:sz="0" w:space="0" w:color="auto"/>
        <w:left w:val="none" w:sz="0" w:space="0" w:color="auto"/>
        <w:bottom w:val="none" w:sz="0" w:space="0" w:color="auto"/>
        <w:right w:val="none" w:sz="0" w:space="0" w:color="auto"/>
      </w:divBdr>
      <w:divsChild>
        <w:div w:id="1474058757">
          <w:marLeft w:val="0"/>
          <w:marRight w:val="0"/>
          <w:marTop w:val="0"/>
          <w:marBottom w:val="0"/>
          <w:divBdr>
            <w:top w:val="none" w:sz="0" w:space="0" w:color="auto"/>
            <w:left w:val="none" w:sz="0" w:space="0" w:color="auto"/>
            <w:bottom w:val="none" w:sz="0" w:space="0" w:color="auto"/>
            <w:right w:val="none" w:sz="0" w:space="0" w:color="auto"/>
          </w:divBdr>
        </w:div>
        <w:div w:id="59715990">
          <w:marLeft w:val="0"/>
          <w:marRight w:val="0"/>
          <w:marTop w:val="0"/>
          <w:marBottom w:val="0"/>
          <w:divBdr>
            <w:top w:val="none" w:sz="0" w:space="0" w:color="auto"/>
            <w:left w:val="none" w:sz="0" w:space="0" w:color="auto"/>
            <w:bottom w:val="none" w:sz="0" w:space="0" w:color="auto"/>
            <w:right w:val="none" w:sz="0" w:space="0" w:color="auto"/>
          </w:divBdr>
        </w:div>
        <w:div w:id="753162576">
          <w:marLeft w:val="0"/>
          <w:marRight w:val="0"/>
          <w:marTop w:val="0"/>
          <w:marBottom w:val="0"/>
          <w:divBdr>
            <w:top w:val="none" w:sz="0" w:space="0" w:color="auto"/>
            <w:left w:val="none" w:sz="0" w:space="0" w:color="auto"/>
            <w:bottom w:val="none" w:sz="0" w:space="0" w:color="auto"/>
            <w:right w:val="none" w:sz="0" w:space="0" w:color="auto"/>
          </w:divBdr>
        </w:div>
        <w:div w:id="1933590505">
          <w:marLeft w:val="0"/>
          <w:marRight w:val="0"/>
          <w:marTop w:val="0"/>
          <w:marBottom w:val="0"/>
          <w:divBdr>
            <w:top w:val="none" w:sz="0" w:space="0" w:color="auto"/>
            <w:left w:val="none" w:sz="0" w:space="0" w:color="auto"/>
            <w:bottom w:val="none" w:sz="0" w:space="0" w:color="auto"/>
            <w:right w:val="none" w:sz="0" w:space="0" w:color="auto"/>
          </w:divBdr>
        </w:div>
        <w:div w:id="1747192765">
          <w:marLeft w:val="0"/>
          <w:marRight w:val="0"/>
          <w:marTop w:val="0"/>
          <w:marBottom w:val="0"/>
          <w:divBdr>
            <w:top w:val="none" w:sz="0" w:space="0" w:color="auto"/>
            <w:left w:val="none" w:sz="0" w:space="0" w:color="auto"/>
            <w:bottom w:val="none" w:sz="0" w:space="0" w:color="auto"/>
            <w:right w:val="none" w:sz="0" w:space="0" w:color="auto"/>
          </w:divBdr>
        </w:div>
        <w:div w:id="1470169860">
          <w:marLeft w:val="0"/>
          <w:marRight w:val="0"/>
          <w:marTop w:val="0"/>
          <w:marBottom w:val="0"/>
          <w:divBdr>
            <w:top w:val="none" w:sz="0" w:space="0" w:color="auto"/>
            <w:left w:val="none" w:sz="0" w:space="0" w:color="auto"/>
            <w:bottom w:val="none" w:sz="0" w:space="0" w:color="auto"/>
            <w:right w:val="none" w:sz="0" w:space="0" w:color="auto"/>
          </w:divBdr>
        </w:div>
        <w:div w:id="1759280095">
          <w:marLeft w:val="0"/>
          <w:marRight w:val="0"/>
          <w:marTop w:val="0"/>
          <w:marBottom w:val="0"/>
          <w:divBdr>
            <w:top w:val="none" w:sz="0" w:space="0" w:color="auto"/>
            <w:left w:val="none" w:sz="0" w:space="0" w:color="auto"/>
            <w:bottom w:val="none" w:sz="0" w:space="0" w:color="auto"/>
            <w:right w:val="none" w:sz="0" w:space="0" w:color="auto"/>
          </w:divBdr>
        </w:div>
        <w:div w:id="981081379">
          <w:marLeft w:val="0"/>
          <w:marRight w:val="0"/>
          <w:marTop w:val="0"/>
          <w:marBottom w:val="0"/>
          <w:divBdr>
            <w:top w:val="none" w:sz="0" w:space="0" w:color="auto"/>
            <w:left w:val="none" w:sz="0" w:space="0" w:color="auto"/>
            <w:bottom w:val="none" w:sz="0" w:space="0" w:color="auto"/>
            <w:right w:val="none" w:sz="0" w:space="0" w:color="auto"/>
          </w:divBdr>
        </w:div>
        <w:div w:id="259144616">
          <w:marLeft w:val="0"/>
          <w:marRight w:val="0"/>
          <w:marTop w:val="0"/>
          <w:marBottom w:val="0"/>
          <w:divBdr>
            <w:top w:val="none" w:sz="0" w:space="0" w:color="auto"/>
            <w:left w:val="none" w:sz="0" w:space="0" w:color="auto"/>
            <w:bottom w:val="none" w:sz="0" w:space="0" w:color="auto"/>
            <w:right w:val="none" w:sz="0" w:space="0" w:color="auto"/>
          </w:divBdr>
        </w:div>
        <w:div w:id="1120077662">
          <w:marLeft w:val="0"/>
          <w:marRight w:val="0"/>
          <w:marTop w:val="0"/>
          <w:marBottom w:val="0"/>
          <w:divBdr>
            <w:top w:val="none" w:sz="0" w:space="0" w:color="auto"/>
            <w:left w:val="none" w:sz="0" w:space="0" w:color="auto"/>
            <w:bottom w:val="none" w:sz="0" w:space="0" w:color="auto"/>
            <w:right w:val="none" w:sz="0" w:space="0" w:color="auto"/>
          </w:divBdr>
        </w:div>
        <w:div w:id="640574255">
          <w:marLeft w:val="0"/>
          <w:marRight w:val="0"/>
          <w:marTop w:val="0"/>
          <w:marBottom w:val="0"/>
          <w:divBdr>
            <w:top w:val="none" w:sz="0" w:space="0" w:color="auto"/>
            <w:left w:val="none" w:sz="0" w:space="0" w:color="auto"/>
            <w:bottom w:val="none" w:sz="0" w:space="0" w:color="auto"/>
            <w:right w:val="none" w:sz="0" w:space="0" w:color="auto"/>
          </w:divBdr>
        </w:div>
        <w:div w:id="462693440">
          <w:marLeft w:val="0"/>
          <w:marRight w:val="0"/>
          <w:marTop w:val="0"/>
          <w:marBottom w:val="0"/>
          <w:divBdr>
            <w:top w:val="none" w:sz="0" w:space="0" w:color="auto"/>
            <w:left w:val="none" w:sz="0" w:space="0" w:color="auto"/>
            <w:bottom w:val="none" w:sz="0" w:space="0" w:color="auto"/>
            <w:right w:val="none" w:sz="0" w:space="0" w:color="auto"/>
          </w:divBdr>
        </w:div>
        <w:div w:id="490754437">
          <w:marLeft w:val="0"/>
          <w:marRight w:val="0"/>
          <w:marTop w:val="0"/>
          <w:marBottom w:val="0"/>
          <w:divBdr>
            <w:top w:val="none" w:sz="0" w:space="0" w:color="auto"/>
            <w:left w:val="none" w:sz="0" w:space="0" w:color="auto"/>
            <w:bottom w:val="none" w:sz="0" w:space="0" w:color="auto"/>
            <w:right w:val="none" w:sz="0" w:space="0" w:color="auto"/>
          </w:divBdr>
        </w:div>
        <w:div w:id="2099907716">
          <w:marLeft w:val="0"/>
          <w:marRight w:val="0"/>
          <w:marTop w:val="0"/>
          <w:marBottom w:val="0"/>
          <w:divBdr>
            <w:top w:val="none" w:sz="0" w:space="0" w:color="auto"/>
            <w:left w:val="none" w:sz="0" w:space="0" w:color="auto"/>
            <w:bottom w:val="none" w:sz="0" w:space="0" w:color="auto"/>
            <w:right w:val="none" w:sz="0" w:space="0" w:color="auto"/>
          </w:divBdr>
        </w:div>
        <w:div w:id="426539602">
          <w:marLeft w:val="0"/>
          <w:marRight w:val="0"/>
          <w:marTop w:val="0"/>
          <w:marBottom w:val="0"/>
          <w:divBdr>
            <w:top w:val="none" w:sz="0" w:space="0" w:color="auto"/>
            <w:left w:val="none" w:sz="0" w:space="0" w:color="auto"/>
            <w:bottom w:val="none" w:sz="0" w:space="0" w:color="auto"/>
            <w:right w:val="none" w:sz="0" w:space="0" w:color="auto"/>
          </w:divBdr>
        </w:div>
        <w:div w:id="917324524">
          <w:marLeft w:val="0"/>
          <w:marRight w:val="0"/>
          <w:marTop w:val="0"/>
          <w:marBottom w:val="0"/>
          <w:divBdr>
            <w:top w:val="none" w:sz="0" w:space="0" w:color="auto"/>
            <w:left w:val="none" w:sz="0" w:space="0" w:color="auto"/>
            <w:bottom w:val="none" w:sz="0" w:space="0" w:color="auto"/>
            <w:right w:val="none" w:sz="0" w:space="0" w:color="auto"/>
          </w:divBdr>
        </w:div>
        <w:div w:id="816991696">
          <w:marLeft w:val="0"/>
          <w:marRight w:val="0"/>
          <w:marTop w:val="0"/>
          <w:marBottom w:val="0"/>
          <w:divBdr>
            <w:top w:val="none" w:sz="0" w:space="0" w:color="auto"/>
            <w:left w:val="none" w:sz="0" w:space="0" w:color="auto"/>
            <w:bottom w:val="none" w:sz="0" w:space="0" w:color="auto"/>
            <w:right w:val="none" w:sz="0" w:space="0" w:color="auto"/>
          </w:divBdr>
        </w:div>
        <w:div w:id="1219320585">
          <w:marLeft w:val="0"/>
          <w:marRight w:val="0"/>
          <w:marTop w:val="0"/>
          <w:marBottom w:val="0"/>
          <w:divBdr>
            <w:top w:val="none" w:sz="0" w:space="0" w:color="auto"/>
            <w:left w:val="none" w:sz="0" w:space="0" w:color="auto"/>
            <w:bottom w:val="none" w:sz="0" w:space="0" w:color="auto"/>
            <w:right w:val="none" w:sz="0" w:space="0" w:color="auto"/>
          </w:divBdr>
        </w:div>
        <w:div w:id="395203205">
          <w:marLeft w:val="0"/>
          <w:marRight w:val="0"/>
          <w:marTop w:val="0"/>
          <w:marBottom w:val="0"/>
          <w:divBdr>
            <w:top w:val="none" w:sz="0" w:space="0" w:color="auto"/>
            <w:left w:val="none" w:sz="0" w:space="0" w:color="auto"/>
            <w:bottom w:val="none" w:sz="0" w:space="0" w:color="auto"/>
            <w:right w:val="none" w:sz="0" w:space="0" w:color="auto"/>
          </w:divBdr>
        </w:div>
        <w:div w:id="170919404">
          <w:marLeft w:val="0"/>
          <w:marRight w:val="0"/>
          <w:marTop w:val="0"/>
          <w:marBottom w:val="0"/>
          <w:divBdr>
            <w:top w:val="none" w:sz="0" w:space="0" w:color="auto"/>
            <w:left w:val="none" w:sz="0" w:space="0" w:color="auto"/>
            <w:bottom w:val="none" w:sz="0" w:space="0" w:color="auto"/>
            <w:right w:val="none" w:sz="0" w:space="0" w:color="auto"/>
          </w:divBdr>
        </w:div>
        <w:div w:id="1860660554">
          <w:marLeft w:val="0"/>
          <w:marRight w:val="0"/>
          <w:marTop w:val="0"/>
          <w:marBottom w:val="0"/>
          <w:divBdr>
            <w:top w:val="none" w:sz="0" w:space="0" w:color="auto"/>
            <w:left w:val="none" w:sz="0" w:space="0" w:color="auto"/>
            <w:bottom w:val="none" w:sz="0" w:space="0" w:color="auto"/>
            <w:right w:val="none" w:sz="0" w:space="0" w:color="auto"/>
          </w:divBdr>
        </w:div>
        <w:div w:id="532423372">
          <w:marLeft w:val="0"/>
          <w:marRight w:val="0"/>
          <w:marTop w:val="0"/>
          <w:marBottom w:val="0"/>
          <w:divBdr>
            <w:top w:val="none" w:sz="0" w:space="0" w:color="auto"/>
            <w:left w:val="none" w:sz="0" w:space="0" w:color="auto"/>
            <w:bottom w:val="none" w:sz="0" w:space="0" w:color="auto"/>
            <w:right w:val="none" w:sz="0" w:space="0" w:color="auto"/>
          </w:divBdr>
        </w:div>
        <w:div w:id="2037922458">
          <w:marLeft w:val="0"/>
          <w:marRight w:val="0"/>
          <w:marTop w:val="0"/>
          <w:marBottom w:val="0"/>
          <w:divBdr>
            <w:top w:val="none" w:sz="0" w:space="0" w:color="auto"/>
            <w:left w:val="none" w:sz="0" w:space="0" w:color="auto"/>
            <w:bottom w:val="none" w:sz="0" w:space="0" w:color="auto"/>
            <w:right w:val="none" w:sz="0" w:space="0" w:color="auto"/>
          </w:divBdr>
        </w:div>
        <w:div w:id="816646668">
          <w:marLeft w:val="0"/>
          <w:marRight w:val="0"/>
          <w:marTop w:val="0"/>
          <w:marBottom w:val="0"/>
          <w:divBdr>
            <w:top w:val="none" w:sz="0" w:space="0" w:color="auto"/>
            <w:left w:val="none" w:sz="0" w:space="0" w:color="auto"/>
            <w:bottom w:val="none" w:sz="0" w:space="0" w:color="auto"/>
            <w:right w:val="none" w:sz="0" w:space="0" w:color="auto"/>
          </w:divBdr>
        </w:div>
        <w:div w:id="352732303">
          <w:marLeft w:val="0"/>
          <w:marRight w:val="0"/>
          <w:marTop w:val="0"/>
          <w:marBottom w:val="0"/>
          <w:divBdr>
            <w:top w:val="none" w:sz="0" w:space="0" w:color="auto"/>
            <w:left w:val="none" w:sz="0" w:space="0" w:color="auto"/>
            <w:bottom w:val="none" w:sz="0" w:space="0" w:color="auto"/>
            <w:right w:val="none" w:sz="0" w:space="0" w:color="auto"/>
          </w:divBdr>
        </w:div>
        <w:div w:id="1542018621">
          <w:marLeft w:val="0"/>
          <w:marRight w:val="0"/>
          <w:marTop w:val="0"/>
          <w:marBottom w:val="0"/>
          <w:divBdr>
            <w:top w:val="none" w:sz="0" w:space="0" w:color="auto"/>
            <w:left w:val="none" w:sz="0" w:space="0" w:color="auto"/>
            <w:bottom w:val="none" w:sz="0" w:space="0" w:color="auto"/>
            <w:right w:val="none" w:sz="0" w:space="0" w:color="auto"/>
          </w:divBdr>
        </w:div>
        <w:div w:id="645552824">
          <w:marLeft w:val="0"/>
          <w:marRight w:val="0"/>
          <w:marTop w:val="0"/>
          <w:marBottom w:val="0"/>
          <w:divBdr>
            <w:top w:val="none" w:sz="0" w:space="0" w:color="auto"/>
            <w:left w:val="none" w:sz="0" w:space="0" w:color="auto"/>
            <w:bottom w:val="none" w:sz="0" w:space="0" w:color="auto"/>
            <w:right w:val="none" w:sz="0" w:space="0" w:color="auto"/>
          </w:divBdr>
        </w:div>
        <w:div w:id="1632707162">
          <w:marLeft w:val="0"/>
          <w:marRight w:val="0"/>
          <w:marTop w:val="0"/>
          <w:marBottom w:val="0"/>
          <w:divBdr>
            <w:top w:val="none" w:sz="0" w:space="0" w:color="auto"/>
            <w:left w:val="none" w:sz="0" w:space="0" w:color="auto"/>
            <w:bottom w:val="none" w:sz="0" w:space="0" w:color="auto"/>
            <w:right w:val="none" w:sz="0" w:space="0" w:color="auto"/>
          </w:divBdr>
        </w:div>
        <w:div w:id="1991908581">
          <w:marLeft w:val="0"/>
          <w:marRight w:val="0"/>
          <w:marTop w:val="0"/>
          <w:marBottom w:val="0"/>
          <w:divBdr>
            <w:top w:val="none" w:sz="0" w:space="0" w:color="auto"/>
            <w:left w:val="none" w:sz="0" w:space="0" w:color="auto"/>
            <w:bottom w:val="none" w:sz="0" w:space="0" w:color="auto"/>
            <w:right w:val="none" w:sz="0" w:space="0" w:color="auto"/>
          </w:divBdr>
        </w:div>
      </w:divsChild>
    </w:div>
    <w:div w:id="571231582">
      <w:bodyDiv w:val="1"/>
      <w:marLeft w:val="0"/>
      <w:marRight w:val="0"/>
      <w:marTop w:val="0"/>
      <w:marBottom w:val="0"/>
      <w:divBdr>
        <w:top w:val="none" w:sz="0" w:space="0" w:color="auto"/>
        <w:left w:val="none" w:sz="0" w:space="0" w:color="auto"/>
        <w:bottom w:val="none" w:sz="0" w:space="0" w:color="auto"/>
        <w:right w:val="none" w:sz="0" w:space="0" w:color="auto"/>
      </w:divBdr>
      <w:divsChild>
        <w:div w:id="1053501840">
          <w:marLeft w:val="0"/>
          <w:marRight w:val="0"/>
          <w:marTop w:val="0"/>
          <w:marBottom w:val="0"/>
          <w:divBdr>
            <w:top w:val="none" w:sz="0" w:space="0" w:color="auto"/>
            <w:left w:val="none" w:sz="0" w:space="0" w:color="auto"/>
            <w:bottom w:val="none" w:sz="0" w:space="0" w:color="auto"/>
            <w:right w:val="none" w:sz="0" w:space="0" w:color="auto"/>
          </w:divBdr>
        </w:div>
        <w:div w:id="436680319">
          <w:marLeft w:val="0"/>
          <w:marRight w:val="0"/>
          <w:marTop w:val="0"/>
          <w:marBottom w:val="0"/>
          <w:divBdr>
            <w:top w:val="none" w:sz="0" w:space="0" w:color="auto"/>
            <w:left w:val="none" w:sz="0" w:space="0" w:color="auto"/>
            <w:bottom w:val="none" w:sz="0" w:space="0" w:color="auto"/>
            <w:right w:val="none" w:sz="0" w:space="0" w:color="auto"/>
          </w:divBdr>
        </w:div>
        <w:div w:id="1411735597">
          <w:marLeft w:val="0"/>
          <w:marRight w:val="0"/>
          <w:marTop w:val="0"/>
          <w:marBottom w:val="0"/>
          <w:divBdr>
            <w:top w:val="none" w:sz="0" w:space="0" w:color="auto"/>
            <w:left w:val="none" w:sz="0" w:space="0" w:color="auto"/>
            <w:bottom w:val="none" w:sz="0" w:space="0" w:color="auto"/>
            <w:right w:val="none" w:sz="0" w:space="0" w:color="auto"/>
          </w:divBdr>
        </w:div>
        <w:div w:id="1117796645">
          <w:marLeft w:val="0"/>
          <w:marRight w:val="0"/>
          <w:marTop w:val="0"/>
          <w:marBottom w:val="0"/>
          <w:divBdr>
            <w:top w:val="none" w:sz="0" w:space="0" w:color="auto"/>
            <w:left w:val="none" w:sz="0" w:space="0" w:color="auto"/>
            <w:bottom w:val="none" w:sz="0" w:space="0" w:color="auto"/>
            <w:right w:val="none" w:sz="0" w:space="0" w:color="auto"/>
          </w:divBdr>
        </w:div>
        <w:div w:id="564072522">
          <w:marLeft w:val="0"/>
          <w:marRight w:val="0"/>
          <w:marTop w:val="0"/>
          <w:marBottom w:val="0"/>
          <w:divBdr>
            <w:top w:val="none" w:sz="0" w:space="0" w:color="auto"/>
            <w:left w:val="none" w:sz="0" w:space="0" w:color="auto"/>
            <w:bottom w:val="none" w:sz="0" w:space="0" w:color="auto"/>
            <w:right w:val="none" w:sz="0" w:space="0" w:color="auto"/>
          </w:divBdr>
        </w:div>
        <w:div w:id="907035302">
          <w:marLeft w:val="0"/>
          <w:marRight w:val="0"/>
          <w:marTop w:val="0"/>
          <w:marBottom w:val="0"/>
          <w:divBdr>
            <w:top w:val="none" w:sz="0" w:space="0" w:color="auto"/>
            <w:left w:val="none" w:sz="0" w:space="0" w:color="auto"/>
            <w:bottom w:val="none" w:sz="0" w:space="0" w:color="auto"/>
            <w:right w:val="none" w:sz="0" w:space="0" w:color="auto"/>
          </w:divBdr>
        </w:div>
        <w:div w:id="688338137">
          <w:marLeft w:val="0"/>
          <w:marRight w:val="0"/>
          <w:marTop w:val="0"/>
          <w:marBottom w:val="0"/>
          <w:divBdr>
            <w:top w:val="none" w:sz="0" w:space="0" w:color="auto"/>
            <w:left w:val="none" w:sz="0" w:space="0" w:color="auto"/>
            <w:bottom w:val="none" w:sz="0" w:space="0" w:color="auto"/>
            <w:right w:val="none" w:sz="0" w:space="0" w:color="auto"/>
          </w:divBdr>
        </w:div>
        <w:div w:id="1289505365">
          <w:marLeft w:val="0"/>
          <w:marRight w:val="0"/>
          <w:marTop w:val="0"/>
          <w:marBottom w:val="0"/>
          <w:divBdr>
            <w:top w:val="none" w:sz="0" w:space="0" w:color="auto"/>
            <w:left w:val="none" w:sz="0" w:space="0" w:color="auto"/>
            <w:bottom w:val="none" w:sz="0" w:space="0" w:color="auto"/>
            <w:right w:val="none" w:sz="0" w:space="0" w:color="auto"/>
          </w:divBdr>
        </w:div>
        <w:div w:id="1883903239">
          <w:marLeft w:val="0"/>
          <w:marRight w:val="0"/>
          <w:marTop w:val="0"/>
          <w:marBottom w:val="0"/>
          <w:divBdr>
            <w:top w:val="none" w:sz="0" w:space="0" w:color="auto"/>
            <w:left w:val="none" w:sz="0" w:space="0" w:color="auto"/>
            <w:bottom w:val="none" w:sz="0" w:space="0" w:color="auto"/>
            <w:right w:val="none" w:sz="0" w:space="0" w:color="auto"/>
          </w:divBdr>
        </w:div>
        <w:div w:id="1699310402">
          <w:marLeft w:val="0"/>
          <w:marRight w:val="0"/>
          <w:marTop w:val="0"/>
          <w:marBottom w:val="0"/>
          <w:divBdr>
            <w:top w:val="none" w:sz="0" w:space="0" w:color="auto"/>
            <w:left w:val="none" w:sz="0" w:space="0" w:color="auto"/>
            <w:bottom w:val="none" w:sz="0" w:space="0" w:color="auto"/>
            <w:right w:val="none" w:sz="0" w:space="0" w:color="auto"/>
          </w:divBdr>
        </w:div>
        <w:div w:id="839735086">
          <w:marLeft w:val="0"/>
          <w:marRight w:val="0"/>
          <w:marTop w:val="0"/>
          <w:marBottom w:val="0"/>
          <w:divBdr>
            <w:top w:val="none" w:sz="0" w:space="0" w:color="auto"/>
            <w:left w:val="none" w:sz="0" w:space="0" w:color="auto"/>
            <w:bottom w:val="none" w:sz="0" w:space="0" w:color="auto"/>
            <w:right w:val="none" w:sz="0" w:space="0" w:color="auto"/>
          </w:divBdr>
        </w:div>
        <w:div w:id="447047731">
          <w:marLeft w:val="0"/>
          <w:marRight w:val="0"/>
          <w:marTop w:val="0"/>
          <w:marBottom w:val="0"/>
          <w:divBdr>
            <w:top w:val="none" w:sz="0" w:space="0" w:color="auto"/>
            <w:left w:val="none" w:sz="0" w:space="0" w:color="auto"/>
            <w:bottom w:val="none" w:sz="0" w:space="0" w:color="auto"/>
            <w:right w:val="none" w:sz="0" w:space="0" w:color="auto"/>
          </w:divBdr>
        </w:div>
        <w:div w:id="1721632050">
          <w:marLeft w:val="0"/>
          <w:marRight w:val="0"/>
          <w:marTop w:val="0"/>
          <w:marBottom w:val="0"/>
          <w:divBdr>
            <w:top w:val="none" w:sz="0" w:space="0" w:color="auto"/>
            <w:left w:val="none" w:sz="0" w:space="0" w:color="auto"/>
            <w:bottom w:val="none" w:sz="0" w:space="0" w:color="auto"/>
            <w:right w:val="none" w:sz="0" w:space="0" w:color="auto"/>
          </w:divBdr>
        </w:div>
        <w:div w:id="1777285067">
          <w:marLeft w:val="0"/>
          <w:marRight w:val="0"/>
          <w:marTop w:val="0"/>
          <w:marBottom w:val="0"/>
          <w:divBdr>
            <w:top w:val="none" w:sz="0" w:space="0" w:color="auto"/>
            <w:left w:val="none" w:sz="0" w:space="0" w:color="auto"/>
            <w:bottom w:val="none" w:sz="0" w:space="0" w:color="auto"/>
            <w:right w:val="none" w:sz="0" w:space="0" w:color="auto"/>
          </w:divBdr>
        </w:div>
        <w:div w:id="1451514130">
          <w:marLeft w:val="0"/>
          <w:marRight w:val="0"/>
          <w:marTop w:val="0"/>
          <w:marBottom w:val="0"/>
          <w:divBdr>
            <w:top w:val="none" w:sz="0" w:space="0" w:color="auto"/>
            <w:left w:val="none" w:sz="0" w:space="0" w:color="auto"/>
            <w:bottom w:val="none" w:sz="0" w:space="0" w:color="auto"/>
            <w:right w:val="none" w:sz="0" w:space="0" w:color="auto"/>
          </w:divBdr>
        </w:div>
        <w:div w:id="720597882">
          <w:marLeft w:val="0"/>
          <w:marRight w:val="0"/>
          <w:marTop w:val="0"/>
          <w:marBottom w:val="0"/>
          <w:divBdr>
            <w:top w:val="none" w:sz="0" w:space="0" w:color="auto"/>
            <w:left w:val="none" w:sz="0" w:space="0" w:color="auto"/>
            <w:bottom w:val="none" w:sz="0" w:space="0" w:color="auto"/>
            <w:right w:val="none" w:sz="0" w:space="0" w:color="auto"/>
          </w:divBdr>
        </w:div>
        <w:div w:id="778253935">
          <w:marLeft w:val="0"/>
          <w:marRight w:val="0"/>
          <w:marTop w:val="0"/>
          <w:marBottom w:val="0"/>
          <w:divBdr>
            <w:top w:val="none" w:sz="0" w:space="0" w:color="auto"/>
            <w:left w:val="none" w:sz="0" w:space="0" w:color="auto"/>
            <w:bottom w:val="none" w:sz="0" w:space="0" w:color="auto"/>
            <w:right w:val="none" w:sz="0" w:space="0" w:color="auto"/>
          </w:divBdr>
        </w:div>
        <w:div w:id="1597977295">
          <w:marLeft w:val="0"/>
          <w:marRight w:val="0"/>
          <w:marTop w:val="0"/>
          <w:marBottom w:val="0"/>
          <w:divBdr>
            <w:top w:val="none" w:sz="0" w:space="0" w:color="auto"/>
            <w:left w:val="none" w:sz="0" w:space="0" w:color="auto"/>
            <w:bottom w:val="none" w:sz="0" w:space="0" w:color="auto"/>
            <w:right w:val="none" w:sz="0" w:space="0" w:color="auto"/>
          </w:divBdr>
        </w:div>
        <w:div w:id="252588536">
          <w:marLeft w:val="0"/>
          <w:marRight w:val="0"/>
          <w:marTop w:val="0"/>
          <w:marBottom w:val="0"/>
          <w:divBdr>
            <w:top w:val="none" w:sz="0" w:space="0" w:color="auto"/>
            <w:left w:val="none" w:sz="0" w:space="0" w:color="auto"/>
            <w:bottom w:val="none" w:sz="0" w:space="0" w:color="auto"/>
            <w:right w:val="none" w:sz="0" w:space="0" w:color="auto"/>
          </w:divBdr>
        </w:div>
        <w:div w:id="433019391">
          <w:marLeft w:val="0"/>
          <w:marRight w:val="0"/>
          <w:marTop w:val="0"/>
          <w:marBottom w:val="0"/>
          <w:divBdr>
            <w:top w:val="none" w:sz="0" w:space="0" w:color="auto"/>
            <w:left w:val="none" w:sz="0" w:space="0" w:color="auto"/>
            <w:bottom w:val="none" w:sz="0" w:space="0" w:color="auto"/>
            <w:right w:val="none" w:sz="0" w:space="0" w:color="auto"/>
          </w:divBdr>
        </w:div>
        <w:div w:id="2101632027">
          <w:marLeft w:val="0"/>
          <w:marRight w:val="0"/>
          <w:marTop w:val="0"/>
          <w:marBottom w:val="0"/>
          <w:divBdr>
            <w:top w:val="none" w:sz="0" w:space="0" w:color="auto"/>
            <w:left w:val="none" w:sz="0" w:space="0" w:color="auto"/>
            <w:bottom w:val="none" w:sz="0" w:space="0" w:color="auto"/>
            <w:right w:val="none" w:sz="0" w:space="0" w:color="auto"/>
          </w:divBdr>
        </w:div>
        <w:div w:id="1438675195">
          <w:marLeft w:val="0"/>
          <w:marRight w:val="0"/>
          <w:marTop w:val="0"/>
          <w:marBottom w:val="0"/>
          <w:divBdr>
            <w:top w:val="none" w:sz="0" w:space="0" w:color="auto"/>
            <w:left w:val="none" w:sz="0" w:space="0" w:color="auto"/>
            <w:bottom w:val="none" w:sz="0" w:space="0" w:color="auto"/>
            <w:right w:val="none" w:sz="0" w:space="0" w:color="auto"/>
          </w:divBdr>
        </w:div>
        <w:div w:id="554201736">
          <w:marLeft w:val="0"/>
          <w:marRight w:val="0"/>
          <w:marTop w:val="0"/>
          <w:marBottom w:val="0"/>
          <w:divBdr>
            <w:top w:val="none" w:sz="0" w:space="0" w:color="auto"/>
            <w:left w:val="none" w:sz="0" w:space="0" w:color="auto"/>
            <w:bottom w:val="none" w:sz="0" w:space="0" w:color="auto"/>
            <w:right w:val="none" w:sz="0" w:space="0" w:color="auto"/>
          </w:divBdr>
        </w:div>
        <w:div w:id="2024087084">
          <w:marLeft w:val="0"/>
          <w:marRight w:val="0"/>
          <w:marTop w:val="0"/>
          <w:marBottom w:val="0"/>
          <w:divBdr>
            <w:top w:val="none" w:sz="0" w:space="0" w:color="auto"/>
            <w:left w:val="none" w:sz="0" w:space="0" w:color="auto"/>
            <w:bottom w:val="none" w:sz="0" w:space="0" w:color="auto"/>
            <w:right w:val="none" w:sz="0" w:space="0" w:color="auto"/>
          </w:divBdr>
        </w:div>
        <w:div w:id="1829206459">
          <w:marLeft w:val="0"/>
          <w:marRight w:val="0"/>
          <w:marTop w:val="0"/>
          <w:marBottom w:val="0"/>
          <w:divBdr>
            <w:top w:val="none" w:sz="0" w:space="0" w:color="auto"/>
            <w:left w:val="none" w:sz="0" w:space="0" w:color="auto"/>
            <w:bottom w:val="none" w:sz="0" w:space="0" w:color="auto"/>
            <w:right w:val="none" w:sz="0" w:space="0" w:color="auto"/>
          </w:divBdr>
        </w:div>
      </w:divsChild>
    </w:div>
    <w:div w:id="943734050">
      <w:bodyDiv w:val="1"/>
      <w:marLeft w:val="0"/>
      <w:marRight w:val="0"/>
      <w:marTop w:val="0"/>
      <w:marBottom w:val="0"/>
      <w:divBdr>
        <w:top w:val="none" w:sz="0" w:space="0" w:color="auto"/>
        <w:left w:val="none" w:sz="0" w:space="0" w:color="auto"/>
        <w:bottom w:val="none" w:sz="0" w:space="0" w:color="auto"/>
        <w:right w:val="none" w:sz="0" w:space="0" w:color="auto"/>
      </w:divBdr>
      <w:divsChild>
        <w:div w:id="351809422">
          <w:marLeft w:val="0"/>
          <w:marRight w:val="0"/>
          <w:marTop w:val="0"/>
          <w:marBottom w:val="0"/>
          <w:divBdr>
            <w:top w:val="none" w:sz="0" w:space="0" w:color="auto"/>
            <w:left w:val="none" w:sz="0" w:space="0" w:color="auto"/>
            <w:bottom w:val="none" w:sz="0" w:space="0" w:color="auto"/>
            <w:right w:val="none" w:sz="0" w:space="0" w:color="auto"/>
          </w:divBdr>
        </w:div>
        <w:div w:id="2062903445">
          <w:marLeft w:val="0"/>
          <w:marRight w:val="0"/>
          <w:marTop w:val="0"/>
          <w:marBottom w:val="0"/>
          <w:divBdr>
            <w:top w:val="none" w:sz="0" w:space="0" w:color="auto"/>
            <w:left w:val="none" w:sz="0" w:space="0" w:color="auto"/>
            <w:bottom w:val="none" w:sz="0" w:space="0" w:color="auto"/>
            <w:right w:val="none" w:sz="0" w:space="0" w:color="auto"/>
          </w:divBdr>
        </w:div>
        <w:div w:id="1153984458">
          <w:marLeft w:val="0"/>
          <w:marRight w:val="0"/>
          <w:marTop w:val="0"/>
          <w:marBottom w:val="0"/>
          <w:divBdr>
            <w:top w:val="none" w:sz="0" w:space="0" w:color="auto"/>
            <w:left w:val="none" w:sz="0" w:space="0" w:color="auto"/>
            <w:bottom w:val="none" w:sz="0" w:space="0" w:color="auto"/>
            <w:right w:val="none" w:sz="0" w:space="0" w:color="auto"/>
          </w:divBdr>
        </w:div>
        <w:div w:id="1978027691">
          <w:marLeft w:val="0"/>
          <w:marRight w:val="0"/>
          <w:marTop w:val="0"/>
          <w:marBottom w:val="0"/>
          <w:divBdr>
            <w:top w:val="none" w:sz="0" w:space="0" w:color="auto"/>
            <w:left w:val="none" w:sz="0" w:space="0" w:color="auto"/>
            <w:bottom w:val="none" w:sz="0" w:space="0" w:color="auto"/>
            <w:right w:val="none" w:sz="0" w:space="0" w:color="auto"/>
          </w:divBdr>
        </w:div>
        <w:div w:id="242491340">
          <w:marLeft w:val="0"/>
          <w:marRight w:val="0"/>
          <w:marTop w:val="0"/>
          <w:marBottom w:val="0"/>
          <w:divBdr>
            <w:top w:val="none" w:sz="0" w:space="0" w:color="auto"/>
            <w:left w:val="none" w:sz="0" w:space="0" w:color="auto"/>
            <w:bottom w:val="none" w:sz="0" w:space="0" w:color="auto"/>
            <w:right w:val="none" w:sz="0" w:space="0" w:color="auto"/>
          </w:divBdr>
        </w:div>
        <w:div w:id="1941064368">
          <w:marLeft w:val="0"/>
          <w:marRight w:val="0"/>
          <w:marTop w:val="0"/>
          <w:marBottom w:val="0"/>
          <w:divBdr>
            <w:top w:val="none" w:sz="0" w:space="0" w:color="auto"/>
            <w:left w:val="none" w:sz="0" w:space="0" w:color="auto"/>
            <w:bottom w:val="none" w:sz="0" w:space="0" w:color="auto"/>
            <w:right w:val="none" w:sz="0" w:space="0" w:color="auto"/>
          </w:divBdr>
        </w:div>
        <w:div w:id="1873615450">
          <w:marLeft w:val="0"/>
          <w:marRight w:val="0"/>
          <w:marTop w:val="0"/>
          <w:marBottom w:val="0"/>
          <w:divBdr>
            <w:top w:val="none" w:sz="0" w:space="0" w:color="auto"/>
            <w:left w:val="none" w:sz="0" w:space="0" w:color="auto"/>
            <w:bottom w:val="none" w:sz="0" w:space="0" w:color="auto"/>
            <w:right w:val="none" w:sz="0" w:space="0" w:color="auto"/>
          </w:divBdr>
        </w:div>
        <w:div w:id="222374429">
          <w:marLeft w:val="0"/>
          <w:marRight w:val="0"/>
          <w:marTop w:val="0"/>
          <w:marBottom w:val="0"/>
          <w:divBdr>
            <w:top w:val="none" w:sz="0" w:space="0" w:color="auto"/>
            <w:left w:val="none" w:sz="0" w:space="0" w:color="auto"/>
            <w:bottom w:val="none" w:sz="0" w:space="0" w:color="auto"/>
            <w:right w:val="none" w:sz="0" w:space="0" w:color="auto"/>
          </w:divBdr>
        </w:div>
        <w:div w:id="700514679">
          <w:marLeft w:val="0"/>
          <w:marRight w:val="0"/>
          <w:marTop w:val="0"/>
          <w:marBottom w:val="0"/>
          <w:divBdr>
            <w:top w:val="none" w:sz="0" w:space="0" w:color="auto"/>
            <w:left w:val="none" w:sz="0" w:space="0" w:color="auto"/>
            <w:bottom w:val="none" w:sz="0" w:space="0" w:color="auto"/>
            <w:right w:val="none" w:sz="0" w:space="0" w:color="auto"/>
          </w:divBdr>
        </w:div>
        <w:div w:id="415783134">
          <w:marLeft w:val="0"/>
          <w:marRight w:val="0"/>
          <w:marTop w:val="0"/>
          <w:marBottom w:val="0"/>
          <w:divBdr>
            <w:top w:val="none" w:sz="0" w:space="0" w:color="auto"/>
            <w:left w:val="none" w:sz="0" w:space="0" w:color="auto"/>
            <w:bottom w:val="none" w:sz="0" w:space="0" w:color="auto"/>
            <w:right w:val="none" w:sz="0" w:space="0" w:color="auto"/>
          </w:divBdr>
        </w:div>
        <w:div w:id="31350180">
          <w:marLeft w:val="0"/>
          <w:marRight w:val="0"/>
          <w:marTop w:val="0"/>
          <w:marBottom w:val="0"/>
          <w:divBdr>
            <w:top w:val="none" w:sz="0" w:space="0" w:color="auto"/>
            <w:left w:val="none" w:sz="0" w:space="0" w:color="auto"/>
            <w:bottom w:val="none" w:sz="0" w:space="0" w:color="auto"/>
            <w:right w:val="none" w:sz="0" w:space="0" w:color="auto"/>
          </w:divBdr>
        </w:div>
        <w:div w:id="249629258">
          <w:marLeft w:val="0"/>
          <w:marRight w:val="0"/>
          <w:marTop w:val="0"/>
          <w:marBottom w:val="0"/>
          <w:divBdr>
            <w:top w:val="none" w:sz="0" w:space="0" w:color="auto"/>
            <w:left w:val="none" w:sz="0" w:space="0" w:color="auto"/>
            <w:bottom w:val="none" w:sz="0" w:space="0" w:color="auto"/>
            <w:right w:val="none" w:sz="0" w:space="0" w:color="auto"/>
          </w:divBdr>
        </w:div>
        <w:div w:id="1374647847">
          <w:marLeft w:val="0"/>
          <w:marRight w:val="0"/>
          <w:marTop w:val="0"/>
          <w:marBottom w:val="0"/>
          <w:divBdr>
            <w:top w:val="none" w:sz="0" w:space="0" w:color="auto"/>
            <w:left w:val="none" w:sz="0" w:space="0" w:color="auto"/>
            <w:bottom w:val="none" w:sz="0" w:space="0" w:color="auto"/>
            <w:right w:val="none" w:sz="0" w:space="0" w:color="auto"/>
          </w:divBdr>
        </w:div>
        <w:div w:id="1716157577">
          <w:marLeft w:val="0"/>
          <w:marRight w:val="0"/>
          <w:marTop w:val="0"/>
          <w:marBottom w:val="0"/>
          <w:divBdr>
            <w:top w:val="none" w:sz="0" w:space="0" w:color="auto"/>
            <w:left w:val="none" w:sz="0" w:space="0" w:color="auto"/>
            <w:bottom w:val="none" w:sz="0" w:space="0" w:color="auto"/>
            <w:right w:val="none" w:sz="0" w:space="0" w:color="auto"/>
          </w:divBdr>
        </w:div>
        <w:div w:id="412355566">
          <w:marLeft w:val="0"/>
          <w:marRight w:val="0"/>
          <w:marTop w:val="0"/>
          <w:marBottom w:val="0"/>
          <w:divBdr>
            <w:top w:val="none" w:sz="0" w:space="0" w:color="auto"/>
            <w:left w:val="none" w:sz="0" w:space="0" w:color="auto"/>
            <w:bottom w:val="none" w:sz="0" w:space="0" w:color="auto"/>
            <w:right w:val="none" w:sz="0" w:space="0" w:color="auto"/>
          </w:divBdr>
        </w:div>
        <w:div w:id="983705526">
          <w:marLeft w:val="0"/>
          <w:marRight w:val="0"/>
          <w:marTop w:val="0"/>
          <w:marBottom w:val="0"/>
          <w:divBdr>
            <w:top w:val="none" w:sz="0" w:space="0" w:color="auto"/>
            <w:left w:val="none" w:sz="0" w:space="0" w:color="auto"/>
            <w:bottom w:val="none" w:sz="0" w:space="0" w:color="auto"/>
            <w:right w:val="none" w:sz="0" w:space="0" w:color="auto"/>
          </w:divBdr>
        </w:div>
        <w:div w:id="2026397920">
          <w:marLeft w:val="0"/>
          <w:marRight w:val="0"/>
          <w:marTop w:val="0"/>
          <w:marBottom w:val="0"/>
          <w:divBdr>
            <w:top w:val="none" w:sz="0" w:space="0" w:color="auto"/>
            <w:left w:val="none" w:sz="0" w:space="0" w:color="auto"/>
            <w:bottom w:val="none" w:sz="0" w:space="0" w:color="auto"/>
            <w:right w:val="none" w:sz="0" w:space="0" w:color="auto"/>
          </w:divBdr>
        </w:div>
        <w:div w:id="144473131">
          <w:marLeft w:val="0"/>
          <w:marRight w:val="0"/>
          <w:marTop w:val="0"/>
          <w:marBottom w:val="0"/>
          <w:divBdr>
            <w:top w:val="none" w:sz="0" w:space="0" w:color="auto"/>
            <w:left w:val="none" w:sz="0" w:space="0" w:color="auto"/>
            <w:bottom w:val="none" w:sz="0" w:space="0" w:color="auto"/>
            <w:right w:val="none" w:sz="0" w:space="0" w:color="auto"/>
          </w:divBdr>
        </w:div>
        <w:div w:id="506480316">
          <w:marLeft w:val="0"/>
          <w:marRight w:val="0"/>
          <w:marTop w:val="0"/>
          <w:marBottom w:val="0"/>
          <w:divBdr>
            <w:top w:val="none" w:sz="0" w:space="0" w:color="auto"/>
            <w:left w:val="none" w:sz="0" w:space="0" w:color="auto"/>
            <w:bottom w:val="none" w:sz="0" w:space="0" w:color="auto"/>
            <w:right w:val="none" w:sz="0" w:space="0" w:color="auto"/>
          </w:divBdr>
        </w:div>
        <w:div w:id="1107895559">
          <w:marLeft w:val="0"/>
          <w:marRight w:val="0"/>
          <w:marTop w:val="0"/>
          <w:marBottom w:val="0"/>
          <w:divBdr>
            <w:top w:val="none" w:sz="0" w:space="0" w:color="auto"/>
            <w:left w:val="none" w:sz="0" w:space="0" w:color="auto"/>
            <w:bottom w:val="none" w:sz="0" w:space="0" w:color="auto"/>
            <w:right w:val="none" w:sz="0" w:space="0" w:color="auto"/>
          </w:divBdr>
        </w:div>
        <w:div w:id="532771164">
          <w:marLeft w:val="0"/>
          <w:marRight w:val="0"/>
          <w:marTop w:val="0"/>
          <w:marBottom w:val="0"/>
          <w:divBdr>
            <w:top w:val="none" w:sz="0" w:space="0" w:color="auto"/>
            <w:left w:val="none" w:sz="0" w:space="0" w:color="auto"/>
            <w:bottom w:val="none" w:sz="0" w:space="0" w:color="auto"/>
            <w:right w:val="none" w:sz="0" w:space="0" w:color="auto"/>
          </w:divBdr>
        </w:div>
        <w:div w:id="1710255284">
          <w:marLeft w:val="0"/>
          <w:marRight w:val="0"/>
          <w:marTop w:val="0"/>
          <w:marBottom w:val="0"/>
          <w:divBdr>
            <w:top w:val="none" w:sz="0" w:space="0" w:color="auto"/>
            <w:left w:val="none" w:sz="0" w:space="0" w:color="auto"/>
            <w:bottom w:val="none" w:sz="0" w:space="0" w:color="auto"/>
            <w:right w:val="none" w:sz="0" w:space="0" w:color="auto"/>
          </w:divBdr>
        </w:div>
        <w:div w:id="1581983373">
          <w:marLeft w:val="0"/>
          <w:marRight w:val="0"/>
          <w:marTop w:val="0"/>
          <w:marBottom w:val="0"/>
          <w:divBdr>
            <w:top w:val="none" w:sz="0" w:space="0" w:color="auto"/>
            <w:left w:val="none" w:sz="0" w:space="0" w:color="auto"/>
            <w:bottom w:val="none" w:sz="0" w:space="0" w:color="auto"/>
            <w:right w:val="none" w:sz="0" w:space="0" w:color="auto"/>
          </w:divBdr>
        </w:div>
        <w:div w:id="1220165970">
          <w:marLeft w:val="0"/>
          <w:marRight w:val="0"/>
          <w:marTop w:val="0"/>
          <w:marBottom w:val="0"/>
          <w:divBdr>
            <w:top w:val="none" w:sz="0" w:space="0" w:color="auto"/>
            <w:left w:val="none" w:sz="0" w:space="0" w:color="auto"/>
            <w:bottom w:val="none" w:sz="0" w:space="0" w:color="auto"/>
            <w:right w:val="none" w:sz="0" w:space="0" w:color="auto"/>
          </w:divBdr>
        </w:div>
        <w:div w:id="1889411165">
          <w:marLeft w:val="0"/>
          <w:marRight w:val="0"/>
          <w:marTop w:val="0"/>
          <w:marBottom w:val="0"/>
          <w:divBdr>
            <w:top w:val="none" w:sz="0" w:space="0" w:color="auto"/>
            <w:left w:val="none" w:sz="0" w:space="0" w:color="auto"/>
            <w:bottom w:val="none" w:sz="0" w:space="0" w:color="auto"/>
            <w:right w:val="none" w:sz="0" w:space="0" w:color="auto"/>
          </w:divBdr>
        </w:div>
        <w:div w:id="1986739975">
          <w:marLeft w:val="0"/>
          <w:marRight w:val="0"/>
          <w:marTop w:val="0"/>
          <w:marBottom w:val="0"/>
          <w:divBdr>
            <w:top w:val="none" w:sz="0" w:space="0" w:color="auto"/>
            <w:left w:val="none" w:sz="0" w:space="0" w:color="auto"/>
            <w:bottom w:val="none" w:sz="0" w:space="0" w:color="auto"/>
            <w:right w:val="none" w:sz="0" w:space="0" w:color="auto"/>
          </w:divBdr>
        </w:div>
        <w:div w:id="227695322">
          <w:marLeft w:val="0"/>
          <w:marRight w:val="0"/>
          <w:marTop w:val="0"/>
          <w:marBottom w:val="0"/>
          <w:divBdr>
            <w:top w:val="none" w:sz="0" w:space="0" w:color="auto"/>
            <w:left w:val="none" w:sz="0" w:space="0" w:color="auto"/>
            <w:bottom w:val="none" w:sz="0" w:space="0" w:color="auto"/>
            <w:right w:val="none" w:sz="0" w:space="0" w:color="auto"/>
          </w:divBdr>
        </w:div>
        <w:div w:id="1411583535">
          <w:marLeft w:val="0"/>
          <w:marRight w:val="0"/>
          <w:marTop w:val="0"/>
          <w:marBottom w:val="0"/>
          <w:divBdr>
            <w:top w:val="none" w:sz="0" w:space="0" w:color="auto"/>
            <w:left w:val="none" w:sz="0" w:space="0" w:color="auto"/>
            <w:bottom w:val="none" w:sz="0" w:space="0" w:color="auto"/>
            <w:right w:val="none" w:sz="0" w:space="0" w:color="auto"/>
          </w:divBdr>
        </w:div>
      </w:divsChild>
    </w:div>
    <w:div w:id="1001473340">
      <w:bodyDiv w:val="1"/>
      <w:marLeft w:val="0"/>
      <w:marRight w:val="0"/>
      <w:marTop w:val="0"/>
      <w:marBottom w:val="0"/>
      <w:divBdr>
        <w:top w:val="none" w:sz="0" w:space="0" w:color="auto"/>
        <w:left w:val="none" w:sz="0" w:space="0" w:color="auto"/>
        <w:bottom w:val="none" w:sz="0" w:space="0" w:color="auto"/>
        <w:right w:val="none" w:sz="0" w:space="0" w:color="auto"/>
      </w:divBdr>
    </w:div>
    <w:div w:id="1054500702">
      <w:bodyDiv w:val="1"/>
      <w:marLeft w:val="0"/>
      <w:marRight w:val="0"/>
      <w:marTop w:val="0"/>
      <w:marBottom w:val="0"/>
      <w:divBdr>
        <w:top w:val="none" w:sz="0" w:space="0" w:color="auto"/>
        <w:left w:val="none" w:sz="0" w:space="0" w:color="auto"/>
        <w:bottom w:val="none" w:sz="0" w:space="0" w:color="auto"/>
        <w:right w:val="none" w:sz="0" w:space="0" w:color="auto"/>
      </w:divBdr>
    </w:div>
    <w:div w:id="1319992686">
      <w:bodyDiv w:val="1"/>
      <w:marLeft w:val="0"/>
      <w:marRight w:val="0"/>
      <w:marTop w:val="0"/>
      <w:marBottom w:val="0"/>
      <w:divBdr>
        <w:top w:val="none" w:sz="0" w:space="0" w:color="auto"/>
        <w:left w:val="none" w:sz="0" w:space="0" w:color="auto"/>
        <w:bottom w:val="none" w:sz="0" w:space="0" w:color="auto"/>
        <w:right w:val="none" w:sz="0" w:space="0" w:color="auto"/>
      </w:divBdr>
      <w:divsChild>
        <w:div w:id="1808552385">
          <w:marLeft w:val="0"/>
          <w:marRight w:val="0"/>
          <w:marTop w:val="0"/>
          <w:marBottom w:val="0"/>
          <w:divBdr>
            <w:top w:val="none" w:sz="0" w:space="0" w:color="auto"/>
            <w:left w:val="none" w:sz="0" w:space="0" w:color="auto"/>
            <w:bottom w:val="none" w:sz="0" w:space="0" w:color="auto"/>
            <w:right w:val="none" w:sz="0" w:space="0" w:color="auto"/>
          </w:divBdr>
        </w:div>
        <w:div w:id="2123451923">
          <w:marLeft w:val="0"/>
          <w:marRight w:val="0"/>
          <w:marTop w:val="0"/>
          <w:marBottom w:val="0"/>
          <w:divBdr>
            <w:top w:val="none" w:sz="0" w:space="0" w:color="auto"/>
            <w:left w:val="none" w:sz="0" w:space="0" w:color="auto"/>
            <w:bottom w:val="none" w:sz="0" w:space="0" w:color="auto"/>
            <w:right w:val="none" w:sz="0" w:space="0" w:color="auto"/>
          </w:divBdr>
        </w:div>
        <w:div w:id="1710258115">
          <w:marLeft w:val="0"/>
          <w:marRight w:val="0"/>
          <w:marTop w:val="0"/>
          <w:marBottom w:val="0"/>
          <w:divBdr>
            <w:top w:val="none" w:sz="0" w:space="0" w:color="auto"/>
            <w:left w:val="none" w:sz="0" w:space="0" w:color="auto"/>
            <w:bottom w:val="none" w:sz="0" w:space="0" w:color="auto"/>
            <w:right w:val="none" w:sz="0" w:space="0" w:color="auto"/>
          </w:divBdr>
        </w:div>
        <w:div w:id="410932323">
          <w:marLeft w:val="0"/>
          <w:marRight w:val="0"/>
          <w:marTop w:val="0"/>
          <w:marBottom w:val="0"/>
          <w:divBdr>
            <w:top w:val="none" w:sz="0" w:space="0" w:color="auto"/>
            <w:left w:val="none" w:sz="0" w:space="0" w:color="auto"/>
            <w:bottom w:val="none" w:sz="0" w:space="0" w:color="auto"/>
            <w:right w:val="none" w:sz="0" w:space="0" w:color="auto"/>
          </w:divBdr>
        </w:div>
        <w:div w:id="773398691">
          <w:marLeft w:val="0"/>
          <w:marRight w:val="0"/>
          <w:marTop w:val="0"/>
          <w:marBottom w:val="0"/>
          <w:divBdr>
            <w:top w:val="none" w:sz="0" w:space="0" w:color="auto"/>
            <w:left w:val="none" w:sz="0" w:space="0" w:color="auto"/>
            <w:bottom w:val="none" w:sz="0" w:space="0" w:color="auto"/>
            <w:right w:val="none" w:sz="0" w:space="0" w:color="auto"/>
          </w:divBdr>
        </w:div>
        <w:div w:id="315186178">
          <w:marLeft w:val="0"/>
          <w:marRight w:val="0"/>
          <w:marTop w:val="0"/>
          <w:marBottom w:val="0"/>
          <w:divBdr>
            <w:top w:val="none" w:sz="0" w:space="0" w:color="auto"/>
            <w:left w:val="none" w:sz="0" w:space="0" w:color="auto"/>
            <w:bottom w:val="none" w:sz="0" w:space="0" w:color="auto"/>
            <w:right w:val="none" w:sz="0" w:space="0" w:color="auto"/>
          </w:divBdr>
        </w:div>
        <w:div w:id="1961691400">
          <w:marLeft w:val="0"/>
          <w:marRight w:val="0"/>
          <w:marTop w:val="0"/>
          <w:marBottom w:val="0"/>
          <w:divBdr>
            <w:top w:val="none" w:sz="0" w:space="0" w:color="auto"/>
            <w:left w:val="none" w:sz="0" w:space="0" w:color="auto"/>
            <w:bottom w:val="none" w:sz="0" w:space="0" w:color="auto"/>
            <w:right w:val="none" w:sz="0" w:space="0" w:color="auto"/>
          </w:divBdr>
        </w:div>
        <w:div w:id="2136409006">
          <w:marLeft w:val="0"/>
          <w:marRight w:val="0"/>
          <w:marTop w:val="0"/>
          <w:marBottom w:val="0"/>
          <w:divBdr>
            <w:top w:val="none" w:sz="0" w:space="0" w:color="auto"/>
            <w:left w:val="none" w:sz="0" w:space="0" w:color="auto"/>
            <w:bottom w:val="none" w:sz="0" w:space="0" w:color="auto"/>
            <w:right w:val="none" w:sz="0" w:space="0" w:color="auto"/>
          </w:divBdr>
        </w:div>
        <w:div w:id="1886020436">
          <w:marLeft w:val="0"/>
          <w:marRight w:val="0"/>
          <w:marTop w:val="0"/>
          <w:marBottom w:val="0"/>
          <w:divBdr>
            <w:top w:val="none" w:sz="0" w:space="0" w:color="auto"/>
            <w:left w:val="none" w:sz="0" w:space="0" w:color="auto"/>
            <w:bottom w:val="none" w:sz="0" w:space="0" w:color="auto"/>
            <w:right w:val="none" w:sz="0" w:space="0" w:color="auto"/>
          </w:divBdr>
        </w:div>
        <w:div w:id="578251119">
          <w:marLeft w:val="0"/>
          <w:marRight w:val="0"/>
          <w:marTop w:val="0"/>
          <w:marBottom w:val="0"/>
          <w:divBdr>
            <w:top w:val="none" w:sz="0" w:space="0" w:color="auto"/>
            <w:left w:val="none" w:sz="0" w:space="0" w:color="auto"/>
            <w:bottom w:val="none" w:sz="0" w:space="0" w:color="auto"/>
            <w:right w:val="none" w:sz="0" w:space="0" w:color="auto"/>
          </w:divBdr>
        </w:div>
        <w:div w:id="1628509073">
          <w:marLeft w:val="0"/>
          <w:marRight w:val="0"/>
          <w:marTop w:val="0"/>
          <w:marBottom w:val="0"/>
          <w:divBdr>
            <w:top w:val="none" w:sz="0" w:space="0" w:color="auto"/>
            <w:left w:val="none" w:sz="0" w:space="0" w:color="auto"/>
            <w:bottom w:val="none" w:sz="0" w:space="0" w:color="auto"/>
            <w:right w:val="none" w:sz="0" w:space="0" w:color="auto"/>
          </w:divBdr>
        </w:div>
        <w:div w:id="498469044">
          <w:marLeft w:val="0"/>
          <w:marRight w:val="0"/>
          <w:marTop w:val="0"/>
          <w:marBottom w:val="0"/>
          <w:divBdr>
            <w:top w:val="none" w:sz="0" w:space="0" w:color="auto"/>
            <w:left w:val="none" w:sz="0" w:space="0" w:color="auto"/>
            <w:bottom w:val="none" w:sz="0" w:space="0" w:color="auto"/>
            <w:right w:val="none" w:sz="0" w:space="0" w:color="auto"/>
          </w:divBdr>
        </w:div>
        <w:div w:id="1390762674">
          <w:marLeft w:val="0"/>
          <w:marRight w:val="0"/>
          <w:marTop w:val="0"/>
          <w:marBottom w:val="0"/>
          <w:divBdr>
            <w:top w:val="none" w:sz="0" w:space="0" w:color="auto"/>
            <w:left w:val="none" w:sz="0" w:space="0" w:color="auto"/>
            <w:bottom w:val="none" w:sz="0" w:space="0" w:color="auto"/>
            <w:right w:val="none" w:sz="0" w:space="0" w:color="auto"/>
          </w:divBdr>
        </w:div>
        <w:div w:id="207299860">
          <w:marLeft w:val="0"/>
          <w:marRight w:val="0"/>
          <w:marTop w:val="0"/>
          <w:marBottom w:val="0"/>
          <w:divBdr>
            <w:top w:val="none" w:sz="0" w:space="0" w:color="auto"/>
            <w:left w:val="none" w:sz="0" w:space="0" w:color="auto"/>
            <w:bottom w:val="none" w:sz="0" w:space="0" w:color="auto"/>
            <w:right w:val="none" w:sz="0" w:space="0" w:color="auto"/>
          </w:divBdr>
        </w:div>
        <w:div w:id="317731185">
          <w:marLeft w:val="0"/>
          <w:marRight w:val="0"/>
          <w:marTop w:val="0"/>
          <w:marBottom w:val="0"/>
          <w:divBdr>
            <w:top w:val="none" w:sz="0" w:space="0" w:color="auto"/>
            <w:left w:val="none" w:sz="0" w:space="0" w:color="auto"/>
            <w:bottom w:val="none" w:sz="0" w:space="0" w:color="auto"/>
            <w:right w:val="none" w:sz="0" w:space="0" w:color="auto"/>
          </w:divBdr>
        </w:div>
        <w:div w:id="1173030714">
          <w:marLeft w:val="0"/>
          <w:marRight w:val="0"/>
          <w:marTop w:val="0"/>
          <w:marBottom w:val="0"/>
          <w:divBdr>
            <w:top w:val="none" w:sz="0" w:space="0" w:color="auto"/>
            <w:left w:val="none" w:sz="0" w:space="0" w:color="auto"/>
            <w:bottom w:val="none" w:sz="0" w:space="0" w:color="auto"/>
            <w:right w:val="none" w:sz="0" w:space="0" w:color="auto"/>
          </w:divBdr>
        </w:div>
        <w:div w:id="975717262">
          <w:marLeft w:val="0"/>
          <w:marRight w:val="0"/>
          <w:marTop w:val="0"/>
          <w:marBottom w:val="0"/>
          <w:divBdr>
            <w:top w:val="none" w:sz="0" w:space="0" w:color="auto"/>
            <w:left w:val="none" w:sz="0" w:space="0" w:color="auto"/>
            <w:bottom w:val="none" w:sz="0" w:space="0" w:color="auto"/>
            <w:right w:val="none" w:sz="0" w:space="0" w:color="auto"/>
          </w:divBdr>
        </w:div>
        <w:div w:id="1142577478">
          <w:marLeft w:val="0"/>
          <w:marRight w:val="0"/>
          <w:marTop w:val="0"/>
          <w:marBottom w:val="0"/>
          <w:divBdr>
            <w:top w:val="none" w:sz="0" w:space="0" w:color="auto"/>
            <w:left w:val="none" w:sz="0" w:space="0" w:color="auto"/>
            <w:bottom w:val="none" w:sz="0" w:space="0" w:color="auto"/>
            <w:right w:val="none" w:sz="0" w:space="0" w:color="auto"/>
          </w:divBdr>
        </w:div>
        <w:div w:id="95683994">
          <w:marLeft w:val="0"/>
          <w:marRight w:val="0"/>
          <w:marTop w:val="0"/>
          <w:marBottom w:val="0"/>
          <w:divBdr>
            <w:top w:val="none" w:sz="0" w:space="0" w:color="auto"/>
            <w:left w:val="none" w:sz="0" w:space="0" w:color="auto"/>
            <w:bottom w:val="none" w:sz="0" w:space="0" w:color="auto"/>
            <w:right w:val="none" w:sz="0" w:space="0" w:color="auto"/>
          </w:divBdr>
        </w:div>
        <w:div w:id="1966153852">
          <w:marLeft w:val="0"/>
          <w:marRight w:val="0"/>
          <w:marTop w:val="0"/>
          <w:marBottom w:val="0"/>
          <w:divBdr>
            <w:top w:val="none" w:sz="0" w:space="0" w:color="auto"/>
            <w:left w:val="none" w:sz="0" w:space="0" w:color="auto"/>
            <w:bottom w:val="none" w:sz="0" w:space="0" w:color="auto"/>
            <w:right w:val="none" w:sz="0" w:space="0" w:color="auto"/>
          </w:divBdr>
        </w:div>
        <w:div w:id="333460554">
          <w:marLeft w:val="0"/>
          <w:marRight w:val="0"/>
          <w:marTop w:val="0"/>
          <w:marBottom w:val="0"/>
          <w:divBdr>
            <w:top w:val="none" w:sz="0" w:space="0" w:color="auto"/>
            <w:left w:val="none" w:sz="0" w:space="0" w:color="auto"/>
            <w:bottom w:val="none" w:sz="0" w:space="0" w:color="auto"/>
            <w:right w:val="none" w:sz="0" w:space="0" w:color="auto"/>
          </w:divBdr>
        </w:div>
        <w:div w:id="1468933727">
          <w:marLeft w:val="0"/>
          <w:marRight w:val="0"/>
          <w:marTop w:val="0"/>
          <w:marBottom w:val="0"/>
          <w:divBdr>
            <w:top w:val="none" w:sz="0" w:space="0" w:color="auto"/>
            <w:left w:val="none" w:sz="0" w:space="0" w:color="auto"/>
            <w:bottom w:val="none" w:sz="0" w:space="0" w:color="auto"/>
            <w:right w:val="none" w:sz="0" w:space="0" w:color="auto"/>
          </w:divBdr>
        </w:div>
        <w:div w:id="580869766">
          <w:marLeft w:val="0"/>
          <w:marRight w:val="0"/>
          <w:marTop w:val="0"/>
          <w:marBottom w:val="0"/>
          <w:divBdr>
            <w:top w:val="none" w:sz="0" w:space="0" w:color="auto"/>
            <w:left w:val="none" w:sz="0" w:space="0" w:color="auto"/>
            <w:bottom w:val="none" w:sz="0" w:space="0" w:color="auto"/>
            <w:right w:val="none" w:sz="0" w:space="0" w:color="auto"/>
          </w:divBdr>
        </w:div>
        <w:div w:id="1176075156">
          <w:marLeft w:val="0"/>
          <w:marRight w:val="0"/>
          <w:marTop w:val="0"/>
          <w:marBottom w:val="0"/>
          <w:divBdr>
            <w:top w:val="none" w:sz="0" w:space="0" w:color="auto"/>
            <w:left w:val="none" w:sz="0" w:space="0" w:color="auto"/>
            <w:bottom w:val="none" w:sz="0" w:space="0" w:color="auto"/>
            <w:right w:val="none" w:sz="0" w:space="0" w:color="auto"/>
          </w:divBdr>
        </w:div>
        <w:div w:id="1873105726">
          <w:marLeft w:val="0"/>
          <w:marRight w:val="0"/>
          <w:marTop w:val="0"/>
          <w:marBottom w:val="0"/>
          <w:divBdr>
            <w:top w:val="none" w:sz="0" w:space="0" w:color="auto"/>
            <w:left w:val="none" w:sz="0" w:space="0" w:color="auto"/>
            <w:bottom w:val="none" w:sz="0" w:space="0" w:color="auto"/>
            <w:right w:val="none" w:sz="0" w:space="0" w:color="auto"/>
          </w:divBdr>
        </w:div>
        <w:div w:id="1096092099">
          <w:marLeft w:val="0"/>
          <w:marRight w:val="0"/>
          <w:marTop w:val="0"/>
          <w:marBottom w:val="0"/>
          <w:divBdr>
            <w:top w:val="none" w:sz="0" w:space="0" w:color="auto"/>
            <w:left w:val="none" w:sz="0" w:space="0" w:color="auto"/>
            <w:bottom w:val="none" w:sz="0" w:space="0" w:color="auto"/>
            <w:right w:val="none" w:sz="0" w:space="0" w:color="auto"/>
          </w:divBdr>
        </w:div>
        <w:div w:id="2009096130">
          <w:marLeft w:val="0"/>
          <w:marRight w:val="0"/>
          <w:marTop w:val="0"/>
          <w:marBottom w:val="0"/>
          <w:divBdr>
            <w:top w:val="none" w:sz="0" w:space="0" w:color="auto"/>
            <w:left w:val="none" w:sz="0" w:space="0" w:color="auto"/>
            <w:bottom w:val="none" w:sz="0" w:space="0" w:color="auto"/>
            <w:right w:val="none" w:sz="0" w:space="0" w:color="auto"/>
          </w:divBdr>
        </w:div>
        <w:div w:id="900480759">
          <w:marLeft w:val="0"/>
          <w:marRight w:val="0"/>
          <w:marTop w:val="0"/>
          <w:marBottom w:val="0"/>
          <w:divBdr>
            <w:top w:val="none" w:sz="0" w:space="0" w:color="auto"/>
            <w:left w:val="none" w:sz="0" w:space="0" w:color="auto"/>
            <w:bottom w:val="none" w:sz="0" w:space="0" w:color="auto"/>
            <w:right w:val="none" w:sz="0" w:space="0" w:color="auto"/>
          </w:divBdr>
        </w:div>
        <w:div w:id="510293039">
          <w:marLeft w:val="0"/>
          <w:marRight w:val="0"/>
          <w:marTop w:val="0"/>
          <w:marBottom w:val="0"/>
          <w:divBdr>
            <w:top w:val="none" w:sz="0" w:space="0" w:color="auto"/>
            <w:left w:val="none" w:sz="0" w:space="0" w:color="auto"/>
            <w:bottom w:val="none" w:sz="0" w:space="0" w:color="auto"/>
            <w:right w:val="none" w:sz="0" w:space="0" w:color="auto"/>
          </w:divBdr>
        </w:div>
      </w:divsChild>
    </w:div>
    <w:div w:id="1390811787">
      <w:bodyDiv w:val="1"/>
      <w:marLeft w:val="0"/>
      <w:marRight w:val="0"/>
      <w:marTop w:val="0"/>
      <w:marBottom w:val="0"/>
      <w:divBdr>
        <w:top w:val="none" w:sz="0" w:space="0" w:color="auto"/>
        <w:left w:val="none" w:sz="0" w:space="0" w:color="auto"/>
        <w:bottom w:val="none" w:sz="0" w:space="0" w:color="auto"/>
        <w:right w:val="none" w:sz="0" w:space="0" w:color="auto"/>
      </w:divBdr>
      <w:divsChild>
        <w:div w:id="1795323741">
          <w:marLeft w:val="0"/>
          <w:marRight w:val="0"/>
          <w:marTop w:val="0"/>
          <w:marBottom w:val="0"/>
          <w:divBdr>
            <w:top w:val="none" w:sz="0" w:space="0" w:color="auto"/>
            <w:left w:val="none" w:sz="0" w:space="0" w:color="auto"/>
            <w:bottom w:val="none" w:sz="0" w:space="0" w:color="auto"/>
            <w:right w:val="none" w:sz="0" w:space="0" w:color="auto"/>
          </w:divBdr>
        </w:div>
        <w:div w:id="1555043150">
          <w:marLeft w:val="0"/>
          <w:marRight w:val="0"/>
          <w:marTop w:val="0"/>
          <w:marBottom w:val="0"/>
          <w:divBdr>
            <w:top w:val="none" w:sz="0" w:space="0" w:color="auto"/>
            <w:left w:val="none" w:sz="0" w:space="0" w:color="auto"/>
            <w:bottom w:val="none" w:sz="0" w:space="0" w:color="auto"/>
            <w:right w:val="none" w:sz="0" w:space="0" w:color="auto"/>
          </w:divBdr>
        </w:div>
        <w:div w:id="34545166">
          <w:marLeft w:val="0"/>
          <w:marRight w:val="0"/>
          <w:marTop w:val="0"/>
          <w:marBottom w:val="0"/>
          <w:divBdr>
            <w:top w:val="none" w:sz="0" w:space="0" w:color="auto"/>
            <w:left w:val="none" w:sz="0" w:space="0" w:color="auto"/>
            <w:bottom w:val="none" w:sz="0" w:space="0" w:color="auto"/>
            <w:right w:val="none" w:sz="0" w:space="0" w:color="auto"/>
          </w:divBdr>
        </w:div>
        <w:div w:id="300233744">
          <w:marLeft w:val="0"/>
          <w:marRight w:val="0"/>
          <w:marTop w:val="0"/>
          <w:marBottom w:val="0"/>
          <w:divBdr>
            <w:top w:val="none" w:sz="0" w:space="0" w:color="auto"/>
            <w:left w:val="none" w:sz="0" w:space="0" w:color="auto"/>
            <w:bottom w:val="none" w:sz="0" w:space="0" w:color="auto"/>
            <w:right w:val="none" w:sz="0" w:space="0" w:color="auto"/>
          </w:divBdr>
        </w:div>
        <w:div w:id="1088506776">
          <w:marLeft w:val="0"/>
          <w:marRight w:val="0"/>
          <w:marTop w:val="0"/>
          <w:marBottom w:val="0"/>
          <w:divBdr>
            <w:top w:val="none" w:sz="0" w:space="0" w:color="auto"/>
            <w:left w:val="none" w:sz="0" w:space="0" w:color="auto"/>
            <w:bottom w:val="none" w:sz="0" w:space="0" w:color="auto"/>
            <w:right w:val="none" w:sz="0" w:space="0" w:color="auto"/>
          </w:divBdr>
        </w:div>
        <w:div w:id="786894500">
          <w:marLeft w:val="0"/>
          <w:marRight w:val="0"/>
          <w:marTop w:val="0"/>
          <w:marBottom w:val="0"/>
          <w:divBdr>
            <w:top w:val="none" w:sz="0" w:space="0" w:color="auto"/>
            <w:left w:val="none" w:sz="0" w:space="0" w:color="auto"/>
            <w:bottom w:val="none" w:sz="0" w:space="0" w:color="auto"/>
            <w:right w:val="none" w:sz="0" w:space="0" w:color="auto"/>
          </w:divBdr>
        </w:div>
        <w:div w:id="876091648">
          <w:marLeft w:val="0"/>
          <w:marRight w:val="0"/>
          <w:marTop w:val="0"/>
          <w:marBottom w:val="0"/>
          <w:divBdr>
            <w:top w:val="none" w:sz="0" w:space="0" w:color="auto"/>
            <w:left w:val="none" w:sz="0" w:space="0" w:color="auto"/>
            <w:bottom w:val="none" w:sz="0" w:space="0" w:color="auto"/>
            <w:right w:val="none" w:sz="0" w:space="0" w:color="auto"/>
          </w:divBdr>
        </w:div>
        <w:div w:id="487403288">
          <w:marLeft w:val="0"/>
          <w:marRight w:val="0"/>
          <w:marTop w:val="0"/>
          <w:marBottom w:val="0"/>
          <w:divBdr>
            <w:top w:val="none" w:sz="0" w:space="0" w:color="auto"/>
            <w:left w:val="none" w:sz="0" w:space="0" w:color="auto"/>
            <w:bottom w:val="none" w:sz="0" w:space="0" w:color="auto"/>
            <w:right w:val="none" w:sz="0" w:space="0" w:color="auto"/>
          </w:divBdr>
        </w:div>
        <w:div w:id="57558328">
          <w:marLeft w:val="0"/>
          <w:marRight w:val="0"/>
          <w:marTop w:val="0"/>
          <w:marBottom w:val="0"/>
          <w:divBdr>
            <w:top w:val="none" w:sz="0" w:space="0" w:color="auto"/>
            <w:left w:val="none" w:sz="0" w:space="0" w:color="auto"/>
            <w:bottom w:val="none" w:sz="0" w:space="0" w:color="auto"/>
            <w:right w:val="none" w:sz="0" w:space="0" w:color="auto"/>
          </w:divBdr>
        </w:div>
        <w:div w:id="472481031">
          <w:marLeft w:val="0"/>
          <w:marRight w:val="0"/>
          <w:marTop w:val="0"/>
          <w:marBottom w:val="0"/>
          <w:divBdr>
            <w:top w:val="none" w:sz="0" w:space="0" w:color="auto"/>
            <w:left w:val="none" w:sz="0" w:space="0" w:color="auto"/>
            <w:bottom w:val="none" w:sz="0" w:space="0" w:color="auto"/>
            <w:right w:val="none" w:sz="0" w:space="0" w:color="auto"/>
          </w:divBdr>
        </w:div>
        <w:div w:id="659580820">
          <w:marLeft w:val="0"/>
          <w:marRight w:val="0"/>
          <w:marTop w:val="0"/>
          <w:marBottom w:val="0"/>
          <w:divBdr>
            <w:top w:val="none" w:sz="0" w:space="0" w:color="auto"/>
            <w:left w:val="none" w:sz="0" w:space="0" w:color="auto"/>
            <w:bottom w:val="none" w:sz="0" w:space="0" w:color="auto"/>
            <w:right w:val="none" w:sz="0" w:space="0" w:color="auto"/>
          </w:divBdr>
        </w:div>
        <w:div w:id="1247231394">
          <w:marLeft w:val="0"/>
          <w:marRight w:val="0"/>
          <w:marTop w:val="0"/>
          <w:marBottom w:val="0"/>
          <w:divBdr>
            <w:top w:val="none" w:sz="0" w:space="0" w:color="auto"/>
            <w:left w:val="none" w:sz="0" w:space="0" w:color="auto"/>
            <w:bottom w:val="none" w:sz="0" w:space="0" w:color="auto"/>
            <w:right w:val="none" w:sz="0" w:space="0" w:color="auto"/>
          </w:divBdr>
        </w:div>
        <w:div w:id="1013661">
          <w:marLeft w:val="0"/>
          <w:marRight w:val="0"/>
          <w:marTop w:val="0"/>
          <w:marBottom w:val="0"/>
          <w:divBdr>
            <w:top w:val="none" w:sz="0" w:space="0" w:color="auto"/>
            <w:left w:val="none" w:sz="0" w:space="0" w:color="auto"/>
            <w:bottom w:val="none" w:sz="0" w:space="0" w:color="auto"/>
            <w:right w:val="none" w:sz="0" w:space="0" w:color="auto"/>
          </w:divBdr>
        </w:div>
        <w:div w:id="2098015910">
          <w:marLeft w:val="0"/>
          <w:marRight w:val="0"/>
          <w:marTop w:val="0"/>
          <w:marBottom w:val="0"/>
          <w:divBdr>
            <w:top w:val="none" w:sz="0" w:space="0" w:color="auto"/>
            <w:left w:val="none" w:sz="0" w:space="0" w:color="auto"/>
            <w:bottom w:val="none" w:sz="0" w:space="0" w:color="auto"/>
            <w:right w:val="none" w:sz="0" w:space="0" w:color="auto"/>
          </w:divBdr>
        </w:div>
        <w:div w:id="1427771710">
          <w:marLeft w:val="0"/>
          <w:marRight w:val="0"/>
          <w:marTop w:val="0"/>
          <w:marBottom w:val="0"/>
          <w:divBdr>
            <w:top w:val="none" w:sz="0" w:space="0" w:color="auto"/>
            <w:left w:val="none" w:sz="0" w:space="0" w:color="auto"/>
            <w:bottom w:val="none" w:sz="0" w:space="0" w:color="auto"/>
            <w:right w:val="none" w:sz="0" w:space="0" w:color="auto"/>
          </w:divBdr>
        </w:div>
        <w:div w:id="2050179401">
          <w:marLeft w:val="0"/>
          <w:marRight w:val="0"/>
          <w:marTop w:val="0"/>
          <w:marBottom w:val="0"/>
          <w:divBdr>
            <w:top w:val="none" w:sz="0" w:space="0" w:color="auto"/>
            <w:left w:val="none" w:sz="0" w:space="0" w:color="auto"/>
            <w:bottom w:val="none" w:sz="0" w:space="0" w:color="auto"/>
            <w:right w:val="none" w:sz="0" w:space="0" w:color="auto"/>
          </w:divBdr>
        </w:div>
        <w:div w:id="1001619261">
          <w:marLeft w:val="0"/>
          <w:marRight w:val="0"/>
          <w:marTop w:val="0"/>
          <w:marBottom w:val="0"/>
          <w:divBdr>
            <w:top w:val="none" w:sz="0" w:space="0" w:color="auto"/>
            <w:left w:val="none" w:sz="0" w:space="0" w:color="auto"/>
            <w:bottom w:val="none" w:sz="0" w:space="0" w:color="auto"/>
            <w:right w:val="none" w:sz="0" w:space="0" w:color="auto"/>
          </w:divBdr>
        </w:div>
        <w:div w:id="124399192">
          <w:marLeft w:val="0"/>
          <w:marRight w:val="0"/>
          <w:marTop w:val="0"/>
          <w:marBottom w:val="0"/>
          <w:divBdr>
            <w:top w:val="none" w:sz="0" w:space="0" w:color="auto"/>
            <w:left w:val="none" w:sz="0" w:space="0" w:color="auto"/>
            <w:bottom w:val="none" w:sz="0" w:space="0" w:color="auto"/>
            <w:right w:val="none" w:sz="0" w:space="0" w:color="auto"/>
          </w:divBdr>
        </w:div>
        <w:div w:id="734088903">
          <w:marLeft w:val="0"/>
          <w:marRight w:val="0"/>
          <w:marTop w:val="0"/>
          <w:marBottom w:val="0"/>
          <w:divBdr>
            <w:top w:val="none" w:sz="0" w:space="0" w:color="auto"/>
            <w:left w:val="none" w:sz="0" w:space="0" w:color="auto"/>
            <w:bottom w:val="none" w:sz="0" w:space="0" w:color="auto"/>
            <w:right w:val="none" w:sz="0" w:space="0" w:color="auto"/>
          </w:divBdr>
        </w:div>
      </w:divsChild>
    </w:div>
    <w:div w:id="1513834107">
      <w:bodyDiv w:val="1"/>
      <w:marLeft w:val="0"/>
      <w:marRight w:val="0"/>
      <w:marTop w:val="0"/>
      <w:marBottom w:val="0"/>
      <w:divBdr>
        <w:top w:val="none" w:sz="0" w:space="0" w:color="auto"/>
        <w:left w:val="none" w:sz="0" w:space="0" w:color="auto"/>
        <w:bottom w:val="none" w:sz="0" w:space="0" w:color="auto"/>
        <w:right w:val="none" w:sz="0" w:space="0" w:color="auto"/>
      </w:divBdr>
      <w:divsChild>
        <w:div w:id="1620140116">
          <w:marLeft w:val="0"/>
          <w:marRight w:val="0"/>
          <w:marTop w:val="0"/>
          <w:marBottom w:val="0"/>
          <w:divBdr>
            <w:top w:val="none" w:sz="0" w:space="0" w:color="auto"/>
            <w:left w:val="none" w:sz="0" w:space="0" w:color="auto"/>
            <w:bottom w:val="none" w:sz="0" w:space="0" w:color="auto"/>
            <w:right w:val="none" w:sz="0" w:space="0" w:color="auto"/>
          </w:divBdr>
        </w:div>
        <w:div w:id="339359730">
          <w:marLeft w:val="0"/>
          <w:marRight w:val="0"/>
          <w:marTop w:val="0"/>
          <w:marBottom w:val="0"/>
          <w:divBdr>
            <w:top w:val="none" w:sz="0" w:space="0" w:color="auto"/>
            <w:left w:val="none" w:sz="0" w:space="0" w:color="auto"/>
            <w:bottom w:val="none" w:sz="0" w:space="0" w:color="auto"/>
            <w:right w:val="none" w:sz="0" w:space="0" w:color="auto"/>
          </w:divBdr>
        </w:div>
        <w:div w:id="748038134">
          <w:marLeft w:val="0"/>
          <w:marRight w:val="0"/>
          <w:marTop w:val="0"/>
          <w:marBottom w:val="0"/>
          <w:divBdr>
            <w:top w:val="none" w:sz="0" w:space="0" w:color="auto"/>
            <w:left w:val="none" w:sz="0" w:space="0" w:color="auto"/>
            <w:bottom w:val="none" w:sz="0" w:space="0" w:color="auto"/>
            <w:right w:val="none" w:sz="0" w:space="0" w:color="auto"/>
          </w:divBdr>
        </w:div>
        <w:div w:id="540938209">
          <w:marLeft w:val="0"/>
          <w:marRight w:val="0"/>
          <w:marTop w:val="0"/>
          <w:marBottom w:val="0"/>
          <w:divBdr>
            <w:top w:val="none" w:sz="0" w:space="0" w:color="auto"/>
            <w:left w:val="none" w:sz="0" w:space="0" w:color="auto"/>
            <w:bottom w:val="none" w:sz="0" w:space="0" w:color="auto"/>
            <w:right w:val="none" w:sz="0" w:space="0" w:color="auto"/>
          </w:divBdr>
        </w:div>
        <w:div w:id="139347625">
          <w:marLeft w:val="0"/>
          <w:marRight w:val="0"/>
          <w:marTop w:val="0"/>
          <w:marBottom w:val="0"/>
          <w:divBdr>
            <w:top w:val="none" w:sz="0" w:space="0" w:color="auto"/>
            <w:left w:val="none" w:sz="0" w:space="0" w:color="auto"/>
            <w:bottom w:val="none" w:sz="0" w:space="0" w:color="auto"/>
            <w:right w:val="none" w:sz="0" w:space="0" w:color="auto"/>
          </w:divBdr>
        </w:div>
        <w:div w:id="1577740982">
          <w:marLeft w:val="0"/>
          <w:marRight w:val="0"/>
          <w:marTop w:val="0"/>
          <w:marBottom w:val="0"/>
          <w:divBdr>
            <w:top w:val="none" w:sz="0" w:space="0" w:color="auto"/>
            <w:left w:val="none" w:sz="0" w:space="0" w:color="auto"/>
            <w:bottom w:val="none" w:sz="0" w:space="0" w:color="auto"/>
            <w:right w:val="none" w:sz="0" w:space="0" w:color="auto"/>
          </w:divBdr>
        </w:div>
        <w:div w:id="881097051">
          <w:marLeft w:val="0"/>
          <w:marRight w:val="0"/>
          <w:marTop w:val="0"/>
          <w:marBottom w:val="0"/>
          <w:divBdr>
            <w:top w:val="none" w:sz="0" w:space="0" w:color="auto"/>
            <w:left w:val="none" w:sz="0" w:space="0" w:color="auto"/>
            <w:bottom w:val="none" w:sz="0" w:space="0" w:color="auto"/>
            <w:right w:val="none" w:sz="0" w:space="0" w:color="auto"/>
          </w:divBdr>
        </w:div>
        <w:div w:id="288167862">
          <w:marLeft w:val="0"/>
          <w:marRight w:val="0"/>
          <w:marTop w:val="0"/>
          <w:marBottom w:val="0"/>
          <w:divBdr>
            <w:top w:val="none" w:sz="0" w:space="0" w:color="auto"/>
            <w:left w:val="none" w:sz="0" w:space="0" w:color="auto"/>
            <w:bottom w:val="none" w:sz="0" w:space="0" w:color="auto"/>
            <w:right w:val="none" w:sz="0" w:space="0" w:color="auto"/>
          </w:divBdr>
        </w:div>
        <w:div w:id="103890666">
          <w:marLeft w:val="0"/>
          <w:marRight w:val="0"/>
          <w:marTop w:val="0"/>
          <w:marBottom w:val="0"/>
          <w:divBdr>
            <w:top w:val="none" w:sz="0" w:space="0" w:color="auto"/>
            <w:left w:val="none" w:sz="0" w:space="0" w:color="auto"/>
            <w:bottom w:val="none" w:sz="0" w:space="0" w:color="auto"/>
            <w:right w:val="none" w:sz="0" w:space="0" w:color="auto"/>
          </w:divBdr>
        </w:div>
        <w:div w:id="1435783798">
          <w:marLeft w:val="0"/>
          <w:marRight w:val="0"/>
          <w:marTop w:val="0"/>
          <w:marBottom w:val="0"/>
          <w:divBdr>
            <w:top w:val="none" w:sz="0" w:space="0" w:color="auto"/>
            <w:left w:val="none" w:sz="0" w:space="0" w:color="auto"/>
            <w:bottom w:val="none" w:sz="0" w:space="0" w:color="auto"/>
            <w:right w:val="none" w:sz="0" w:space="0" w:color="auto"/>
          </w:divBdr>
        </w:div>
        <w:div w:id="1076052563">
          <w:marLeft w:val="0"/>
          <w:marRight w:val="0"/>
          <w:marTop w:val="0"/>
          <w:marBottom w:val="0"/>
          <w:divBdr>
            <w:top w:val="none" w:sz="0" w:space="0" w:color="auto"/>
            <w:left w:val="none" w:sz="0" w:space="0" w:color="auto"/>
            <w:bottom w:val="none" w:sz="0" w:space="0" w:color="auto"/>
            <w:right w:val="none" w:sz="0" w:space="0" w:color="auto"/>
          </w:divBdr>
        </w:div>
        <w:div w:id="163980501">
          <w:marLeft w:val="0"/>
          <w:marRight w:val="0"/>
          <w:marTop w:val="0"/>
          <w:marBottom w:val="0"/>
          <w:divBdr>
            <w:top w:val="none" w:sz="0" w:space="0" w:color="auto"/>
            <w:left w:val="none" w:sz="0" w:space="0" w:color="auto"/>
            <w:bottom w:val="none" w:sz="0" w:space="0" w:color="auto"/>
            <w:right w:val="none" w:sz="0" w:space="0" w:color="auto"/>
          </w:divBdr>
        </w:div>
        <w:div w:id="177618304">
          <w:marLeft w:val="0"/>
          <w:marRight w:val="0"/>
          <w:marTop w:val="0"/>
          <w:marBottom w:val="0"/>
          <w:divBdr>
            <w:top w:val="none" w:sz="0" w:space="0" w:color="auto"/>
            <w:left w:val="none" w:sz="0" w:space="0" w:color="auto"/>
            <w:bottom w:val="none" w:sz="0" w:space="0" w:color="auto"/>
            <w:right w:val="none" w:sz="0" w:space="0" w:color="auto"/>
          </w:divBdr>
        </w:div>
        <w:div w:id="2105806397">
          <w:marLeft w:val="0"/>
          <w:marRight w:val="0"/>
          <w:marTop w:val="0"/>
          <w:marBottom w:val="0"/>
          <w:divBdr>
            <w:top w:val="none" w:sz="0" w:space="0" w:color="auto"/>
            <w:left w:val="none" w:sz="0" w:space="0" w:color="auto"/>
            <w:bottom w:val="none" w:sz="0" w:space="0" w:color="auto"/>
            <w:right w:val="none" w:sz="0" w:space="0" w:color="auto"/>
          </w:divBdr>
        </w:div>
        <w:div w:id="245576204">
          <w:marLeft w:val="0"/>
          <w:marRight w:val="0"/>
          <w:marTop w:val="0"/>
          <w:marBottom w:val="0"/>
          <w:divBdr>
            <w:top w:val="none" w:sz="0" w:space="0" w:color="auto"/>
            <w:left w:val="none" w:sz="0" w:space="0" w:color="auto"/>
            <w:bottom w:val="none" w:sz="0" w:space="0" w:color="auto"/>
            <w:right w:val="none" w:sz="0" w:space="0" w:color="auto"/>
          </w:divBdr>
        </w:div>
        <w:div w:id="274606895">
          <w:marLeft w:val="0"/>
          <w:marRight w:val="0"/>
          <w:marTop w:val="0"/>
          <w:marBottom w:val="0"/>
          <w:divBdr>
            <w:top w:val="none" w:sz="0" w:space="0" w:color="auto"/>
            <w:left w:val="none" w:sz="0" w:space="0" w:color="auto"/>
            <w:bottom w:val="none" w:sz="0" w:space="0" w:color="auto"/>
            <w:right w:val="none" w:sz="0" w:space="0" w:color="auto"/>
          </w:divBdr>
        </w:div>
        <w:div w:id="239755746">
          <w:marLeft w:val="0"/>
          <w:marRight w:val="0"/>
          <w:marTop w:val="0"/>
          <w:marBottom w:val="0"/>
          <w:divBdr>
            <w:top w:val="none" w:sz="0" w:space="0" w:color="auto"/>
            <w:left w:val="none" w:sz="0" w:space="0" w:color="auto"/>
            <w:bottom w:val="none" w:sz="0" w:space="0" w:color="auto"/>
            <w:right w:val="none" w:sz="0" w:space="0" w:color="auto"/>
          </w:divBdr>
        </w:div>
        <w:div w:id="1071732701">
          <w:marLeft w:val="0"/>
          <w:marRight w:val="0"/>
          <w:marTop w:val="0"/>
          <w:marBottom w:val="0"/>
          <w:divBdr>
            <w:top w:val="none" w:sz="0" w:space="0" w:color="auto"/>
            <w:left w:val="none" w:sz="0" w:space="0" w:color="auto"/>
            <w:bottom w:val="none" w:sz="0" w:space="0" w:color="auto"/>
            <w:right w:val="none" w:sz="0" w:space="0" w:color="auto"/>
          </w:divBdr>
        </w:div>
        <w:div w:id="688216904">
          <w:marLeft w:val="0"/>
          <w:marRight w:val="0"/>
          <w:marTop w:val="0"/>
          <w:marBottom w:val="0"/>
          <w:divBdr>
            <w:top w:val="none" w:sz="0" w:space="0" w:color="auto"/>
            <w:left w:val="none" w:sz="0" w:space="0" w:color="auto"/>
            <w:bottom w:val="none" w:sz="0" w:space="0" w:color="auto"/>
            <w:right w:val="none" w:sz="0" w:space="0" w:color="auto"/>
          </w:divBdr>
        </w:div>
        <w:div w:id="42759086">
          <w:marLeft w:val="0"/>
          <w:marRight w:val="0"/>
          <w:marTop w:val="0"/>
          <w:marBottom w:val="0"/>
          <w:divBdr>
            <w:top w:val="none" w:sz="0" w:space="0" w:color="auto"/>
            <w:left w:val="none" w:sz="0" w:space="0" w:color="auto"/>
            <w:bottom w:val="none" w:sz="0" w:space="0" w:color="auto"/>
            <w:right w:val="none" w:sz="0" w:space="0" w:color="auto"/>
          </w:divBdr>
        </w:div>
        <w:div w:id="1443914962">
          <w:marLeft w:val="0"/>
          <w:marRight w:val="0"/>
          <w:marTop w:val="0"/>
          <w:marBottom w:val="0"/>
          <w:divBdr>
            <w:top w:val="none" w:sz="0" w:space="0" w:color="auto"/>
            <w:left w:val="none" w:sz="0" w:space="0" w:color="auto"/>
            <w:bottom w:val="none" w:sz="0" w:space="0" w:color="auto"/>
            <w:right w:val="none" w:sz="0" w:space="0" w:color="auto"/>
          </w:divBdr>
        </w:div>
        <w:div w:id="634990172">
          <w:marLeft w:val="0"/>
          <w:marRight w:val="0"/>
          <w:marTop w:val="0"/>
          <w:marBottom w:val="0"/>
          <w:divBdr>
            <w:top w:val="none" w:sz="0" w:space="0" w:color="auto"/>
            <w:left w:val="none" w:sz="0" w:space="0" w:color="auto"/>
            <w:bottom w:val="none" w:sz="0" w:space="0" w:color="auto"/>
            <w:right w:val="none" w:sz="0" w:space="0" w:color="auto"/>
          </w:divBdr>
        </w:div>
        <w:div w:id="1624389209">
          <w:marLeft w:val="0"/>
          <w:marRight w:val="0"/>
          <w:marTop w:val="0"/>
          <w:marBottom w:val="0"/>
          <w:divBdr>
            <w:top w:val="none" w:sz="0" w:space="0" w:color="auto"/>
            <w:left w:val="none" w:sz="0" w:space="0" w:color="auto"/>
            <w:bottom w:val="none" w:sz="0" w:space="0" w:color="auto"/>
            <w:right w:val="none" w:sz="0" w:space="0" w:color="auto"/>
          </w:divBdr>
        </w:div>
        <w:div w:id="74977880">
          <w:marLeft w:val="0"/>
          <w:marRight w:val="0"/>
          <w:marTop w:val="0"/>
          <w:marBottom w:val="0"/>
          <w:divBdr>
            <w:top w:val="none" w:sz="0" w:space="0" w:color="auto"/>
            <w:left w:val="none" w:sz="0" w:space="0" w:color="auto"/>
            <w:bottom w:val="none" w:sz="0" w:space="0" w:color="auto"/>
            <w:right w:val="none" w:sz="0" w:space="0" w:color="auto"/>
          </w:divBdr>
        </w:div>
        <w:div w:id="888959373">
          <w:marLeft w:val="0"/>
          <w:marRight w:val="0"/>
          <w:marTop w:val="0"/>
          <w:marBottom w:val="0"/>
          <w:divBdr>
            <w:top w:val="none" w:sz="0" w:space="0" w:color="auto"/>
            <w:left w:val="none" w:sz="0" w:space="0" w:color="auto"/>
            <w:bottom w:val="none" w:sz="0" w:space="0" w:color="auto"/>
            <w:right w:val="none" w:sz="0" w:space="0" w:color="auto"/>
          </w:divBdr>
        </w:div>
      </w:divsChild>
    </w:div>
    <w:div w:id="1536229580">
      <w:bodyDiv w:val="1"/>
      <w:marLeft w:val="0"/>
      <w:marRight w:val="0"/>
      <w:marTop w:val="0"/>
      <w:marBottom w:val="0"/>
      <w:divBdr>
        <w:top w:val="none" w:sz="0" w:space="0" w:color="auto"/>
        <w:left w:val="none" w:sz="0" w:space="0" w:color="auto"/>
        <w:bottom w:val="none" w:sz="0" w:space="0" w:color="auto"/>
        <w:right w:val="none" w:sz="0" w:space="0" w:color="auto"/>
      </w:divBdr>
      <w:divsChild>
        <w:div w:id="356153617">
          <w:marLeft w:val="0"/>
          <w:marRight w:val="0"/>
          <w:marTop w:val="0"/>
          <w:marBottom w:val="0"/>
          <w:divBdr>
            <w:top w:val="none" w:sz="0" w:space="0" w:color="auto"/>
            <w:left w:val="none" w:sz="0" w:space="0" w:color="auto"/>
            <w:bottom w:val="none" w:sz="0" w:space="0" w:color="auto"/>
            <w:right w:val="none" w:sz="0" w:space="0" w:color="auto"/>
          </w:divBdr>
        </w:div>
        <w:div w:id="999653147">
          <w:marLeft w:val="0"/>
          <w:marRight w:val="0"/>
          <w:marTop w:val="0"/>
          <w:marBottom w:val="0"/>
          <w:divBdr>
            <w:top w:val="none" w:sz="0" w:space="0" w:color="auto"/>
            <w:left w:val="none" w:sz="0" w:space="0" w:color="auto"/>
            <w:bottom w:val="none" w:sz="0" w:space="0" w:color="auto"/>
            <w:right w:val="none" w:sz="0" w:space="0" w:color="auto"/>
          </w:divBdr>
        </w:div>
        <w:div w:id="547642675">
          <w:marLeft w:val="0"/>
          <w:marRight w:val="0"/>
          <w:marTop w:val="0"/>
          <w:marBottom w:val="0"/>
          <w:divBdr>
            <w:top w:val="none" w:sz="0" w:space="0" w:color="auto"/>
            <w:left w:val="none" w:sz="0" w:space="0" w:color="auto"/>
            <w:bottom w:val="none" w:sz="0" w:space="0" w:color="auto"/>
            <w:right w:val="none" w:sz="0" w:space="0" w:color="auto"/>
          </w:divBdr>
        </w:div>
        <w:div w:id="970523744">
          <w:marLeft w:val="0"/>
          <w:marRight w:val="0"/>
          <w:marTop w:val="0"/>
          <w:marBottom w:val="0"/>
          <w:divBdr>
            <w:top w:val="none" w:sz="0" w:space="0" w:color="auto"/>
            <w:left w:val="none" w:sz="0" w:space="0" w:color="auto"/>
            <w:bottom w:val="none" w:sz="0" w:space="0" w:color="auto"/>
            <w:right w:val="none" w:sz="0" w:space="0" w:color="auto"/>
          </w:divBdr>
        </w:div>
        <w:div w:id="469442378">
          <w:marLeft w:val="0"/>
          <w:marRight w:val="0"/>
          <w:marTop w:val="0"/>
          <w:marBottom w:val="0"/>
          <w:divBdr>
            <w:top w:val="none" w:sz="0" w:space="0" w:color="auto"/>
            <w:left w:val="none" w:sz="0" w:space="0" w:color="auto"/>
            <w:bottom w:val="none" w:sz="0" w:space="0" w:color="auto"/>
            <w:right w:val="none" w:sz="0" w:space="0" w:color="auto"/>
          </w:divBdr>
        </w:div>
        <w:div w:id="1141270258">
          <w:marLeft w:val="0"/>
          <w:marRight w:val="0"/>
          <w:marTop w:val="0"/>
          <w:marBottom w:val="0"/>
          <w:divBdr>
            <w:top w:val="none" w:sz="0" w:space="0" w:color="auto"/>
            <w:left w:val="none" w:sz="0" w:space="0" w:color="auto"/>
            <w:bottom w:val="none" w:sz="0" w:space="0" w:color="auto"/>
            <w:right w:val="none" w:sz="0" w:space="0" w:color="auto"/>
          </w:divBdr>
        </w:div>
        <w:div w:id="1650859868">
          <w:marLeft w:val="0"/>
          <w:marRight w:val="0"/>
          <w:marTop w:val="0"/>
          <w:marBottom w:val="0"/>
          <w:divBdr>
            <w:top w:val="none" w:sz="0" w:space="0" w:color="auto"/>
            <w:left w:val="none" w:sz="0" w:space="0" w:color="auto"/>
            <w:bottom w:val="none" w:sz="0" w:space="0" w:color="auto"/>
            <w:right w:val="none" w:sz="0" w:space="0" w:color="auto"/>
          </w:divBdr>
        </w:div>
        <w:div w:id="470248137">
          <w:marLeft w:val="0"/>
          <w:marRight w:val="0"/>
          <w:marTop w:val="0"/>
          <w:marBottom w:val="0"/>
          <w:divBdr>
            <w:top w:val="none" w:sz="0" w:space="0" w:color="auto"/>
            <w:left w:val="none" w:sz="0" w:space="0" w:color="auto"/>
            <w:bottom w:val="none" w:sz="0" w:space="0" w:color="auto"/>
            <w:right w:val="none" w:sz="0" w:space="0" w:color="auto"/>
          </w:divBdr>
        </w:div>
        <w:div w:id="1230578025">
          <w:marLeft w:val="0"/>
          <w:marRight w:val="0"/>
          <w:marTop w:val="0"/>
          <w:marBottom w:val="0"/>
          <w:divBdr>
            <w:top w:val="none" w:sz="0" w:space="0" w:color="auto"/>
            <w:left w:val="none" w:sz="0" w:space="0" w:color="auto"/>
            <w:bottom w:val="none" w:sz="0" w:space="0" w:color="auto"/>
            <w:right w:val="none" w:sz="0" w:space="0" w:color="auto"/>
          </w:divBdr>
        </w:div>
        <w:div w:id="1966154683">
          <w:marLeft w:val="0"/>
          <w:marRight w:val="0"/>
          <w:marTop w:val="0"/>
          <w:marBottom w:val="0"/>
          <w:divBdr>
            <w:top w:val="none" w:sz="0" w:space="0" w:color="auto"/>
            <w:left w:val="none" w:sz="0" w:space="0" w:color="auto"/>
            <w:bottom w:val="none" w:sz="0" w:space="0" w:color="auto"/>
            <w:right w:val="none" w:sz="0" w:space="0" w:color="auto"/>
          </w:divBdr>
        </w:div>
        <w:div w:id="2030907846">
          <w:marLeft w:val="0"/>
          <w:marRight w:val="0"/>
          <w:marTop w:val="0"/>
          <w:marBottom w:val="0"/>
          <w:divBdr>
            <w:top w:val="none" w:sz="0" w:space="0" w:color="auto"/>
            <w:left w:val="none" w:sz="0" w:space="0" w:color="auto"/>
            <w:bottom w:val="none" w:sz="0" w:space="0" w:color="auto"/>
            <w:right w:val="none" w:sz="0" w:space="0" w:color="auto"/>
          </w:divBdr>
        </w:div>
        <w:div w:id="516849546">
          <w:marLeft w:val="0"/>
          <w:marRight w:val="0"/>
          <w:marTop w:val="0"/>
          <w:marBottom w:val="0"/>
          <w:divBdr>
            <w:top w:val="none" w:sz="0" w:space="0" w:color="auto"/>
            <w:left w:val="none" w:sz="0" w:space="0" w:color="auto"/>
            <w:bottom w:val="none" w:sz="0" w:space="0" w:color="auto"/>
            <w:right w:val="none" w:sz="0" w:space="0" w:color="auto"/>
          </w:divBdr>
        </w:div>
        <w:div w:id="1237474790">
          <w:marLeft w:val="0"/>
          <w:marRight w:val="0"/>
          <w:marTop w:val="0"/>
          <w:marBottom w:val="0"/>
          <w:divBdr>
            <w:top w:val="none" w:sz="0" w:space="0" w:color="auto"/>
            <w:left w:val="none" w:sz="0" w:space="0" w:color="auto"/>
            <w:bottom w:val="none" w:sz="0" w:space="0" w:color="auto"/>
            <w:right w:val="none" w:sz="0" w:space="0" w:color="auto"/>
          </w:divBdr>
        </w:div>
        <w:div w:id="1739739916">
          <w:marLeft w:val="0"/>
          <w:marRight w:val="0"/>
          <w:marTop w:val="0"/>
          <w:marBottom w:val="0"/>
          <w:divBdr>
            <w:top w:val="none" w:sz="0" w:space="0" w:color="auto"/>
            <w:left w:val="none" w:sz="0" w:space="0" w:color="auto"/>
            <w:bottom w:val="none" w:sz="0" w:space="0" w:color="auto"/>
            <w:right w:val="none" w:sz="0" w:space="0" w:color="auto"/>
          </w:divBdr>
        </w:div>
        <w:div w:id="708996046">
          <w:marLeft w:val="0"/>
          <w:marRight w:val="0"/>
          <w:marTop w:val="0"/>
          <w:marBottom w:val="0"/>
          <w:divBdr>
            <w:top w:val="none" w:sz="0" w:space="0" w:color="auto"/>
            <w:left w:val="none" w:sz="0" w:space="0" w:color="auto"/>
            <w:bottom w:val="none" w:sz="0" w:space="0" w:color="auto"/>
            <w:right w:val="none" w:sz="0" w:space="0" w:color="auto"/>
          </w:divBdr>
        </w:div>
        <w:div w:id="1560941978">
          <w:marLeft w:val="0"/>
          <w:marRight w:val="0"/>
          <w:marTop w:val="0"/>
          <w:marBottom w:val="0"/>
          <w:divBdr>
            <w:top w:val="none" w:sz="0" w:space="0" w:color="auto"/>
            <w:left w:val="none" w:sz="0" w:space="0" w:color="auto"/>
            <w:bottom w:val="none" w:sz="0" w:space="0" w:color="auto"/>
            <w:right w:val="none" w:sz="0" w:space="0" w:color="auto"/>
          </w:divBdr>
        </w:div>
        <w:div w:id="1222211295">
          <w:marLeft w:val="0"/>
          <w:marRight w:val="0"/>
          <w:marTop w:val="0"/>
          <w:marBottom w:val="0"/>
          <w:divBdr>
            <w:top w:val="none" w:sz="0" w:space="0" w:color="auto"/>
            <w:left w:val="none" w:sz="0" w:space="0" w:color="auto"/>
            <w:bottom w:val="none" w:sz="0" w:space="0" w:color="auto"/>
            <w:right w:val="none" w:sz="0" w:space="0" w:color="auto"/>
          </w:divBdr>
        </w:div>
        <w:div w:id="2100132703">
          <w:marLeft w:val="0"/>
          <w:marRight w:val="0"/>
          <w:marTop w:val="0"/>
          <w:marBottom w:val="0"/>
          <w:divBdr>
            <w:top w:val="none" w:sz="0" w:space="0" w:color="auto"/>
            <w:left w:val="none" w:sz="0" w:space="0" w:color="auto"/>
            <w:bottom w:val="none" w:sz="0" w:space="0" w:color="auto"/>
            <w:right w:val="none" w:sz="0" w:space="0" w:color="auto"/>
          </w:divBdr>
        </w:div>
        <w:div w:id="1148476971">
          <w:marLeft w:val="0"/>
          <w:marRight w:val="0"/>
          <w:marTop w:val="0"/>
          <w:marBottom w:val="0"/>
          <w:divBdr>
            <w:top w:val="none" w:sz="0" w:space="0" w:color="auto"/>
            <w:left w:val="none" w:sz="0" w:space="0" w:color="auto"/>
            <w:bottom w:val="none" w:sz="0" w:space="0" w:color="auto"/>
            <w:right w:val="none" w:sz="0" w:space="0" w:color="auto"/>
          </w:divBdr>
        </w:div>
        <w:div w:id="253630282">
          <w:marLeft w:val="0"/>
          <w:marRight w:val="0"/>
          <w:marTop w:val="0"/>
          <w:marBottom w:val="0"/>
          <w:divBdr>
            <w:top w:val="none" w:sz="0" w:space="0" w:color="auto"/>
            <w:left w:val="none" w:sz="0" w:space="0" w:color="auto"/>
            <w:bottom w:val="none" w:sz="0" w:space="0" w:color="auto"/>
            <w:right w:val="none" w:sz="0" w:space="0" w:color="auto"/>
          </w:divBdr>
        </w:div>
        <w:div w:id="214656895">
          <w:marLeft w:val="0"/>
          <w:marRight w:val="0"/>
          <w:marTop w:val="0"/>
          <w:marBottom w:val="0"/>
          <w:divBdr>
            <w:top w:val="none" w:sz="0" w:space="0" w:color="auto"/>
            <w:left w:val="none" w:sz="0" w:space="0" w:color="auto"/>
            <w:bottom w:val="none" w:sz="0" w:space="0" w:color="auto"/>
            <w:right w:val="none" w:sz="0" w:space="0" w:color="auto"/>
          </w:divBdr>
        </w:div>
        <w:div w:id="879560137">
          <w:marLeft w:val="0"/>
          <w:marRight w:val="0"/>
          <w:marTop w:val="0"/>
          <w:marBottom w:val="0"/>
          <w:divBdr>
            <w:top w:val="none" w:sz="0" w:space="0" w:color="auto"/>
            <w:left w:val="none" w:sz="0" w:space="0" w:color="auto"/>
            <w:bottom w:val="none" w:sz="0" w:space="0" w:color="auto"/>
            <w:right w:val="none" w:sz="0" w:space="0" w:color="auto"/>
          </w:divBdr>
        </w:div>
        <w:div w:id="1814711260">
          <w:marLeft w:val="0"/>
          <w:marRight w:val="0"/>
          <w:marTop w:val="0"/>
          <w:marBottom w:val="0"/>
          <w:divBdr>
            <w:top w:val="none" w:sz="0" w:space="0" w:color="auto"/>
            <w:left w:val="none" w:sz="0" w:space="0" w:color="auto"/>
            <w:bottom w:val="none" w:sz="0" w:space="0" w:color="auto"/>
            <w:right w:val="none" w:sz="0" w:space="0" w:color="auto"/>
          </w:divBdr>
        </w:div>
        <w:div w:id="1345279529">
          <w:marLeft w:val="0"/>
          <w:marRight w:val="0"/>
          <w:marTop w:val="0"/>
          <w:marBottom w:val="0"/>
          <w:divBdr>
            <w:top w:val="none" w:sz="0" w:space="0" w:color="auto"/>
            <w:left w:val="none" w:sz="0" w:space="0" w:color="auto"/>
            <w:bottom w:val="none" w:sz="0" w:space="0" w:color="auto"/>
            <w:right w:val="none" w:sz="0" w:space="0" w:color="auto"/>
          </w:divBdr>
        </w:div>
        <w:div w:id="334960735">
          <w:marLeft w:val="0"/>
          <w:marRight w:val="0"/>
          <w:marTop w:val="0"/>
          <w:marBottom w:val="0"/>
          <w:divBdr>
            <w:top w:val="none" w:sz="0" w:space="0" w:color="auto"/>
            <w:left w:val="none" w:sz="0" w:space="0" w:color="auto"/>
            <w:bottom w:val="none" w:sz="0" w:space="0" w:color="auto"/>
            <w:right w:val="none" w:sz="0" w:space="0" w:color="auto"/>
          </w:divBdr>
        </w:div>
        <w:div w:id="899826856">
          <w:marLeft w:val="0"/>
          <w:marRight w:val="0"/>
          <w:marTop w:val="0"/>
          <w:marBottom w:val="0"/>
          <w:divBdr>
            <w:top w:val="none" w:sz="0" w:space="0" w:color="auto"/>
            <w:left w:val="none" w:sz="0" w:space="0" w:color="auto"/>
            <w:bottom w:val="none" w:sz="0" w:space="0" w:color="auto"/>
            <w:right w:val="none" w:sz="0" w:space="0" w:color="auto"/>
          </w:divBdr>
        </w:div>
        <w:div w:id="77411315">
          <w:marLeft w:val="0"/>
          <w:marRight w:val="0"/>
          <w:marTop w:val="0"/>
          <w:marBottom w:val="0"/>
          <w:divBdr>
            <w:top w:val="none" w:sz="0" w:space="0" w:color="auto"/>
            <w:left w:val="none" w:sz="0" w:space="0" w:color="auto"/>
            <w:bottom w:val="none" w:sz="0" w:space="0" w:color="auto"/>
            <w:right w:val="none" w:sz="0" w:space="0" w:color="auto"/>
          </w:divBdr>
        </w:div>
        <w:div w:id="1150757119">
          <w:marLeft w:val="0"/>
          <w:marRight w:val="0"/>
          <w:marTop w:val="0"/>
          <w:marBottom w:val="0"/>
          <w:divBdr>
            <w:top w:val="none" w:sz="0" w:space="0" w:color="auto"/>
            <w:left w:val="none" w:sz="0" w:space="0" w:color="auto"/>
            <w:bottom w:val="none" w:sz="0" w:space="0" w:color="auto"/>
            <w:right w:val="none" w:sz="0" w:space="0" w:color="auto"/>
          </w:divBdr>
        </w:div>
      </w:divsChild>
    </w:div>
    <w:div w:id="1650016410">
      <w:bodyDiv w:val="1"/>
      <w:marLeft w:val="0"/>
      <w:marRight w:val="0"/>
      <w:marTop w:val="0"/>
      <w:marBottom w:val="0"/>
      <w:divBdr>
        <w:top w:val="none" w:sz="0" w:space="0" w:color="auto"/>
        <w:left w:val="none" w:sz="0" w:space="0" w:color="auto"/>
        <w:bottom w:val="none" w:sz="0" w:space="0" w:color="auto"/>
        <w:right w:val="none" w:sz="0" w:space="0" w:color="auto"/>
      </w:divBdr>
    </w:div>
    <w:div w:id="1652366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taservices@judicium.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44EBCC-CC5F-4074-8358-B86887E43875}">
  <ds:schemaRefs>
    <ds:schemaRef ds:uri="http://schemas.openxmlformats.org/officeDocument/2006/bibliography"/>
  </ds:schemaRefs>
</ds:datastoreItem>
</file>

<file path=customXml/itemProps2.xml><?xml version="1.0" encoding="utf-8"?>
<ds:datastoreItem xmlns:ds="http://schemas.openxmlformats.org/officeDocument/2006/customXml" ds:itemID="{A48F0673-73E5-4A56-B470-3A7891ED65BE}">
  <ds:schemaRefs>
    <ds:schemaRef ds:uri="http://schemas.microsoft.com/office/2006/metadata/properties"/>
    <ds:schemaRef ds:uri="http://schemas.microsoft.com/office/infopath/2007/PartnerControls"/>
    <ds:schemaRef ds:uri="7351f22a-e090-4ee4-b4b1-0db93e0ae8e6"/>
  </ds:schemaRefs>
</ds:datastoreItem>
</file>

<file path=customXml/itemProps3.xml><?xml version="1.0" encoding="utf-8"?>
<ds:datastoreItem xmlns:ds="http://schemas.openxmlformats.org/officeDocument/2006/customXml" ds:itemID="{863968C9-E187-4C9A-ACF9-21FFF8F1E161}">
  <ds:schemaRefs>
    <ds:schemaRef ds:uri="http://schemas.microsoft.com/sharepoint/v3/contenttype/forms"/>
  </ds:schemaRefs>
</ds:datastoreItem>
</file>

<file path=customXml/itemProps4.xml><?xml version="1.0" encoding="utf-8"?>
<ds:datastoreItem xmlns:ds="http://schemas.openxmlformats.org/officeDocument/2006/customXml" ds:itemID="{182DF272-3935-46E5-A362-52AB5681CFDB}"/>
</file>

<file path=docProps/app.xml><?xml version="1.0" encoding="utf-8"?>
<Properties xmlns="http://schemas.openxmlformats.org/officeDocument/2006/extended-properties" xmlns:vt="http://schemas.openxmlformats.org/officeDocument/2006/docPropsVTypes">
  <Template>Normal</Template>
  <TotalTime>0</TotalTime>
  <Pages>7</Pages>
  <Words>2231</Words>
  <Characters>12719</Characters>
  <Application>Microsoft Office Word</Application>
  <DocSecurity>0</DocSecurity>
  <Lines>105</Lines>
  <Paragraphs>29</Paragraphs>
  <ScaleCrop>false</ScaleCrop>
  <Company/>
  <LinksUpToDate>false</LinksUpToDate>
  <CharactersWithSpaces>14921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Rachael Hollinshead</cp:lastModifiedBy>
  <cp:revision>2</cp:revision>
  <dcterms:created xsi:type="dcterms:W3CDTF">2026-06-16T14:18:00Z</dcterms:created>
  <dcterms:modified xsi:type="dcterms:W3CDTF">2026-06-16T14:18:00Z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2022-01-14T00:00:00Z</vt:filetime>
  </property>
  <property fmtid="{D5CDD505-2E9C-101B-9397-08002B2CF9AE}" pid="3" name="Creator">
    <vt:lpwstr>Microsoft® Word 2019</vt:lpwstr>
  </property>
  <property fmtid="{D5CDD505-2E9C-101B-9397-08002B2CF9AE}" pid="4" name="LastSaved">
    <vt:filetime>2023-06-13T00:00:00Z</vt:filetime>
  </property>
  <property fmtid="{D5CDD505-2E9C-101B-9397-08002B2CF9AE}" pid="5" name="Producer">
    <vt:lpwstr>Microsoft® Word 2019</vt:lpwstr>
  </property>
  <property fmtid="{D5CDD505-2E9C-101B-9397-08002B2CF9AE}" pid="6" name="MSIP_Label_defa4170-0d19-0005-0004-bc88714345d2_Enabled">
    <vt:lpwstr>true</vt:lpwstr>
  </property>
  <property fmtid="{D5CDD505-2E9C-101B-9397-08002B2CF9AE}" pid="7" name="MSIP_Label_defa4170-0d19-0005-0004-bc88714345d2_SetDate">
    <vt:lpwstr>2023-06-13T11:33:38Z</vt:lpwstr>
  </property>
  <property fmtid="{D5CDD505-2E9C-101B-9397-08002B2CF9AE}" pid="8" name="MSIP_Label_defa4170-0d19-0005-0004-bc88714345d2_Method">
    <vt:lpwstr>Standard</vt:lpwstr>
  </property>
  <property fmtid="{D5CDD505-2E9C-101B-9397-08002B2CF9AE}" pid="9" name="MSIP_Label_defa4170-0d19-0005-0004-bc88714345d2_Name">
    <vt:lpwstr>defa4170-0d19-0005-0004-bc88714345d2</vt:lpwstr>
  </property>
  <property fmtid="{D5CDD505-2E9C-101B-9397-08002B2CF9AE}" pid="10" name="MSIP_Label_defa4170-0d19-0005-0004-bc88714345d2_SiteId">
    <vt:lpwstr>c5a5007f-3f84-4671-899e-ff07e7938758</vt:lpwstr>
  </property>
  <property fmtid="{D5CDD505-2E9C-101B-9397-08002B2CF9AE}" pid="11" name="MSIP_Label_defa4170-0d19-0005-0004-bc88714345d2_ActionId">
    <vt:lpwstr>ea7f0975-44bc-4b01-be66-789e9c7e4412</vt:lpwstr>
  </property>
  <property fmtid="{D5CDD505-2E9C-101B-9397-08002B2CF9AE}" pid="12" name="MSIP_Label_defa4170-0d19-0005-0004-bc88714345d2_ContentBits">
    <vt:lpwstr>0</vt:lpwstr>
  </property>
  <property fmtid="{D5CDD505-2E9C-101B-9397-08002B2CF9AE}" pid="13" name="ContentTypeId">
    <vt:lpwstr>0x010100C9DEB6E874D7344CB839FFE3FBC5034C</vt:lpwstr>
  </property>
  <property fmtid="{D5CDD505-2E9C-101B-9397-08002B2CF9AE}" pid="14" name="Order">
    <vt:r8>1037800</vt:r8>
  </property>
  <property fmtid="{D5CDD505-2E9C-101B-9397-08002B2CF9AE}" pid="15" name="xd_Signature">
    <vt:bool>false</vt:bool>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TriggerFlowInfo">
    <vt:lpwstr/>
  </property>
  <property fmtid="{D5CDD505-2E9C-101B-9397-08002B2CF9AE}" pid="21" name="MediaServiceImageTags">
    <vt:lpwstr/>
  </property>
</Properties>
</file>